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13B2" w14:textId="77777777" w:rsidR="00A22748" w:rsidRPr="00F152B6" w:rsidRDefault="00296081" w:rsidP="00C62B9E">
      <w:pPr>
        <w:shd w:val="clear" w:color="auto" w:fill="FFFFFF"/>
        <w:spacing w:before="240"/>
        <w:jc w:val="center"/>
        <w:rPr>
          <w:rFonts w:ascii="Arial" w:hAnsi="Arial" w:cs="Arial"/>
          <w:b/>
          <w:bCs/>
          <w:smallCaps/>
          <w:color w:val="002060"/>
          <w:sz w:val="32"/>
          <w:szCs w:val="32"/>
          <w:lang w:val="cs-CZ" w:eastAsia="en-US"/>
        </w:rPr>
      </w:pPr>
      <w:r w:rsidRPr="00F152B6">
        <w:rPr>
          <w:rFonts w:ascii="Arial" w:hAnsi="Arial" w:cs="Arial"/>
          <w:b/>
          <w:bCs/>
          <w:smallCaps/>
          <w:color w:val="002060"/>
          <w:sz w:val="32"/>
          <w:szCs w:val="32"/>
          <w:lang w:val="cs-CZ" w:eastAsia="en-US"/>
        </w:rPr>
        <w:t>Pokyny</w:t>
      </w:r>
      <w:r w:rsidR="002B0ADA" w:rsidRPr="00F152B6">
        <w:rPr>
          <w:rFonts w:ascii="Arial" w:hAnsi="Arial" w:cs="Arial"/>
          <w:b/>
          <w:bCs/>
          <w:smallCaps/>
          <w:color w:val="002060"/>
          <w:sz w:val="32"/>
          <w:szCs w:val="32"/>
          <w:lang w:val="cs-CZ" w:eastAsia="en-US"/>
        </w:rPr>
        <w:t xml:space="preserve"> k </w:t>
      </w:r>
      <w:r w:rsidR="00607D5C" w:rsidRPr="00F152B6">
        <w:rPr>
          <w:rFonts w:ascii="Arial" w:hAnsi="Arial" w:cs="Arial"/>
          <w:b/>
          <w:bCs/>
          <w:smallCaps/>
          <w:color w:val="002060"/>
          <w:sz w:val="32"/>
          <w:szCs w:val="32"/>
          <w:lang w:val="cs-CZ" w:eastAsia="en-US"/>
        </w:rPr>
        <w:t xml:space="preserve">ohlašování </w:t>
      </w:r>
      <w:r w:rsidRPr="00F152B6">
        <w:rPr>
          <w:rFonts w:ascii="Arial" w:hAnsi="Arial" w:cs="Arial"/>
          <w:b/>
          <w:bCs/>
          <w:smallCaps/>
          <w:color w:val="002060"/>
          <w:sz w:val="32"/>
          <w:szCs w:val="32"/>
          <w:lang w:val="cs-CZ" w:eastAsia="en-US"/>
        </w:rPr>
        <w:t>závažných nežádoucích účin</w:t>
      </w:r>
      <w:r w:rsidR="00607D5C" w:rsidRPr="00F152B6">
        <w:rPr>
          <w:rFonts w:ascii="Arial" w:hAnsi="Arial" w:cs="Arial"/>
          <w:b/>
          <w:bCs/>
          <w:smallCaps/>
          <w:color w:val="002060"/>
          <w:sz w:val="32"/>
          <w:szCs w:val="32"/>
          <w:lang w:val="cs-CZ" w:eastAsia="en-US"/>
        </w:rPr>
        <w:t>ků</w:t>
      </w:r>
    </w:p>
    <w:p w14:paraId="376592AB" w14:textId="77777777" w:rsidR="00F55490" w:rsidRPr="00F152B6" w:rsidRDefault="00A22748" w:rsidP="00A22748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  <w:lang w:val="cs-CZ" w:eastAsia="en-US"/>
        </w:rPr>
      </w:pPr>
      <w:r w:rsidRPr="00F152B6">
        <w:rPr>
          <w:smallCaps/>
          <w:sz w:val="28"/>
          <w:szCs w:val="28"/>
          <w:lang w:val="cs-CZ" w:eastAsia="en-US"/>
        </w:rPr>
        <w:t xml:space="preserve">                                                                               </w:t>
      </w:r>
    </w:p>
    <w:p w14:paraId="4EB87F77" w14:textId="77777777" w:rsidR="00537489" w:rsidRPr="00F152B6" w:rsidRDefault="00537489" w:rsidP="00537489">
      <w:pPr>
        <w:pStyle w:val="ListParagraph"/>
        <w:shd w:val="clear" w:color="auto" w:fill="FFFFFF"/>
        <w:ind w:left="0"/>
        <w:jc w:val="both"/>
        <w:rPr>
          <w:rFonts w:ascii="Arial" w:hAnsi="Arial" w:cs="Arial"/>
          <w:b/>
          <w:lang w:val="cs-CZ"/>
        </w:rPr>
      </w:pPr>
    </w:p>
    <w:p w14:paraId="16FECDCD" w14:textId="77777777" w:rsidR="001349AC" w:rsidRPr="00F152B6" w:rsidRDefault="006D1AAF" w:rsidP="00506BA0">
      <w:pPr>
        <w:pStyle w:val="ListParagraph"/>
        <w:numPr>
          <w:ilvl w:val="0"/>
          <w:numId w:val="3"/>
        </w:numPr>
        <w:shd w:val="clear" w:color="auto" w:fill="FFFFFF"/>
        <w:ind w:left="142"/>
        <w:jc w:val="both"/>
        <w:rPr>
          <w:rFonts w:ascii="Arial" w:hAnsi="Arial" w:cs="Arial"/>
          <w:b/>
          <w:color w:val="002060"/>
          <w:lang w:val="cs-CZ"/>
        </w:rPr>
      </w:pPr>
      <w:r w:rsidRPr="00F152B6">
        <w:rPr>
          <w:rFonts w:ascii="Arial" w:hAnsi="Arial" w:cs="Arial"/>
          <w:b/>
          <w:bCs/>
          <w:color w:val="002060"/>
          <w:spacing w:val="-2"/>
          <w:lang w:val="cs-CZ" w:eastAsia="en-US"/>
        </w:rPr>
        <w:t>Úvod</w:t>
      </w:r>
    </w:p>
    <w:p w14:paraId="4829F595" w14:textId="77777777" w:rsidR="001349AC" w:rsidRPr="00F152B6" w:rsidRDefault="001349AC" w:rsidP="00506BA0">
      <w:pPr>
        <w:shd w:val="clear" w:color="auto" w:fill="FFFFFF"/>
        <w:ind w:left="5" w:right="5"/>
        <w:jc w:val="both"/>
        <w:rPr>
          <w:rFonts w:ascii="Arial" w:hAnsi="Arial" w:cs="Arial"/>
          <w:b/>
          <w:snapToGrid w:val="0"/>
          <w:lang w:val="cs-CZ" w:eastAsia="fr-FR"/>
        </w:rPr>
      </w:pPr>
    </w:p>
    <w:p w14:paraId="0CBF333E" w14:textId="77777777" w:rsidR="001349AC" w:rsidRPr="00F152B6" w:rsidRDefault="006D1AAF" w:rsidP="00C83FBB">
      <w:pPr>
        <w:shd w:val="clear" w:color="auto" w:fill="FFFFFF"/>
        <w:ind w:right="5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Nařízení</w:t>
      </w:r>
      <w:r w:rsidR="001349AC" w:rsidRPr="00F152B6">
        <w:rPr>
          <w:rFonts w:ascii="Arial" w:hAnsi="Arial" w:cs="Arial"/>
          <w:lang w:val="cs-CZ" w:eastAsia="en-US"/>
        </w:rPr>
        <w:t xml:space="preserve"> (E</w:t>
      </w:r>
      <w:r w:rsidRPr="00F152B6">
        <w:rPr>
          <w:rFonts w:ascii="Arial" w:hAnsi="Arial" w:cs="Arial"/>
          <w:lang w:val="cs-CZ" w:eastAsia="en-US"/>
        </w:rPr>
        <w:t>S</w:t>
      </w:r>
      <w:r w:rsidR="001349AC" w:rsidRPr="00F152B6">
        <w:rPr>
          <w:rFonts w:ascii="Arial" w:hAnsi="Arial" w:cs="Arial"/>
          <w:lang w:val="cs-CZ" w:eastAsia="en-US"/>
        </w:rPr>
        <w:t xml:space="preserve">) </w:t>
      </w:r>
      <w:r w:rsidR="00296081" w:rsidRPr="00F152B6">
        <w:rPr>
          <w:rFonts w:ascii="Arial" w:hAnsi="Arial" w:cs="Arial"/>
          <w:lang w:val="cs-CZ" w:eastAsia="en-US"/>
        </w:rPr>
        <w:t>č.</w:t>
      </w:r>
      <w:r w:rsidR="00BF10CC" w:rsidRPr="00F152B6">
        <w:rPr>
          <w:rFonts w:ascii="Arial" w:hAnsi="Arial" w:cs="Arial"/>
          <w:lang w:val="cs-CZ" w:eastAsia="en-US"/>
        </w:rPr>
        <w:t> </w:t>
      </w:r>
      <w:r w:rsidR="001349AC" w:rsidRPr="00F152B6">
        <w:rPr>
          <w:rFonts w:ascii="Arial" w:hAnsi="Arial" w:cs="Arial"/>
          <w:lang w:val="cs-CZ" w:eastAsia="en-US"/>
        </w:rPr>
        <w:t>1223/2009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="00296081" w:rsidRPr="00F152B6">
        <w:rPr>
          <w:rFonts w:ascii="Arial" w:hAnsi="Arial" w:cs="Arial"/>
          <w:lang w:val="cs-CZ" w:eastAsia="en-US"/>
        </w:rPr>
        <w:t>kosmetických přípravcích</w:t>
      </w:r>
      <w:r w:rsidR="001349AC" w:rsidRPr="00F152B6">
        <w:rPr>
          <w:rFonts w:ascii="Arial" w:hAnsi="Arial" w:cs="Arial"/>
          <w:lang w:val="cs-CZ" w:eastAsia="en-US"/>
        </w:rPr>
        <w:t xml:space="preserve"> (</w:t>
      </w:r>
      <w:r w:rsidR="00296081" w:rsidRPr="00F152B6">
        <w:rPr>
          <w:rFonts w:ascii="Arial" w:hAnsi="Arial" w:cs="Arial"/>
          <w:lang w:val="cs-CZ" w:eastAsia="en-US"/>
        </w:rPr>
        <w:t>dále jen „nařízení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="00296081" w:rsidRPr="00F152B6">
        <w:rPr>
          <w:rFonts w:ascii="Arial" w:hAnsi="Arial" w:cs="Arial"/>
          <w:lang w:val="cs-CZ" w:eastAsia="en-US"/>
        </w:rPr>
        <w:t>kosmetických přípravcích“</w:t>
      </w:r>
      <w:r w:rsidR="001349AC" w:rsidRPr="00F152B6">
        <w:rPr>
          <w:rFonts w:ascii="Arial" w:hAnsi="Arial" w:cs="Arial"/>
          <w:lang w:val="cs-CZ" w:eastAsia="en-US"/>
        </w:rPr>
        <w:t>)</w:t>
      </w:r>
      <w:r w:rsidR="001349AC" w:rsidRPr="00F152B6">
        <w:rPr>
          <w:rStyle w:val="Znakapoznpodarou"/>
          <w:rFonts w:ascii="Arial" w:hAnsi="Arial"/>
          <w:lang w:val="cs-CZ" w:eastAsia="en-US"/>
        </w:rPr>
        <w:footnoteReference w:id="1"/>
      </w:r>
      <w:r w:rsidR="001349AC" w:rsidRPr="00F152B6">
        <w:rPr>
          <w:rFonts w:ascii="Arial" w:hAnsi="Arial" w:cs="Arial"/>
          <w:lang w:val="cs-CZ" w:eastAsia="en-US"/>
        </w:rPr>
        <w:t xml:space="preserve"> </w:t>
      </w:r>
      <w:r w:rsidR="00296081" w:rsidRPr="00F152B6">
        <w:rPr>
          <w:rFonts w:ascii="Arial" w:hAnsi="Arial" w:cs="Arial"/>
          <w:lang w:val="cs-CZ" w:eastAsia="en-US"/>
        </w:rPr>
        <w:t>vytvořilo základ pro jednotný přístup</w:t>
      </w:r>
      <w:r w:rsidR="002B0ADA" w:rsidRPr="00F152B6">
        <w:rPr>
          <w:rFonts w:ascii="Arial" w:hAnsi="Arial" w:cs="Arial"/>
          <w:lang w:val="cs-CZ" w:eastAsia="en-US"/>
        </w:rPr>
        <w:t xml:space="preserve"> k</w:t>
      </w:r>
      <w:r w:rsidR="00C83FBB">
        <w:rPr>
          <w:rFonts w:ascii="Arial" w:hAnsi="Arial" w:cs="Arial"/>
          <w:lang w:val="cs-CZ" w:eastAsia="en-US"/>
        </w:rPr>
        <w:t> řízení</w:t>
      </w:r>
      <w:r w:rsidR="00296081" w:rsidRPr="00F152B6">
        <w:rPr>
          <w:rFonts w:ascii="Arial" w:hAnsi="Arial" w:cs="Arial"/>
          <w:lang w:val="cs-CZ" w:eastAsia="en-US"/>
        </w:rPr>
        <w:t xml:space="preserve"> závažných nežádoucích účinků</w:t>
      </w:r>
      <w:r w:rsidR="00687D6F" w:rsidRPr="00F152B6">
        <w:rPr>
          <w:rFonts w:ascii="Arial" w:hAnsi="Arial" w:cs="Arial"/>
          <w:lang w:val="cs-CZ" w:eastAsia="en-US"/>
        </w:rPr>
        <w:t xml:space="preserve">, které lze </w:t>
      </w:r>
      <w:r w:rsidR="002D2128" w:rsidRPr="00F152B6">
        <w:rPr>
          <w:rFonts w:ascii="Arial" w:hAnsi="Arial" w:cs="Arial"/>
          <w:lang w:val="cs-CZ" w:eastAsia="en-US"/>
        </w:rPr>
        <w:t>přičíst používání kosmetických přípravků.</w:t>
      </w:r>
      <w:r w:rsidR="00687D6F" w:rsidRPr="00F152B6">
        <w:rPr>
          <w:rFonts w:ascii="Arial" w:hAnsi="Arial" w:cs="Arial"/>
          <w:lang w:val="cs-CZ" w:eastAsia="en-US"/>
        </w:rPr>
        <w:t xml:space="preserve"> </w:t>
      </w:r>
      <w:r w:rsidR="002D2128" w:rsidRPr="00F152B6">
        <w:rPr>
          <w:rFonts w:ascii="Arial" w:hAnsi="Arial" w:cs="Arial"/>
          <w:lang w:val="cs-CZ" w:eastAsia="en-US"/>
        </w:rPr>
        <w:t xml:space="preserve">Stanoví </w:t>
      </w:r>
      <w:r w:rsidR="00937022">
        <w:rPr>
          <w:rFonts w:ascii="Arial" w:hAnsi="Arial" w:cs="Arial"/>
          <w:lang w:val="cs-CZ" w:eastAsia="en-US"/>
        </w:rPr>
        <w:t xml:space="preserve">se v něm </w:t>
      </w:r>
      <w:r w:rsidR="002D2128" w:rsidRPr="00F152B6">
        <w:rPr>
          <w:rFonts w:ascii="Arial" w:hAnsi="Arial" w:cs="Arial"/>
          <w:lang w:val="cs-CZ" w:eastAsia="en-US"/>
        </w:rPr>
        <w:t>povinnost neprodleně ozn</w:t>
      </w:r>
      <w:r w:rsidR="00687D6F" w:rsidRPr="00F152B6">
        <w:rPr>
          <w:rFonts w:ascii="Arial" w:hAnsi="Arial" w:cs="Arial"/>
          <w:lang w:val="cs-CZ" w:eastAsia="en-US"/>
        </w:rPr>
        <w:t xml:space="preserve">ámit </w:t>
      </w:r>
      <w:r w:rsidR="002D2128" w:rsidRPr="00F152B6">
        <w:rPr>
          <w:rFonts w:ascii="Arial" w:hAnsi="Arial" w:cs="Arial"/>
          <w:lang w:val="cs-CZ" w:eastAsia="en-US"/>
        </w:rPr>
        <w:t>závažné nežádoucí účinky příslušn</w:t>
      </w:r>
      <w:r w:rsidR="00687D6F" w:rsidRPr="00F152B6">
        <w:rPr>
          <w:rFonts w:ascii="Arial" w:hAnsi="Arial" w:cs="Arial"/>
          <w:lang w:val="cs-CZ" w:eastAsia="en-US"/>
        </w:rPr>
        <w:t>ým orgánům</w:t>
      </w:r>
      <w:r w:rsidR="002D2128" w:rsidRPr="00F152B6">
        <w:rPr>
          <w:rFonts w:ascii="Arial" w:hAnsi="Arial" w:cs="Arial"/>
          <w:lang w:val="cs-CZ" w:eastAsia="en-US"/>
        </w:rPr>
        <w:t xml:space="preserve"> členského státu, ve kterém</w:t>
      </w:r>
      <w:r w:rsidR="002B0ADA" w:rsidRPr="00F152B6">
        <w:rPr>
          <w:rFonts w:ascii="Arial" w:hAnsi="Arial" w:cs="Arial"/>
          <w:lang w:val="cs-CZ" w:eastAsia="en-US"/>
        </w:rPr>
        <w:t xml:space="preserve"> k</w:t>
      </w:r>
      <w:r w:rsidR="001E6098" w:rsidRPr="00F152B6">
        <w:rPr>
          <w:rFonts w:ascii="Arial" w:hAnsi="Arial" w:cs="Arial"/>
          <w:lang w:val="cs-CZ" w:eastAsia="en-US"/>
        </w:rPr>
        <w:t> výskytu takového</w:t>
      </w:r>
      <w:r w:rsidR="002D2128" w:rsidRPr="00F152B6">
        <w:rPr>
          <w:rFonts w:ascii="Arial" w:hAnsi="Arial" w:cs="Arial"/>
          <w:lang w:val="cs-CZ" w:eastAsia="en-US"/>
        </w:rPr>
        <w:t xml:space="preserve"> závažné</w:t>
      </w:r>
      <w:r w:rsidR="001E6098" w:rsidRPr="00F152B6">
        <w:rPr>
          <w:rFonts w:ascii="Arial" w:hAnsi="Arial" w:cs="Arial"/>
          <w:lang w:val="cs-CZ" w:eastAsia="en-US"/>
        </w:rPr>
        <w:t>ho</w:t>
      </w:r>
      <w:r w:rsidR="002D2128" w:rsidRPr="00F152B6">
        <w:rPr>
          <w:rFonts w:ascii="Arial" w:hAnsi="Arial" w:cs="Arial"/>
          <w:lang w:val="cs-CZ" w:eastAsia="en-US"/>
        </w:rPr>
        <w:t xml:space="preserve"> nežádoucí</w:t>
      </w:r>
      <w:r w:rsidR="001E6098" w:rsidRPr="00F152B6">
        <w:rPr>
          <w:rFonts w:ascii="Arial" w:hAnsi="Arial" w:cs="Arial"/>
          <w:lang w:val="cs-CZ" w:eastAsia="en-US"/>
        </w:rPr>
        <w:t>ho</w:t>
      </w:r>
      <w:r w:rsidR="002D2128" w:rsidRPr="00F152B6">
        <w:rPr>
          <w:rFonts w:ascii="Arial" w:hAnsi="Arial" w:cs="Arial"/>
          <w:lang w:val="cs-CZ" w:eastAsia="en-US"/>
        </w:rPr>
        <w:t xml:space="preserve"> účinku došlo</w:t>
      </w:r>
      <w:r w:rsidR="001503A0" w:rsidRPr="00F152B6">
        <w:rPr>
          <w:rFonts w:ascii="Arial" w:hAnsi="Arial" w:cs="Arial"/>
          <w:lang w:val="cs-CZ" w:eastAsia="en-US"/>
        </w:rPr>
        <w:t>, a rovněž ozn</w:t>
      </w:r>
      <w:r w:rsidR="00687D6F" w:rsidRPr="00F152B6">
        <w:rPr>
          <w:rFonts w:ascii="Arial" w:hAnsi="Arial" w:cs="Arial"/>
          <w:lang w:val="cs-CZ" w:eastAsia="en-US"/>
        </w:rPr>
        <w:t xml:space="preserve">ámit </w:t>
      </w:r>
      <w:r w:rsidR="00775FE0" w:rsidRPr="00F152B6">
        <w:rPr>
          <w:rFonts w:ascii="Arial" w:hAnsi="Arial" w:cs="Arial"/>
          <w:lang w:val="cs-CZ" w:eastAsia="en-US"/>
        </w:rPr>
        <w:t xml:space="preserve">veškerá </w:t>
      </w:r>
      <w:r w:rsidR="001503A0" w:rsidRPr="00F152B6">
        <w:rPr>
          <w:rFonts w:ascii="Arial" w:hAnsi="Arial" w:cs="Arial"/>
          <w:lang w:val="cs-CZ" w:eastAsia="en-US"/>
        </w:rPr>
        <w:t>nápravná opatření, která přijala odpovědná osoba nebo distributor. Údaje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="001503A0" w:rsidRPr="00F152B6">
        <w:rPr>
          <w:rFonts w:ascii="Arial" w:hAnsi="Arial" w:cs="Arial"/>
          <w:lang w:val="cs-CZ" w:eastAsia="en-US"/>
        </w:rPr>
        <w:t>závažných nežádoucích účincích se stanou součástí</w:t>
      </w:r>
      <w:r w:rsidR="00FE1ECB" w:rsidRPr="00F152B6">
        <w:rPr>
          <w:rFonts w:ascii="Arial" w:hAnsi="Arial" w:cs="Arial"/>
          <w:lang w:val="cs-CZ" w:eastAsia="en-US"/>
        </w:rPr>
        <w:t xml:space="preserve"> </w:t>
      </w:r>
      <w:r w:rsidR="00775FE0" w:rsidRPr="00F152B6">
        <w:rPr>
          <w:rFonts w:ascii="Arial" w:hAnsi="Arial" w:cs="Arial"/>
          <w:lang w:val="cs-CZ" w:eastAsia="en-US"/>
        </w:rPr>
        <w:t>z</w:t>
      </w:r>
      <w:r w:rsidR="00FE1ECB" w:rsidRPr="00F152B6">
        <w:rPr>
          <w:rFonts w:ascii="Arial" w:hAnsi="Arial" w:cs="Arial"/>
          <w:lang w:val="cs-CZ" w:eastAsia="en-US"/>
        </w:rPr>
        <w:t>právy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="00FE1ECB" w:rsidRPr="00F152B6">
        <w:rPr>
          <w:rFonts w:ascii="Arial" w:hAnsi="Arial" w:cs="Arial"/>
          <w:lang w:val="cs-CZ" w:eastAsia="en-US"/>
        </w:rPr>
        <w:t>bezpečnosti kosmetického přípravku</w:t>
      </w:r>
      <w:r w:rsidR="001349AC" w:rsidRPr="00F152B6">
        <w:rPr>
          <w:rFonts w:ascii="Arial" w:hAnsi="Arial" w:cs="Arial"/>
          <w:lang w:val="cs-CZ" w:eastAsia="en-US"/>
        </w:rPr>
        <w:t xml:space="preserve"> (CPSR)</w:t>
      </w:r>
      <w:r w:rsidR="001349AC" w:rsidRPr="00F152B6">
        <w:rPr>
          <w:rStyle w:val="Znakapoznpodarou"/>
          <w:rFonts w:ascii="Arial" w:hAnsi="Arial"/>
          <w:lang w:val="cs-CZ" w:eastAsia="en-US"/>
        </w:rPr>
        <w:footnoteReference w:id="2"/>
      </w:r>
      <w:r w:rsidR="001349AC" w:rsidRPr="00F152B6">
        <w:rPr>
          <w:rFonts w:ascii="Arial" w:hAnsi="Arial" w:cs="Arial"/>
          <w:lang w:val="cs-CZ" w:eastAsia="en-US"/>
        </w:rPr>
        <w:t xml:space="preserve"> </w:t>
      </w:r>
      <w:r w:rsidR="00FE1ECB" w:rsidRPr="00F152B6">
        <w:rPr>
          <w:rFonts w:ascii="Arial" w:hAnsi="Arial" w:cs="Arial"/>
          <w:lang w:val="cs-CZ" w:eastAsia="en-US"/>
        </w:rPr>
        <w:t>a musí být dány</w:t>
      </w:r>
      <w:r w:rsidR="002B0ADA" w:rsidRPr="00F152B6">
        <w:rPr>
          <w:rFonts w:ascii="Arial" w:hAnsi="Arial" w:cs="Arial"/>
          <w:lang w:val="cs-CZ" w:eastAsia="en-US"/>
        </w:rPr>
        <w:t xml:space="preserve"> k </w:t>
      </w:r>
      <w:r w:rsidR="00FE1ECB" w:rsidRPr="00F152B6">
        <w:rPr>
          <w:rFonts w:ascii="Arial" w:hAnsi="Arial" w:cs="Arial"/>
          <w:lang w:val="cs-CZ" w:eastAsia="en-US"/>
        </w:rPr>
        <w:t>dispozici veřejnosti</w:t>
      </w:r>
      <w:r w:rsidR="001349AC" w:rsidRPr="00F152B6">
        <w:rPr>
          <w:rStyle w:val="Znakapoznpodarou"/>
          <w:rFonts w:ascii="Arial" w:hAnsi="Arial"/>
          <w:lang w:val="cs-CZ" w:eastAsia="en-US"/>
        </w:rPr>
        <w:footnoteReference w:id="3"/>
      </w:r>
      <w:r w:rsidR="001349AC" w:rsidRPr="00F152B6">
        <w:rPr>
          <w:rFonts w:ascii="Arial" w:hAnsi="Arial" w:cs="Arial"/>
          <w:lang w:val="cs-CZ" w:eastAsia="en-US"/>
        </w:rPr>
        <w:t>.</w:t>
      </w:r>
    </w:p>
    <w:p w14:paraId="1E1D8A65" w14:textId="77777777" w:rsidR="001349AC" w:rsidRPr="00F152B6" w:rsidRDefault="001349AC" w:rsidP="00506BA0">
      <w:pPr>
        <w:shd w:val="clear" w:color="auto" w:fill="FFFFFF"/>
        <w:ind w:right="5"/>
        <w:jc w:val="both"/>
        <w:rPr>
          <w:rFonts w:ascii="Arial" w:hAnsi="Arial" w:cs="Arial"/>
          <w:lang w:val="cs-CZ" w:eastAsia="en-US"/>
        </w:rPr>
      </w:pPr>
    </w:p>
    <w:p w14:paraId="6E53195C" w14:textId="77777777" w:rsidR="001349AC" w:rsidRPr="00F152B6" w:rsidRDefault="00775FE0" w:rsidP="002C219F">
      <w:pPr>
        <w:shd w:val="clear" w:color="auto" w:fill="FFFFFF"/>
        <w:ind w:right="5"/>
        <w:jc w:val="both"/>
        <w:rPr>
          <w:rFonts w:ascii="Arial" w:hAnsi="Arial" w:cs="Arial"/>
          <w:spacing w:val="-3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V</w:t>
      </w:r>
      <w:r w:rsidR="00CE40E2" w:rsidRPr="00F152B6">
        <w:rPr>
          <w:rFonts w:ascii="Arial" w:hAnsi="Arial" w:cs="Arial"/>
          <w:lang w:val="cs-CZ" w:eastAsia="en-US"/>
        </w:rPr>
        <w:t> </w:t>
      </w:r>
      <w:r w:rsidRPr="00F152B6">
        <w:rPr>
          <w:rFonts w:ascii="Arial" w:hAnsi="Arial" w:cs="Arial"/>
          <w:lang w:val="cs-CZ" w:eastAsia="en-US"/>
        </w:rPr>
        <w:t xml:space="preserve">zájmu snadnějšího </w:t>
      </w:r>
      <w:r w:rsidR="00FE1ECB" w:rsidRPr="00F152B6">
        <w:rPr>
          <w:rFonts w:ascii="Arial" w:hAnsi="Arial" w:cs="Arial"/>
          <w:lang w:val="cs-CZ" w:eastAsia="en-US"/>
        </w:rPr>
        <w:t xml:space="preserve">provádění článku </w:t>
      </w:r>
      <w:r w:rsidR="001349AC" w:rsidRPr="00F152B6">
        <w:rPr>
          <w:rFonts w:ascii="Arial" w:hAnsi="Arial" w:cs="Arial"/>
          <w:lang w:val="cs-CZ" w:eastAsia="en-US"/>
        </w:rPr>
        <w:t>23</w:t>
      </w:r>
      <w:r w:rsidR="00FE1ECB" w:rsidRPr="00F152B6">
        <w:rPr>
          <w:rFonts w:ascii="Arial" w:hAnsi="Arial" w:cs="Arial"/>
          <w:lang w:val="cs-CZ" w:eastAsia="en-US"/>
        </w:rPr>
        <w:t xml:space="preserve"> nařízení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="00FE1ECB" w:rsidRPr="00F152B6">
        <w:rPr>
          <w:rFonts w:ascii="Arial" w:hAnsi="Arial" w:cs="Arial"/>
          <w:lang w:val="cs-CZ" w:eastAsia="en-US"/>
        </w:rPr>
        <w:t>kosmetických přípravcích</w:t>
      </w:r>
      <w:r w:rsidR="00E33DEF" w:rsidRPr="00F152B6">
        <w:rPr>
          <w:rFonts w:ascii="Arial" w:hAnsi="Arial" w:cs="Arial"/>
          <w:lang w:val="cs-CZ" w:eastAsia="en-US"/>
        </w:rPr>
        <w:t>,</w:t>
      </w:r>
      <w:r w:rsidR="00FE1ECB" w:rsidRPr="00F152B6">
        <w:rPr>
          <w:rFonts w:ascii="Arial" w:hAnsi="Arial" w:cs="Arial"/>
          <w:lang w:val="cs-CZ" w:eastAsia="en-US"/>
        </w:rPr>
        <w:t xml:space="preserve"> kter</w:t>
      </w:r>
      <w:r w:rsidR="002C219F">
        <w:rPr>
          <w:rFonts w:ascii="Arial" w:hAnsi="Arial" w:cs="Arial"/>
          <w:lang w:val="cs-CZ" w:eastAsia="en-US"/>
        </w:rPr>
        <w:t>ý</w:t>
      </w:r>
      <w:r w:rsidR="00FE1ECB" w:rsidRPr="00F152B6">
        <w:rPr>
          <w:rFonts w:ascii="Arial" w:hAnsi="Arial" w:cs="Arial"/>
          <w:lang w:val="cs-CZ" w:eastAsia="en-US"/>
        </w:rPr>
        <w:t xml:space="preserve"> představuje základní součást systému</w:t>
      </w:r>
      <w:r w:rsidR="007E6F99" w:rsidRPr="00F152B6">
        <w:rPr>
          <w:rFonts w:ascii="Arial" w:hAnsi="Arial" w:cs="Arial"/>
          <w:lang w:val="cs-CZ" w:eastAsia="en-US"/>
        </w:rPr>
        <w:t xml:space="preserve"> sledování a evidence</w:t>
      </w:r>
      <w:r w:rsidR="007339DF" w:rsidRPr="00F152B6">
        <w:rPr>
          <w:rFonts w:ascii="Arial" w:hAnsi="Arial" w:cs="Arial"/>
          <w:lang w:val="cs-CZ" w:eastAsia="en-US"/>
        </w:rPr>
        <w:t xml:space="preserve"> nežádoucích účinků kosmetických přípravků</w:t>
      </w:r>
      <w:r w:rsidRPr="00F152B6">
        <w:rPr>
          <w:rFonts w:ascii="Arial" w:hAnsi="Arial" w:cs="Arial"/>
          <w:lang w:val="cs-CZ" w:eastAsia="en-US"/>
        </w:rPr>
        <w:t xml:space="preserve"> (</w:t>
      </w:r>
      <w:r w:rsidR="00607D5C" w:rsidRPr="00F152B6">
        <w:rPr>
          <w:rFonts w:ascii="Arial" w:hAnsi="Arial" w:cs="Arial"/>
          <w:lang w:val="cs-CZ" w:eastAsia="en-US"/>
        </w:rPr>
        <w:t xml:space="preserve">dále jen </w:t>
      </w:r>
      <w:r w:rsidRPr="00F152B6">
        <w:rPr>
          <w:rFonts w:ascii="Arial" w:hAnsi="Arial" w:cs="Arial"/>
          <w:lang w:val="cs-CZ" w:eastAsia="en-US"/>
        </w:rPr>
        <w:t>„</w:t>
      </w:r>
      <w:r w:rsidR="005053DB" w:rsidRPr="00F152B6">
        <w:rPr>
          <w:rFonts w:ascii="Arial" w:hAnsi="Arial" w:cs="Arial"/>
          <w:lang w:val="cs-CZ" w:eastAsia="en-US"/>
        </w:rPr>
        <w:t>kosmeto</w:t>
      </w:r>
      <w:r w:rsidR="00607D5C" w:rsidRPr="00F152B6">
        <w:rPr>
          <w:rFonts w:ascii="Arial" w:hAnsi="Arial" w:cs="Arial"/>
          <w:lang w:val="cs-CZ" w:eastAsia="en-US"/>
        </w:rPr>
        <w:t>vigilance</w:t>
      </w:r>
      <w:r w:rsidRPr="00F152B6">
        <w:rPr>
          <w:rFonts w:ascii="Arial" w:hAnsi="Arial" w:cs="Arial"/>
          <w:lang w:val="cs-CZ" w:eastAsia="en-US"/>
        </w:rPr>
        <w:t>”)</w:t>
      </w:r>
      <w:r w:rsidR="008C4F56" w:rsidRPr="00F152B6">
        <w:rPr>
          <w:rStyle w:val="Znakapoznpodarou"/>
          <w:rFonts w:ascii="Arial" w:hAnsi="Arial"/>
          <w:lang w:val="cs-CZ" w:eastAsia="en-US"/>
        </w:rPr>
        <w:footnoteReference w:id="4"/>
      </w:r>
      <w:r w:rsidR="00CE40E2" w:rsidRPr="00F152B6">
        <w:rPr>
          <w:rFonts w:ascii="Arial" w:hAnsi="Arial" w:cs="Arial"/>
          <w:lang w:val="cs-CZ" w:eastAsia="en-US"/>
        </w:rPr>
        <w:t>,</w:t>
      </w:r>
      <w:r w:rsidR="008060E3" w:rsidRPr="00F152B6">
        <w:rPr>
          <w:rFonts w:ascii="Arial" w:hAnsi="Arial" w:cs="Arial"/>
          <w:lang w:val="cs-CZ" w:eastAsia="en-US"/>
        </w:rPr>
        <w:t xml:space="preserve"> </w:t>
      </w:r>
      <w:r w:rsidR="007339DF" w:rsidRPr="00F152B6">
        <w:rPr>
          <w:rFonts w:ascii="Arial" w:hAnsi="Arial" w:cs="Arial"/>
          <w:lang w:val="cs-CZ" w:eastAsia="en-US"/>
        </w:rPr>
        <w:t xml:space="preserve">a </w:t>
      </w:r>
      <w:r w:rsidR="00CE40E2" w:rsidRPr="00F152B6">
        <w:rPr>
          <w:rFonts w:ascii="Arial" w:hAnsi="Arial" w:cs="Arial"/>
          <w:lang w:val="cs-CZ" w:eastAsia="en-US"/>
        </w:rPr>
        <w:t xml:space="preserve">s cílem zavést </w:t>
      </w:r>
      <w:r w:rsidR="007339DF" w:rsidRPr="00F152B6">
        <w:rPr>
          <w:rFonts w:ascii="Arial" w:hAnsi="Arial" w:cs="Arial"/>
          <w:lang w:val="cs-CZ" w:eastAsia="en-US"/>
        </w:rPr>
        <w:t>systém řízení a</w:t>
      </w:r>
      <w:r w:rsidR="0096346C" w:rsidRPr="00F152B6">
        <w:rPr>
          <w:rFonts w:ascii="Arial" w:hAnsi="Arial" w:cs="Arial"/>
          <w:lang w:val="cs-CZ" w:eastAsia="en-US"/>
        </w:rPr>
        <w:t xml:space="preserve"> </w:t>
      </w:r>
      <w:r w:rsidR="00607D5C" w:rsidRPr="00F152B6">
        <w:rPr>
          <w:rFonts w:ascii="Arial" w:hAnsi="Arial" w:cs="Arial"/>
          <w:lang w:val="cs-CZ" w:eastAsia="en-US"/>
        </w:rPr>
        <w:t>sdělování</w:t>
      </w:r>
      <w:r w:rsidR="007339DF" w:rsidRPr="00F152B6">
        <w:rPr>
          <w:rFonts w:ascii="Arial" w:hAnsi="Arial" w:cs="Arial"/>
          <w:lang w:val="cs-CZ" w:eastAsia="en-US"/>
        </w:rPr>
        <w:t xml:space="preserve"> závažných nežádoucích účin</w:t>
      </w:r>
      <w:r w:rsidR="0096346C" w:rsidRPr="00F152B6">
        <w:rPr>
          <w:rFonts w:ascii="Arial" w:hAnsi="Arial" w:cs="Arial"/>
          <w:lang w:val="cs-CZ" w:eastAsia="en-US"/>
        </w:rPr>
        <w:t>ků</w:t>
      </w:r>
      <w:r w:rsidR="002B0ADA" w:rsidRPr="00F152B6">
        <w:rPr>
          <w:rFonts w:ascii="Arial" w:hAnsi="Arial" w:cs="Arial"/>
          <w:lang w:val="cs-CZ" w:eastAsia="en-US"/>
        </w:rPr>
        <w:t xml:space="preserve"> v </w:t>
      </w:r>
      <w:r w:rsidR="007339DF" w:rsidRPr="00F152B6">
        <w:rPr>
          <w:rFonts w:ascii="Arial" w:hAnsi="Arial" w:cs="Arial"/>
          <w:lang w:val="cs-CZ" w:eastAsia="en-US"/>
        </w:rPr>
        <w:t xml:space="preserve">celé EU </w:t>
      </w:r>
      <w:r w:rsidR="00CE40E2" w:rsidRPr="00F152B6">
        <w:rPr>
          <w:rFonts w:ascii="Arial" w:hAnsi="Arial" w:cs="Arial"/>
          <w:lang w:val="cs-CZ" w:eastAsia="en-US"/>
        </w:rPr>
        <w:t xml:space="preserve">sestavila </w:t>
      </w:r>
      <w:r w:rsidR="007339DF" w:rsidRPr="00F152B6">
        <w:rPr>
          <w:rFonts w:ascii="Arial" w:hAnsi="Arial" w:cs="Arial"/>
          <w:lang w:val="cs-CZ" w:eastAsia="en-US"/>
        </w:rPr>
        <w:t>Komise</w:t>
      </w:r>
      <w:r w:rsidR="002B0ADA" w:rsidRPr="00F152B6">
        <w:rPr>
          <w:rFonts w:ascii="Arial" w:hAnsi="Arial" w:cs="Arial"/>
          <w:lang w:val="cs-CZ" w:eastAsia="en-US"/>
        </w:rPr>
        <w:t xml:space="preserve"> v </w:t>
      </w:r>
      <w:r w:rsidR="007339DF" w:rsidRPr="00F152B6">
        <w:rPr>
          <w:rFonts w:ascii="Arial" w:hAnsi="Arial" w:cs="Arial"/>
          <w:lang w:val="cs-CZ" w:eastAsia="en-US"/>
        </w:rPr>
        <w:t>součinnosti</w:t>
      </w:r>
      <w:r w:rsidR="002B0ADA" w:rsidRPr="00F152B6">
        <w:rPr>
          <w:rFonts w:ascii="Arial" w:hAnsi="Arial" w:cs="Arial"/>
          <w:lang w:val="cs-CZ" w:eastAsia="en-US"/>
        </w:rPr>
        <w:t xml:space="preserve"> s </w:t>
      </w:r>
      <w:r w:rsidR="007339DF" w:rsidRPr="00F152B6">
        <w:rPr>
          <w:rFonts w:ascii="Arial" w:hAnsi="Arial" w:cs="Arial"/>
          <w:lang w:val="cs-CZ" w:eastAsia="en-US"/>
        </w:rPr>
        <w:t xml:space="preserve">členskými státy a </w:t>
      </w:r>
      <w:r w:rsidR="00CE40E2" w:rsidRPr="00F152B6">
        <w:rPr>
          <w:rFonts w:ascii="Arial" w:hAnsi="Arial" w:cs="Arial"/>
          <w:lang w:val="cs-CZ" w:eastAsia="en-US"/>
        </w:rPr>
        <w:t xml:space="preserve">s dotčeným </w:t>
      </w:r>
      <w:r w:rsidR="007339DF" w:rsidRPr="00F152B6">
        <w:rPr>
          <w:rFonts w:ascii="Arial" w:hAnsi="Arial" w:cs="Arial"/>
          <w:lang w:val="cs-CZ" w:eastAsia="en-US"/>
        </w:rPr>
        <w:t>odvětvím následující pokyny</w:t>
      </w:r>
      <w:r w:rsidR="00CE40E2" w:rsidRPr="00F152B6">
        <w:rPr>
          <w:rFonts w:ascii="Arial" w:hAnsi="Arial" w:cs="Arial"/>
          <w:lang w:val="cs-CZ" w:eastAsia="en-US"/>
        </w:rPr>
        <w:t>, jež</w:t>
      </w:r>
      <w:r w:rsidR="007339DF" w:rsidRPr="00F152B6">
        <w:rPr>
          <w:rFonts w:ascii="Arial" w:hAnsi="Arial" w:cs="Arial"/>
          <w:lang w:val="cs-CZ" w:eastAsia="en-US"/>
        </w:rPr>
        <w:t xml:space="preserve"> tento systém</w:t>
      </w:r>
      <w:r w:rsidR="00CE40E2" w:rsidRPr="00F152B6">
        <w:rPr>
          <w:rFonts w:ascii="Arial" w:hAnsi="Arial" w:cs="Arial"/>
          <w:lang w:val="cs-CZ" w:eastAsia="en-US"/>
        </w:rPr>
        <w:t xml:space="preserve"> postihují</w:t>
      </w:r>
      <w:r w:rsidR="007339DF" w:rsidRPr="00F152B6">
        <w:rPr>
          <w:rFonts w:ascii="Arial" w:hAnsi="Arial" w:cs="Arial"/>
          <w:lang w:val="cs-CZ" w:eastAsia="en-US"/>
        </w:rPr>
        <w:t>. Jejich účelem je zajistit</w:t>
      </w:r>
      <w:r w:rsidR="00CE40E2" w:rsidRPr="00F152B6">
        <w:rPr>
          <w:rFonts w:ascii="Arial" w:hAnsi="Arial" w:cs="Arial"/>
          <w:lang w:val="cs-CZ" w:eastAsia="en-US"/>
        </w:rPr>
        <w:t>, aby odpovědná osoba nebo distributor podával</w:t>
      </w:r>
      <w:r w:rsidR="00170FCA" w:rsidRPr="00F152B6">
        <w:rPr>
          <w:rFonts w:ascii="Arial" w:hAnsi="Arial" w:cs="Arial"/>
          <w:lang w:val="cs-CZ" w:eastAsia="en-US"/>
        </w:rPr>
        <w:t>i</w:t>
      </w:r>
      <w:r w:rsidR="007339DF" w:rsidRPr="00F152B6">
        <w:rPr>
          <w:rFonts w:ascii="Arial" w:hAnsi="Arial" w:cs="Arial"/>
          <w:lang w:val="cs-CZ" w:eastAsia="en-US"/>
        </w:rPr>
        <w:t xml:space="preserve"> </w:t>
      </w:r>
      <w:r w:rsidR="00B73535" w:rsidRPr="00F152B6">
        <w:rPr>
          <w:rFonts w:ascii="Arial" w:hAnsi="Arial" w:cs="Arial"/>
          <w:lang w:val="cs-CZ" w:eastAsia="en-US"/>
        </w:rPr>
        <w:t xml:space="preserve">harmonizovaná </w:t>
      </w:r>
      <w:r w:rsidR="007339DF" w:rsidRPr="00F152B6">
        <w:rPr>
          <w:rFonts w:ascii="Arial" w:hAnsi="Arial" w:cs="Arial"/>
          <w:lang w:val="cs-CZ" w:eastAsia="en-US"/>
        </w:rPr>
        <w:t>ozná</w:t>
      </w:r>
      <w:r w:rsidR="00CE40E2" w:rsidRPr="00F152B6">
        <w:rPr>
          <w:rFonts w:ascii="Arial" w:hAnsi="Arial" w:cs="Arial"/>
          <w:lang w:val="cs-CZ" w:eastAsia="en-US"/>
        </w:rPr>
        <w:t>me</w:t>
      </w:r>
      <w:r w:rsidR="007339DF" w:rsidRPr="00F152B6">
        <w:rPr>
          <w:rFonts w:ascii="Arial" w:hAnsi="Arial" w:cs="Arial"/>
          <w:lang w:val="cs-CZ" w:eastAsia="en-US"/>
        </w:rPr>
        <w:t xml:space="preserve">ní </w:t>
      </w:r>
      <w:r w:rsidR="00CE40E2" w:rsidRPr="00F152B6">
        <w:rPr>
          <w:rFonts w:ascii="Arial" w:hAnsi="Arial" w:cs="Arial"/>
          <w:lang w:val="cs-CZ" w:eastAsia="en-US"/>
        </w:rPr>
        <w:t>o </w:t>
      </w:r>
      <w:r w:rsidR="007339DF" w:rsidRPr="00F152B6">
        <w:rPr>
          <w:rFonts w:ascii="Arial" w:hAnsi="Arial" w:cs="Arial"/>
          <w:lang w:val="cs-CZ" w:eastAsia="en-US"/>
        </w:rPr>
        <w:t>závažných nežádoucích účin</w:t>
      </w:r>
      <w:r w:rsidR="00CE40E2" w:rsidRPr="00F152B6">
        <w:rPr>
          <w:rFonts w:ascii="Arial" w:hAnsi="Arial" w:cs="Arial"/>
          <w:lang w:val="cs-CZ" w:eastAsia="en-US"/>
        </w:rPr>
        <w:t>cích</w:t>
      </w:r>
      <w:r w:rsidR="007339DF" w:rsidRPr="00F152B6">
        <w:rPr>
          <w:rFonts w:ascii="Arial" w:hAnsi="Arial" w:cs="Arial"/>
          <w:lang w:val="cs-CZ" w:eastAsia="en-US"/>
        </w:rPr>
        <w:t xml:space="preserve"> a</w:t>
      </w:r>
      <w:r w:rsidR="00CE40E2" w:rsidRPr="00F152B6">
        <w:rPr>
          <w:rFonts w:ascii="Arial" w:hAnsi="Arial" w:cs="Arial"/>
          <w:lang w:val="cs-CZ" w:eastAsia="en-US"/>
        </w:rPr>
        <w:t xml:space="preserve"> aby příslušné orgány, odpovědné osoby nebo distributoři </w:t>
      </w:r>
      <w:r w:rsidR="00AC073E" w:rsidRPr="00F152B6">
        <w:rPr>
          <w:rFonts w:ascii="Arial" w:hAnsi="Arial" w:cs="Arial"/>
          <w:lang w:val="cs-CZ" w:eastAsia="en-US"/>
        </w:rPr>
        <w:t xml:space="preserve">přijali </w:t>
      </w:r>
      <w:r w:rsidR="00563DE8" w:rsidRPr="00F152B6">
        <w:rPr>
          <w:rFonts w:ascii="Arial" w:hAnsi="Arial" w:cs="Arial"/>
          <w:lang w:val="cs-CZ" w:eastAsia="en-US"/>
        </w:rPr>
        <w:t xml:space="preserve">v souvislosti s těmito oznámeními </w:t>
      </w:r>
      <w:r w:rsidR="00B9760E" w:rsidRPr="00F152B6">
        <w:rPr>
          <w:rFonts w:ascii="Arial" w:hAnsi="Arial" w:cs="Arial"/>
          <w:lang w:val="cs-CZ" w:eastAsia="en-US"/>
        </w:rPr>
        <w:t>návazná</w:t>
      </w:r>
      <w:r w:rsidR="001D07D1" w:rsidRPr="00F152B6">
        <w:rPr>
          <w:rFonts w:ascii="Arial" w:hAnsi="Arial" w:cs="Arial"/>
          <w:lang w:val="cs-CZ" w:eastAsia="en-US"/>
        </w:rPr>
        <w:t xml:space="preserve"> opatření</w:t>
      </w:r>
      <w:r w:rsidR="007339DF" w:rsidRPr="00F152B6">
        <w:rPr>
          <w:rFonts w:ascii="Arial" w:hAnsi="Arial" w:cs="Arial"/>
          <w:lang w:val="cs-CZ" w:eastAsia="en-US"/>
        </w:rPr>
        <w:t>.</w:t>
      </w:r>
      <w:r w:rsidR="001349AC" w:rsidRPr="00F152B6">
        <w:rPr>
          <w:rFonts w:ascii="Arial" w:hAnsi="Arial" w:cs="Arial"/>
          <w:spacing w:val="-3"/>
          <w:lang w:val="cs-CZ" w:eastAsia="en-US"/>
        </w:rPr>
        <w:t xml:space="preserve"> </w:t>
      </w:r>
    </w:p>
    <w:p w14:paraId="0500C201" w14:textId="77777777" w:rsidR="001349AC" w:rsidRPr="00F152B6" w:rsidRDefault="001349AC" w:rsidP="00506BA0">
      <w:pPr>
        <w:shd w:val="clear" w:color="auto" w:fill="FFFFFF"/>
        <w:jc w:val="both"/>
        <w:rPr>
          <w:rFonts w:ascii="Arial" w:hAnsi="Arial" w:cs="Arial"/>
          <w:b/>
          <w:bCs/>
          <w:lang w:val="cs-CZ" w:eastAsia="en-US"/>
        </w:rPr>
      </w:pPr>
    </w:p>
    <w:p w14:paraId="091F6347" w14:textId="77777777" w:rsidR="001349AC" w:rsidRPr="00F152B6" w:rsidRDefault="001349AC" w:rsidP="00506BA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57"/>
        <w:jc w:val="both"/>
        <w:rPr>
          <w:rFonts w:ascii="Arial" w:hAnsi="Arial" w:cs="Arial"/>
          <w:b/>
          <w:bCs/>
          <w:spacing w:val="-5"/>
          <w:lang w:val="cs-CZ" w:eastAsia="en-US"/>
        </w:rPr>
      </w:pPr>
    </w:p>
    <w:p w14:paraId="14305624" w14:textId="77777777" w:rsidR="001349AC" w:rsidRPr="00F152B6" w:rsidRDefault="001349AC" w:rsidP="00506BA0">
      <w:pPr>
        <w:pStyle w:val="ListParagraph"/>
        <w:numPr>
          <w:ilvl w:val="0"/>
          <w:numId w:val="3"/>
        </w:numPr>
        <w:shd w:val="clear" w:color="auto" w:fill="FFFFFF"/>
        <w:ind w:left="142"/>
        <w:jc w:val="both"/>
        <w:rPr>
          <w:rFonts w:ascii="Arial" w:hAnsi="Arial" w:cs="Arial"/>
          <w:b/>
          <w:bCs/>
          <w:color w:val="002060"/>
          <w:lang w:val="cs-CZ" w:eastAsia="en-US"/>
        </w:rPr>
      </w:pPr>
      <w:r w:rsidRPr="00F152B6">
        <w:rPr>
          <w:rFonts w:ascii="Arial" w:hAnsi="Arial" w:cs="Arial"/>
          <w:b/>
          <w:bCs/>
          <w:color w:val="002060"/>
          <w:lang w:val="cs-CZ" w:eastAsia="en-US"/>
        </w:rPr>
        <w:t xml:space="preserve"> </w:t>
      </w:r>
      <w:r w:rsidR="007339DF" w:rsidRPr="00F152B6">
        <w:rPr>
          <w:rFonts w:ascii="Arial" w:hAnsi="Arial" w:cs="Arial"/>
          <w:b/>
          <w:bCs/>
          <w:color w:val="002060"/>
          <w:lang w:val="cs-CZ" w:eastAsia="en-US"/>
        </w:rPr>
        <w:t>Oznamování</w:t>
      </w:r>
      <w:r w:rsidR="001D07D1" w:rsidRPr="00F152B6">
        <w:rPr>
          <w:rFonts w:ascii="Arial" w:hAnsi="Arial" w:cs="Arial"/>
          <w:b/>
          <w:bCs/>
          <w:color w:val="002060"/>
          <w:lang w:val="cs-CZ" w:eastAsia="en-US"/>
        </w:rPr>
        <w:t xml:space="preserve"> závažných nežádoucích účinků a předávání informací</w:t>
      </w:r>
      <w:r w:rsidR="002B0ADA" w:rsidRPr="00F152B6">
        <w:rPr>
          <w:rFonts w:ascii="Arial" w:hAnsi="Arial" w:cs="Arial"/>
          <w:b/>
          <w:bCs/>
          <w:color w:val="002060"/>
          <w:lang w:val="cs-CZ" w:eastAsia="en-US"/>
        </w:rPr>
        <w:t xml:space="preserve"> o </w:t>
      </w:r>
      <w:r w:rsidR="00B9760E" w:rsidRPr="00F152B6">
        <w:rPr>
          <w:rFonts w:ascii="Arial" w:hAnsi="Arial" w:cs="Arial"/>
          <w:b/>
          <w:bCs/>
          <w:color w:val="002060"/>
          <w:lang w:val="cs-CZ" w:eastAsia="en-US"/>
        </w:rPr>
        <w:t>ni</w:t>
      </w:r>
      <w:r w:rsidR="00EC75E2" w:rsidRPr="00F152B6">
        <w:rPr>
          <w:rFonts w:ascii="Arial" w:hAnsi="Arial" w:cs="Arial"/>
          <w:b/>
          <w:bCs/>
          <w:color w:val="002060"/>
          <w:lang w:val="cs-CZ" w:eastAsia="en-US"/>
        </w:rPr>
        <w:t>ch</w:t>
      </w:r>
    </w:p>
    <w:p w14:paraId="1D655129" w14:textId="77777777" w:rsidR="001349AC" w:rsidRPr="00F152B6" w:rsidRDefault="001349AC" w:rsidP="00506BA0">
      <w:pPr>
        <w:shd w:val="clear" w:color="auto" w:fill="FFFFFF"/>
        <w:tabs>
          <w:tab w:val="left" w:pos="269"/>
        </w:tabs>
        <w:jc w:val="both"/>
        <w:rPr>
          <w:rFonts w:ascii="Arial" w:hAnsi="Arial" w:cs="Arial"/>
          <w:b/>
          <w:bCs/>
          <w:lang w:val="cs-CZ" w:eastAsia="en-US"/>
        </w:rPr>
      </w:pPr>
    </w:p>
    <w:p w14:paraId="52E76092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pacing w:val="-3"/>
          <w:lang w:val="cs-CZ" w:eastAsia="en-US"/>
        </w:rPr>
      </w:pPr>
      <w:r w:rsidRPr="00F152B6">
        <w:rPr>
          <w:rFonts w:ascii="Arial" w:hAnsi="Arial" w:cs="Arial"/>
          <w:b/>
          <w:color w:val="002060"/>
          <w:spacing w:val="-3"/>
          <w:lang w:val="cs-CZ" w:eastAsia="en-US"/>
        </w:rPr>
        <w:t>2.1   Defini</w:t>
      </w:r>
      <w:r w:rsidR="00EC75E2" w:rsidRPr="00F152B6">
        <w:rPr>
          <w:rFonts w:ascii="Arial" w:hAnsi="Arial" w:cs="Arial"/>
          <w:b/>
          <w:color w:val="002060"/>
          <w:spacing w:val="-3"/>
          <w:lang w:val="cs-CZ" w:eastAsia="en-US"/>
        </w:rPr>
        <w:t>ce</w:t>
      </w:r>
      <w:r w:rsidRPr="00F152B6">
        <w:rPr>
          <w:rFonts w:ascii="Arial" w:hAnsi="Arial" w:cs="Arial"/>
          <w:b/>
          <w:color w:val="002060"/>
          <w:spacing w:val="-3"/>
          <w:lang w:val="cs-CZ" w:eastAsia="en-US"/>
        </w:rPr>
        <w:t xml:space="preserve"> </w:t>
      </w:r>
    </w:p>
    <w:p w14:paraId="1170903E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-3"/>
          <w:lang w:val="cs-CZ" w:eastAsia="en-US"/>
        </w:rPr>
      </w:pPr>
    </w:p>
    <w:p w14:paraId="265A4DC7" w14:textId="77777777" w:rsidR="001349AC" w:rsidRPr="00F152B6" w:rsidRDefault="00F54316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lang w:val="cs-CZ" w:eastAsia="en-US"/>
        </w:rPr>
      </w:pPr>
      <w:r w:rsidRPr="00F152B6">
        <w:rPr>
          <w:rFonts w:ascii="Arial" w:hAnsi="Arial" w:cs="Arial"/>
          <w:spacing w:val="-3"/>
          <w:lang w:val="cs-CZ" w:eastAsia="en-US"/>
        </w:rPr>
        <w:t xml:space="preserve">V nařízení </w:t>
      </w:r>
      <w:r w:rsidR="002B0ADA" w:rsidRPr="00F152B6">
        <w:rPr>
          <w:rFonts w:ascii="Arial" w:hAnsi="Arial" w:cs="Arial"/>
          <w:spacing w:val="-3"/>
          <w:lang w:val="cs-CZ" w:eastAsia="en-US"/>
        </w:rPr>
        <w:t>o </w:t>
      </w:r>
      <w:r w:rsidR="00EC75E2" w:rsidRPr="00F152B6">
        <w:rPr>
          <w:rFonts w:ascii="Arial" w:hAnsi="Arial" w:cs="Arial"/>
          <w:spacing w:val="-3"/>
          <w:lang w:val="cs-CZ" w:eastAsia="en-US"/>
        </w:rPr>
        <w:t xml:space="preserve">kosmetických přípravcích </w:t>
      </w:r>
      <w:r w:rsidRPr="00F152B6">
        <w:rPr>
          <w:rFonts w:ascii="Arial" w:hAnsi="Arial" w:cs="Arial"/>
          <w:spacing w:val="-3"/>
          <w:lang w:val="cs-CZ" w:eastAsia="en-US"/>
        </w:rPr>
        <w:t xml:space="preserve">se </w:t>
      </w:r>
      <w:r w:rsidR="00EC75E2" w:rsidRPr="00F152B6">
        <w:rPr>
          <w:rFonts w:ascii="Arial" w:hAnsi="Arial" w:cs="Arial"/>
          <w:spacing w:val="-3"/>
          <w:lang w:val="cs-CZ" w:eastAsia="en-US"/>
        </w:rPr>
        <w:t>nežádoucí účinky</w:t>
      </w:r>
      <w:r w:rsidRPr="00F152B6">
        <w:rPr>
          <w:rFonts w:ascii="Arial" w:hAnsi="Arial" w:cs="Arial"/>
          <w:spacing w:val="-3"/>
          <w:lang w:val="cs-CZ" w:eastAsia="en-US"/>
        </w:rPr>
        <w:t xml:space="preserve"> definují</w:t>
      </w:r>
      <w:r w:rsidR="00EC75E2" w:rsidRPr="00F152B6">
        <w:rPr>
          <w:rFonts w:ascii="Arial" w:hAnsi="Arial" w:cs="Arial"/>
          <w:spacing w:val="-3"/>
          <w:lang w:val="cs-CZ" w:eastAsia="en-US"/>
        </w:rPr>
        <w:t xml:space="preserve"> jako</w:t>
      </w:r>
      <w:r w:rsidR="001349AC" w:rsidRPr="00F152B6">
        <w:rPr>
          <w:rFonts w:ascii="Arial" w:hAnsi="Arial" w:cs="Arial"/>
          <w:spacing w:val="-1"/>
          <w:lang w:val="cs-CZ" w:eastAsia="en-US"/>
        </w:rPr>
        <w:t xml:space="preserve"> </w:t>
      </w:r>
      <w:r w:rsidR="00EC75E2" w:rsidRPr="00F152B6">
        <w:rPr>
          <w:rFonts w:ascii="Arial" w:hAnsi="Arial" w:cs="Arial"/>
          <w:spacing w:val="-1"/>
          <w:lang w:val="cs-CZ" w:eastAsia="en-US"/>
        </w:rPr>
        <w:t>„odezv</w:t>
      </w:r>
      <w:r w:rsidRPr="00F152B6">
        <w:rPr>
          <w:rFonts w:ascii="Arial" w:hAnsi="Arial" w:cs="Arial"/>
          <w:spacing w:val="-1"/>
          <w:lang w:val="cs-CZ" w:eastAsia="en-US"/>
        </w:rPr>
        <w:t>a</w:t>
      </w:r>
      <w:r w:rsidR="00EC75E2" w:rsidRPr="00F152B6">
        <w:rPr>
          <w:rFonts w:ascii="Arial" w:hAnsi="Arial" w:cs="Arial"/>
          <w:spacing w:val="-1"/>
          <w:lang w:val="cs-CZ" w:eastAsia="en-US"/>
        </w:rPr>
        <w:t xml:space="preserve"> </w:t>
      </w:r>
      <w:r w:rsidRPr="00F152B6">
        <w:rPr>
          <w:rFonts w:ascii="Arial" w:hAnsi="Arial" w:cs="Arial"/>
          <w:spacing w:val="-1"/>
          <w:lang w:val="cs-CZ" w:eastAsia="en-US"/>
        </w:rPr>
        <w:t xml:space="preserve">nepříznivá </w:t>
      </w:r>
      <w:r w:rsidR="00EC75E2" w:rsidRPr="00F152B6">
        <w:rPr>
          <w:rFonts w:ascii="Arial" w:hAnsi="Arial" w:cs="Arial"/>
          <w:spacing w:val="-1"/>
          <w:lang w:val="cs-CZ" w:eastAsia="en-US"/>
        </w:rPr>
        <w:t>pro lidské zdraví, kterou lze přičíst běžnému nebo rozumně předvídatelnému použití konkrétního kosmetického přípravku“</w:t>
      </w:r>
      <w:r w:rsidR="001349AC" w:rsidRPr="00F152B6">
        <w:rPr>
          <w:rFonts w:ascii="Arial" w:hAnsi="Arial" w:cs="Arial"/>
          <w:spacing w:val="-1"/>
          <w:lang w:val="cs-CZ" w:eastAsia="en-US"/>
        </w:rPr>
        <w:t>.</w:t>
      </w:r>
      <w:r w:rsidR="001349AC" w:rsidRPr="00F152B6">
        <w:rPr>
          <w:rStyle w:val="Znakapoznpodarou"/>
          <w:rFonts w:ascii="Arial" w:hAnsi="Arial"/>
          <w:spacing w:val="-1"/>
          <w:lang w:val="cs-CZ" w:eastAsia="en-US"/>
        </w:rPr>
        <w:footnoteReference w:id="5"/>
      </w:r>
      <w:r w:rsidR="001349AC" w:rsidRPr="00F152B6">
        <w:rPr>
          <w:rFonts w:ascii="Arial" w:hAnsi="Arial" w:cs="Arial"/>
          <w:spacing w:val="-1"/>
          <w:lang w:val="cs-CZ" w:eastAsia="en-US"/>
        </w:rPr>
        <w:t xml:space="preserve"> </w:t>
      </w:r>
    </w:p>
    <w:p w14:paraId="7166880F" w14:textId="77777777" w:rsidR="00A22748" w:rsidRPr="00F152B6" w:rsidRDefault="00A22748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lang w:val="cs-CZ" w:eastAsia="en-US"/>
        </w:rPr>
      </w:pPr>
    </w:p>
    <w:p w14:paraId="057E8D35" w14:textId="77777777" w:rsidR="00C379C4" w:rsidRPr="00F152B6" w:rsidRDefault="00EC75E2" w:rsidP="00506BA0">
      <w:pPr>
        <w:shd w:val="clear" w:color="auto" w:fill="FFFFFF"/>
        <w:ind w:right="5"/>
        <w:jc w:val="both"/>
        <w:rPr>
          <w:rFonts w:ascii="Arial" w:hAnsi="Arial" w:cs="Arial"/>
          <w:spacing w:val="-1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Závažné nežádoucí účinky jsou definovány jako</w:t>
      </w:r>
      <w:r w:rsidR="001349AC" w:rsidRPr="00F152B6">
        <w:rPr>
          <w:rFonts w:ascii="Arial" w:hAnsi="Arial" w:cs="Arial"/>
          <w:lang w:val="cs-CZ" w:eastAsia="en-US"/>
        </w:rPr>
        <w:t xml:space="preserve"> </w:t>
      </w:r>
      <w:r w:rsidR="0031787A" w:rsidRPr="00F152B6">
        <w:rPr>
          <w:rFonts w:ascii="Arial" w:hAnsi="Arial" w:cs="Arial"/>
          <w:lang w:val="cs-CZ" w:eastAsia="en-US"/>
        </w:rPr>
        <w:t>„</w:t>
      </w:r>
      <w:r w:rsidRPr="00F152B6">
        <w:rPr>
          <w:rFonts w:ascii="Arial" w:hAnsi="Arial" w:cs="Arial"/>
          <w:lang w:val="cs-CZ" w:eastAsia="en-US"/>
        </w:rPr>
        <w:t>nežádoucí účinky, které vedou</w:t>
      </w:r>
      <w:r w:rsidR="002B0ADA" w:rsidRPr="00F152B6">
        <w:rPr>
          <w:rFonts w:ascii="Arial" w:hAnsi="Arial" w:cs="Arial"/>
          <w:lang w:val="cs-CZ" w:eastAsia="en-US"/>
        </w:rPr>
        <w:t xml:space="preserve"> k </w:t>
      </w:r>
      <w:r w:rsidRPr="00F152B6">
        <w:rPr>
          <w:rFonts w:ascii="Arial" w:hAnsi="Arial" w:cs="Arial"/>
          <w:lang w:val="cs-CZ" w:eastAsia="en-US"/>
        </w:rPr>
        <w:t>dočasné nebo trvalé funkční neschopnosti, zdravotnímu postižení</w:t>
      </w:r>
      <w:r w:rsidR="00992855" w:rsidRPr="00F152B6">
        <w:rPr>
          <w:rFonts w:ascii="Arial" w:hAnsi="Arial" w:cs="Arial"/>
          <w:lang w:val="cs-CZ" w:eastAsia="en-US"/>
        </w:rPr>
        <w:t>, hospitalizaci, vrozeným anomáliím, bezprostřednímu ohrožení života nebo úmrtí</w:t>
      </w:r>
      <w:r w:rsidR="0031787A" w:rsidRPr="00F152B6">
        <w:rPr>
          <w:rFonts w:ascii="Arial" w:hAnsi="Arial" w:cs="Arial"/>
          <w:lang w:val="cs-CZ" w:eastAsia="en-US"/>
        </w:rPr>
        <w:t>“</w:t>
      </w:r>
      <w:r w:rsidR="001349AC" w:rsidRPr="00F152B6">
        <w:rPr>
          <w:rStyle w:val="Znakapoznpodarou"/>
          <w:rFonts w:ascii="Arial" w:hAnsi="Arial"/>
          <w:spacing w:val="-1"/>
          <w:lang w:val="cs-CZ" w:eastAsia="en-US"/>
        </w:rPr>
        <w:footnoteReference w:id="6"/>
      </w:r>
      <w:r w:rsidR="001349AC" w:rsidRPr="00F152B6">
        <w:rPr>
          <w:rFonts w:ascii="Arial" w:hAnsi="Arial" w:cs="Arial"/>
          <w:spacing w:val="-1"/>
          <w:lang w:val="cs-CZ" w:eastAsia="en-US"/>
        </w:rPr>
        <w:t>.</w:t>
      </w:r>
    </w:p>
    <w:p w14:paraId="62FBD124" w14:textId="77777777" w:rsidR="001349AC" w:rsidRPr="00F152B6" w:rsidRDefault="00607D5C" w:rsidP="00323D47">
      <w:pPr>
        <w:pStyle w:val="Textpoznpodarou"/>
        <w:jc w:val="both"/>
        <w:rPr>
          <w:rFonts w:ascii="Arial" w:hAnsi="Arial" w:cs="Arial"/>
          <w:spacing w:val="-3"/>
          <w:sz w:val="24"/>
          <w:szCs w:val="24"/>
          <w:lang w:val="cs-CZ" w:eastAsia="en-US"/>
        </w:rPr>
      </w:pPr>
      <w:r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Uvažujeme-li</w:t>
      </w:r>
      <w:r w:rsidR="002B0ADA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o </w:t>
      </w:r>
      <w:r w:rsidR="00992855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definici </w:t>
      </w:r>
      <w:r w:rsidR="002550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závažného nežádoucího účinku</w:t>
      </w:r>
      <w:r w:rsidR="00992855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,</w:t>
      </w:r>
      <w:r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je třeba podotknout, že</w:t>
      </w:r>
      <w:r w:rsidR="00992855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slovo</w:t>
      </w:r>
      <w:r w:rsidR="00E33DEF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</w:t>
      </w:r>
      <w:r w:rsidR="00992855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„závažn</w:t>
      </w:r>
      <w:r w:rsidR="00940A19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ý</w:t>
      </w:r>
      <w:r w:rsidR="00992855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“</w:t>
      </w:r>
      <w:r w:rsidR="001349AC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</w:t>
      </w:r>
      <w:r w:rsidR="00992855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není s</w:t>
      </w:r>
      <w:r w:rsidR="002550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ynonymem </w:t>
      </w:r>
      <w:r w:rsidR="00C262AF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slova</w:t>
      </w:r>
      <w:r w:rsidR="007E6F99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</w:t>
      </w:r>
      <w:r w:rsidR="00C262AF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„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vážný</w:t>
      </w:r>
      <w:r w:rsidR="00C262AF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“</w:t>
      </w:r>
      <w:r w:rsidR="001349AC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.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</w:t>
      </w:r>
      <w:r w:rsidR="007E6F99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Pojem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„vážný“ se používá</w:t>
      </w:r>
      <w:r w:rsidR="002550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pro</w:t>
      </w:r>
      <w:r w:rsidR="007E6F99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označení 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intenzity</w:t>
      </w:r>
      <w:r w:rsidR="001349AC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(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vážnosti</w:t>
      </w:r>
      <w:r w:rsidR="001349AC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) 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účinku</w:t>
      </w:r>
      <w:r w:rsidR="002550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,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</w:t>
      </w:r>
      <w:r w:rsidR="00EB48B3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hovoříme například o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</w:t>
      </w:r>
      <w:r w:rsidR="00EB48B3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účinku mírném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, středn</w:t>
      </w:r>
      <w:r w:rsidR="00750F90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í</w:t>
      </w:r>
      <w:r w:rsidR="00EB48B3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m </w:t>
      </w:r>
      <w:r w:rsidR="002550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nebo </w:t>
      </w:r>
      <w:r w:rsidR="00EB48B3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vážném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.</w:t>
      </w:r>
      <w:r w:rsidR="002550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Pojem závažnost se používá</w:t>
      </w:r>
      <w:r w:rsidR="007E6F99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pro označení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 xml:space="preserve"> výsledku nebo </w:t>
      </w:r>
      <w:r w:rsidR="009C368C">
        <w:rPr>
          <w:rFonts w:ascii="Arial" w:hAnsi="Arial" w:cs="Arial"/>
          <w:spacing w:val="-3"/>
          <w:sz w:val="24"/>
          <w:szCs w:val="24"/>
          <w:lang w:val="cs-CZ" w:eastAsia="en-US"/>
        </w:rPr>
        <w:t>průběhu</w:t>
      </w:r>
      <w:r w:rsidR="00AE4872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, pokud jde o </w:t>
      </w:r>
      <w:r w:rsidR="00C37331" w:rsidRPr="00F152B6">
        <w:rPr>
          <w:rFonts w:ascii="Arial" w:hAnsi="Arial" w:cs="Arial"/>
          <w:spacing w:val="-3"/>
          <w:sz w:val="24"/>
          <w:szCs w:val="24"/>
          <w:lang w:val="cs-CZ" w:eastAsia="en-US"/>
        </w:rPr>
        <w:t>pacienta/událost.</w:t>
      </w:r>
    </w:p>
    <w:p w14:paraId="71933654" w14:textId="77777777" w:rsidR="001349AC" w:rsidRPr="00F152B6" w:rsidRDefault="001349AC" w:rsidP="00506BA0">
      <w:pPr>
        <w:pStyle w:val="Textpoznpodarou"/>
        <w:jc w:val="both"/>
        <w:rPr>
          <w:rFonts w:ascii="Arial" w:hAnsi="Arial" w:cs="Arial"/>
          <w:spacing w:val="-3"/>
          <w:sz w:val="24"/>
          <w:szCs w:val="24"/>
          <w:lang w:val="cs-CZ" w:eastAsia="en-US"/>
        </w:rPr>
      </w:pPr>
    </w:p>
    <w:p w14:paraId="37983611" w14:textId="77777777" w:rsidR="001349AC" w:rsidRPr="00F152B6" w:rsidRDefault="00F54316" w:rsidP="00506BA0">
      <w:pPr>
        <w:pStyle w:val="Textpoznpodarou"/>
        <w:jc w:val="both"/>
        <w:rPr>
          <w:rFonts w:ascii="Arial" w:hAnsi="Arial" w:cs="Arial"/>
          <w:sz w:val="24"/>
          <w:szCs w:val="24"/>
          <w:lang w:val="cs-CZ"/>
        </w:rPr>
      </w:pPr>
      <w:r w:rsidRPr="00F152B6">
        <w:rPr>
          <w:rFonts w:ascii="Arial" w:hAnsi="Arial" w:cs="Arial"/>
          <w:sz w:val="24"/>
          <w:szCs w:val="24"/>
          <w:lang w:val="cs-CZ"/>
        </w:rPr>
        <w:lastRenderedPageBreak/>
        <w:t>Proto se musí</w:t>
      </w:r>
      <w:r w:rsidR="00C37331" w:rsidRPr="00F152B6">
        <w:rPr>
          <w:rFonts w:ascii="Arial" w:hAnsi="Arial" w:cs="Arial"/>
          <w:sz w:val="24"/>
          <w:szCs w:val="24"/>
          <w:lang w:val="cs-CZ"/>
        </w:rPr>
        <w:t xml:space="preserve"> </w:t>
      </w:r>
      <w:r w:rsidRPr="00F152B6">
        <w:rPr>
          <w:rFonts w:ascii="Arial" w:hAnsi="Arial" w:cs="Arial"/>
          <w:sz w:val="24"/>
          <w:szCs w:val="24"/>
          <w:lang w:val="cs-CZ"/>
        </w:rPr>
        <w:t xml:space="preserve">odpovědné osoby, distributoři a příslušné orgány </w:t>
      </w:r>
      <w:r w:rsidR="00C37331" w:rsidRPr="00F152B6">
        <w:rPr>
          <w:rFonts w:ascii="Arial" w:hAnsi="Arial" w:cs="Arial"/>
          <w:sz w:val="24"/>
          <w:szCs w:val="24"/>
          <w:lang w:val="cs-CZ"/>
        </w:rPr>
        <w:t>před oznámením nebo předáním údajů</w:t>
      </w:r>
      <w:r w:rsidR="002B0ADA" w:rsidRPr="00F152B6">
        <w:rPr>
          <w:rFonts w:ascii="Arial" w:hAnsi="Arial" w:cs="Arial"/>
          <w:sz w:val="24"/>
          <w:szCs w:val="24"/>
          <w:lang w:val="cs-CZ"/>
        </w:rPr>
        <w:t xml:space="preserve"> o </w:t>
      </w:r>
      <w:r w:rsidR="00C37331" w:rsidRPr="00F152B6">
        <w:rPr>
          <w:rFonts w:ascii="Arial" w:hAnsi="Arial" w:cs="Arial"/>
          <w:sz w:val="24"/>
          <w:szCs w:val="24"/>
          <w:lang w:val="cs-CZ"/>
        </w:rPr>
        <w:t xml:space="preserve">nežádoucích účincích </w:t>
      </w:r>
      <w:r w:rsidRPr="00F152B6">
        <w:rPr>
          <w:rFonts w:ascii="Arial" w:hAnsi="Arial" w:cs="Arial"/>
          <w:sz w:val="24"/>
          <w:szCs w:val="24"/>
          <w:lang w:val="cs-CZ"/>
        </w:rPr>
        <w:t>u</w:t>
      </w:r>
      <w:r w:rsidR="00C37331" w:rsidRPr="00F152B6">
        <w:rPr>
          <w:rFonts w:ascii="Arial" w:hAnsi="Arial" w:cs="Arial"/>
          <w:sz w:val="24"/>
          <w:szCs w:val="24"/>
          <w:lang w:val="cs-CZ"/>
        </w:rPr>
        <w:t xml:space="preserve">jistit, </w:t>
      </w:r>
      <w:r w:rsidRPr="00F152B6">
        <w:rPr>
          <w:rFonts w:ascii="Arial" w:hAnsi="Arial" w:cs="Arial"/>
          <w:sz w:val="24"/>
          <w:szCs w:val="24"/>
          <w:lang w:val="cs-CZ"/>
        </w:rPr>
        <w:t xml:space="preserve">že </w:t>
      </w:r>
      <w:r w:rsidR="00C37331" w:rsidRPr="00F152B6">
        <w:rPr>
          <w:rFonts w:ascii="Arial" w:hAnsi="Arial" w:cs="Arial"/>
          <w:sz w:val="24"/>
          <w:szCs w:val="24"/>
          <w:lang w:val="cs-CZ"/>
        </w:rPr>
        <w:t>nežádoucí účinek</w:t>
      </w:r>
      <w:r w:rsidR="00013383" w:rsidRPr="00F152B6">
        <w:rPr>
          <w:rFonts w:ascii="Arial" w:hAnsi="Arial" w:cs="Arial"/>
          <w:sz w:val="24"/>
          <w:szCs w:val="24"/>
          <w:lang w:val="cs-CZ"/>
        </w:rPr>
        <w:t xml:space="preserve"> </w:t>
      </w:r>
      <w:r w:rsidRPr="00F152B6">
        <w:rPr>
          <w:rFonts w:ascii="Arial" w:hAnsi="Arial" w:cs="Arial"/>
          <w:sz w:val="24"/>
          <w:szCs w:val="24"/>
          <w:lang w:val="cs-CZ"/>
        </w:rPr>
        <w:t xml:space="preserve">splňuje </w:t>
      </w:r>
      <w:r w:rsidR="00013383" w:rsidRPr="00F152B6">
        <w:rPr>
          <w:rFonts w:ascii="Arial" w:hAnsi="Arial" w:cs="Arial"/>
          <w:sz w:val="24"/>
          <w:szCs w:val="24"/>
          <w:lang w:val="cs-CZ"/>
        </w:rPr>
        <w:t>kritéria závažnosti.</w:t>
      </w:r>
      <w:r w:rsidR="001349AC" w:rsidRPr="00F152B6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655F0643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09801B40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12A210BD" w14:textId="77777777" w:rsidR="001349AC" w:rsidRPr="00F152B6" w:rsidRDefault="001349AC" w:rsidP="00506BA0">
      <w:pPr>
        <w:shd w:val="clear" w:color="auto" w:fill="FFFFFF"/>
        <w:tabs>
          <w:tab w:val="left" w:pos="269"/>
        </w:tabs>
        <w:jc w:val="both"/>
        <w:rPr>
          <w:rFonts w:ascii="Arial" w:hAnsi="Arial" w:cs="Arial"/>
          <w:b/>
          <w:bCs/>
          <w:color w:val="002060"/>
          <w:lang w:val="cs-CZ" w:eastAsia="en-US"/>
        </w:rPr>
      </w:pPr>
      <w:r w:rsidRPr="00F152B6">
        <w:rPr>
          <w:rFonts w:ascii="Arial" w:hAnsi="Arial" w:cs="Arial"/>
          <w:b/>
          <w:bCs/>
          <w:color w:val="002060"/>
          <w:lang w:val="cs-CZ" w:eastAsia="en-US"/>
        </w:rPr>
        <w:t xml:space="preserve">2.2   </w:t>
      </w:r>
      <w:r w:rsidR="0031787A" w:rsidRPr="00F152B6">
        <w:rPr>
          <w:rFonts w:ascii="Arial" w:hAnsi="Arial" w:cs="Arial"/>
          <w:b/>
          <w:bCs/>
          <w:color w:val="002060"/>
          <w:lang w:val="cs-CZ" w:eastAsia="en-US"/>
        </w:rPr>
        <w:t xml:space="preserve">Posouzení </w:t>
      </w:r>
      <w:r w:rsidR="0096346C" w:rsidRPr="00F152B6">
        <w:rPr>
          <w:rFonts w:ascii="Arial" w:hAnsi="Arial" w:cs="Arial"/>
          <w:b/>
          <w:bCs/>
          <w:color w:val="002060"/>
          <w:lang w:val="cs-CZ" w:eastAsia="en-US"/>
        </w:rPr>
        <w:t>příči</w:t>
      </w:r>
      <w:r w:rsidR="00B419F7" w:rsidRPr="00F152B6">
        <w:rPr>
          <w:rFonts w:ascii="Arial" w:hAnsi="Arial" w:cs="Arial"/>
          <w:b/>
          <w:bCs/>
          <w:color w:val="002060"/>
          <w:lang w:val="cs-CZ" w:eastAsia="en-US"/>
        </w:rPr>
        <w:t>nné souvislosti</w:t>
      </w:r>
      <w:r w:rsidRPr="00F152B6">
        <w:rPr>
          <w:rFonts w:ascii="Arial" w:hAnsi="Arial" w:cs="Arial"/>
          <w:b/>
          <w:bCs/>
          <w:color w:val="002060"/>
          <w:lang w:val="cs-CZ" w:eastAsia="en-US"/>
        </w:rPr>
        <w:t xml:space="preserve">  </w:t>
      </w:r>
    </w:p>
    <w:p w14:paraId="6E68D5C2" w14:textId="77777777" w:rsidR="001349AC" w:rsidRPr="00F152B6" w:rsidRDefault="001349AC" w:rsidP="00506BA0">
      <w:pPr>
        <w:pStyle w:val="ListParagraph"/>
        <w:shd w:val="clear" w:color="auto" w:fill="FFFFFF"/>
        <w:tabs>
          <w:tab w:val="left" w:pos="269"/>
        </w:tabs>
        <w:ind w:left="366"/>
        <w:jc w:val="both"/>
        <w:rPr>
          <w:rFonts w:ascii="Arial" w:hAnsi="Arial" w:cs="Arial"/>
          <w:lang w:val="cs-CZ"/>
        </w:rPr>
      </w:pPr>
    </w:p>
    <w:p w14:paraId="46DD6F09" w14:textId="77777777" w:rsidR="001349AC" w:rsidRPr="00F152B6" w:rsidRDefault="008A26DE" w:rsidP="001F3D73">
      <w:pPr>
        <w:shd w:val="clear" w:color="auto" w:fill="FFFFFF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 xml:space="preserve">Posouzení </w:t>
      </w:r>
      <w:r w:rsidR="0096346C" w:rsidRPr="00F152B6">
        <w:rPr>
          <w:rFonts w:ascii="Arial" w:hAnsi="Arial" w:cs="Arial"/>
          <w:lang w:val="cs-CZ" w:eastAsia="en-US"/>
        </w:rPr>
        <w:t>příčin</w:t>
      </w:r>
      <w:r w:rsidR="00D444F4" w:rsidRPr="00F152B6">
        <w:rPr>
          <w:rFonts w:ascii="Arial" w:hAnsi="Arial" w:cs="Arial"/>
          <w:lang w:val="cs-CZ" w:eastAsia="en-US"/>
        </w:rPr>
        <w:t>né souvislosti</w:t>
      </w:r>
      <w:r w:rsidRPr="00F152B6">
        <w:rPr>
          <w:rFonts w:ascii="Arial" w:hAnsi="Arial" w:cs="Arial"/>
          <w:lang w:val="cs-CZ" w:eastAsia="en-US"/>
        </w:rPr>
        <w:t xml:space="preserve"> představuje analýzu příčinných vazeb</w:t>
      </w:r>
      <w:r w:rsidR="001F3D73" w:rsidRPr="00F152B6">
        <w:rPr>
          <w:rFonts w:ascii="Arial" w:hAnsi="Arial" w:cs="Arial"/>
          <w:lang w:val="cs-CZ" w:eastAsia="en-US"/>
        </w:rPr>
        <w:t xml:space="preserve"> u jednotlivých případů</w:t>
      </w:r>
      <w:r w:rsidRPr="00F152B6">
        <w:rPr>
          <w:rFonts w:ascii="Arial" w:hAnsi="Arial" w:cs="Arial"/>
          <w:lang w:val="cs-CZ" w:eastAsia="en-US"/>
        </w:rPr>
        <w:t xml:space="preserve"> ve snaze určit pravděpodobnost</w:t>
      </w:r>
      <w:r w:rsidR="005A0B48" w:rsidRPr="00F152B6">
        <w:rPr>
          <w:rFonts w:ascii="Arial" w:hAnsi="Arial" w:cs="Arial"/>
          <w:lang w:val="cs-CZ" w:eastAsia="en-US"/>
        </w:rPr>
        <w:t xml:space="preserve"> toho</w:t>
      </w:r>
      <w:r w:rsidRPr="00F152B6">
        <w:rPr>
          <w:rFonts w:ascii="Arial" w:hAnsi="Arial" w:cs="Arial"/>
          <w:lang w:val="cs-CZ" w:eastAsia="en-US"/>
        </w:rPr>
        <w:t>, že závažnou nežádoucí událost</w:t>
      </w:r>
      <w:r w:rsidR="009A523A" w:rsidRPr="00F152B6">
        <w:rPr>
          <w:rStyle w:val="Znakapoznpodarou"/>
          <w:rFonts w:ascii="Arial" w:hAnsi="Arial"/>
          <w:lang w:val="cs-CZ" w:eastAsia="en-US"/>
        </w:rPr>
        <w:footnoteReference w:id="7"/>
      </w:r>
      <w:r w:rsidR="00143B42" w:rsidRPr="00F152B6">
        <w:rPr>
          <w:rFonts w:ascii="Arial" w:hAnsi="Arial" w:cs="Arial"/>
          <w:lang w:val="cs-CZ" w:eastAsia="en-US"/>
        </w:rPr>
        <w:t xml:space="preserve"> </w:t>
      </w:r>
      <w:r w:rsidRPr="00F152B6">
        <w:rPr>
          <w:rFonts w:ascii="Arial" w:hAnsi="Arial" w:cs="Arial"/>
          <w:lang w:val="cs-CZ" w:eastAsia="en-US"/>
        </w:rPr>
        <w:t>lze př</w:t>
      </w:r>
      <w:r w:rsidR="00F54316" w:rsidRPr="00F152B6">
        <w:rPr>
          <w:rFonts w:ascii="Arial" w:hAnsi="Arial" w:cs="Arial"/>
          <w:lang w:val="cs-CZ" w:eastAsia="en-US"/>
        </w:rPr>
        <w:t>i</w:t>
      </w:r>
      <w:r w:rsidRPr="00F152B6">
        <w:rPr>
          <w:rFonts w:ascii="Arial" w:hAnsi="Arial" w:cs="Arial"/>
          <w:lang w:val="cs-CZ" w:eastAsia="en-US"/>
        </w:rPr>
        <w:t>číst</w:t>
      </w:r>
      <w:r w:rsidR="0096346C" w:rsidRPr="00F152B6">
        <w:rPr>
          <w:rFonts w:ascii="Arial" w:hAnsi="Arial" w:cs="Arial"/>
          <w:lang w:val="cs-CZ" w:eastAsia="en-US"/>
        </w:rPr>
        <w:t xml:space="preserve"> jednoznačně</w:t>
      </w:r>
      <w:r w:rsidRPr="00F152B6">
        <w:rPr>
          <w:rFonts w:ascii="Arial" w:hAnsi="Arial" w:cs="Arial"/>
          <w:lang w:val="cs-CZ" w:eastAsia="en-US"/>
        </w:rPr>
        <w:t xml:space="preserve"> </w:t>
      </w:r>
      <w:r w:rsidR="0096346C" w:rsidRPr="00F152B6">
        <w:rPr>
          <w:rFonts w:ascii="Arial" w:hAnsi="Arial" w:cs="Arial"/>
          <w:lang w:val="cs-CZ" w:eastAsia="en-US"/>
        </w:rPr>
        <w:t>identifikovanému</w:t>
      </w:r>
      <w:r w:rsidRPr="00F152B6">
        <w:rPr>
          <w:rFonts w:ascii="Arial" w:hAnsi="Arial" w:cs="Arial"/>
          <w:lang w:val="cs-CZ" w:eastAsia="en-US"/>
        </w:rPr>
        <w:t xml:space="preserve"> přípravku</w:t>
      </w:r>
      <w:r w:rsidR="00B81C58" w:rsidRPr="00F152B6">
        <w:rPr>
          <w:rFonts w:ascii="Arial" w:hAnsi="Arial" w:cs="Arial"/>
          <w:lang w:val="cs-CZ" w:eastAsia="en-US"/>
        </w:rPr>
        <w:t>, jenž je</w:t>
      </w:r>
      <w:r w:rsidRPr="00F152B6">
        <w:rPr>
          <w:rFonts w:ascii="Arial" w:hAnsi="Arial" w:cs="Arial"/>
          <w:lang w:val="cs-CZ" w:eastAsia="en-US"/>
        </w:rPr>
        <w:t xml:space="preserve"> </w:t>
      </w:r>
      <w:r w:rsidR="00B81C58" w:rsidRPr="00F152B6">
        <w:rPr>
          <w:rFonts w:ascii="Arial" w:hAnsi="Arial" w:cs="Arial"/>
          <w:lang w:val="cs-CZ" w:eastAsia="en-US"/>
        </w:rPr>
        <w:t xml:space="preserve">používán </w:t>
      </w:r>
      <w:r w:rsidRPr="00F152B6">
        <w:rPr>
          <w:rFonts w:ascii="Arial" w:hAnsi="Arial" w:cs="Arial"/>
          <w:lang w:val="cs-CZ" w:eastAsia="en-US"/>
        </w:rPr>
        <w:t>koncovým uživatelem.</w:t>
      </w:r>
    </w:p>
    <w:p w14:paraId="37F973FA" w14:textId="77777777" w:rsidR="001349AC" w:rsidRPr="00F152B6" w:rsidRDefault="001349AC" w:rsidP="00506BA0">
      <w:pPr>
        <w:shd w:val="clear" w:color="auto" w:fill="FFFFFF"/>
        <w:jc w:val="both"/>
        <w:rPr>
          <w:rFonts w:ascii="Arial" w:hAnsi="Arial" w:cs="Arial"/>
          <w:lang w:val="cs-CZ" w:eastAsia="en-US"/>
        </w:rPr>
      </w:pPr>
    </w:p>
    <w:p w14:paraId="77E31123" w14:textId="77777777" w:rsidR="001349AC" w:rsidRPr="00F152B6" w:rsidRDefault="008A26DE" w:rsidP="00292F6A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  <w:r w:rsidRPr="00F152B6">
        <w:rPr>
          <w:rFonts w:ascii="Arial" w:hAnsi="Arial" w:cs="Arial"/>
          <w:spacing w:val="-3"/>
          <w:lang w:val="cs-CZ" w:eastAsia="en-US"/>
        </w:rPr>
        <w:t xml:space="preserve">Metoda posouzení </w:t>
      </w:r>
      <w:r w:rsidR="00022BE7" w:rsidRPr="00F152B6">
        <w:rPr>
          <w:rFonts w:ascii="Arial" w:hAnsi="Arial" w:cs="Arial"/>
          <w:lang w:val="cs-CZ" w:eastAsia="en-US"/>
        </w:rPr>
        <w:t xml:space="preserve">příčinné souvislosti </w:t>
      </w:r>
      <w:r w:rsidRPr="00F152B6">
        <w:rPr>
          <w:rFonts w:ascii="Arial" w:hAnsi="Arial" w:cs="Arial"/>
          <w:spacing w:val="-3"/>
          <w:lang w:val="cs-CZ" w:eastAsia="en-US"/>
        </w:rPr>
        <w:t>popsaná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v </w:t>
      </w:r>
      <w:r w:rsidRPr="00F152B6">
        <w:rPr>
          <w:rFonts w:ascii="Arial" w:hAnsi="Arial" w:cs="Arial"/>
          <w:spacing w:val="-3"/>
          <w:lang w:val="cs-CZ" w:eastAsia="en-US"/>
        </w:rPr>
        <w:t>příloze</w:t>
      </w:r>
      <w:r w:rsidR="00BD5EDA" w:rsidRPr="00F152B6">
        <w:rPr>
          <w:rFonts w:ascii="Arial" w:hAnsi="Arial" w:cs="Arial"/>
          <w:spacing w:val="-3"/>
          <w:lang w:val="cs-CZ" w:eastAsia="en-US"/>
        </w:rPr>
        <w:t xml:space="preserve"> 1</w:t>
      </w:r>
      <w:r w:rsidRPr="00F152B6">
        <w:rPr>
          <w:rFonts w:ascii="Arial" w:hAnsi="Arial" w:cs="Arial"/>
          <w:spacing w:val="-3"/>
          <w:lang w:val="cs-CZ" w:eastAsia="en-US"/>
        </w:rPr>
        <w:t xml:space="preserve"> těchto pokynů stanoví přístup</w:t>
      </w:r>
      <w:r w:rsidR="00F77DE8">
        <w:rPr>
          <w:rFonts w:ascii="Arial" w:hAnsi="Arial" w:cs="Arial"/>
          <w:spacing w:val="-3"/>
          <w:lang w:val="cs-CZ" w:eastAsia="en-US"/>
        </w:rPr>
        <w:t xml:space="preserve"> vycházející z nejnovějších poznatků, pokud jde o to, jak </w:t>
      </w:r>
      <w:r w:rsidRPr="00F152B6">
        <w:rPr>
          <w:rFonts w:ascii="Arial" w:hAnsi="Arial" w:cs="Arial"/>
          <w:spacing w:val="-3"/>
          <w:lang w:val="cs-CZ" w:eastAsia="en-US"/>
        </w:rPr>
        <w:t>urč</w:t>
      </w:r>
      <w:r w:rsidR="00F77DE8">
        <w:rPr>
          <w:rFonts w:ascii="Arial" w:hAnsi="Arial" w:cs="Arial"/>
          <w:spacing w:val="-3"/>
          <w:lang w:val="cs-CZ" w:eastAsia="en-US"/>
        </w:rPr>
        <w:t>it</w:t>
      </w:r>
      <w:r w:rsidRPr="00F152B6">
        <w:rPr>
          <w:rFonts w:ascii="Arial" w:hAnsi="Arial" w:cs="Arial"/>
          <w:spacing w:val="-3"/>
          <w:lang w:val="cs-CZ" w:eastAsia="en-US"/>
        </w:rPr>
        <w:t>, zda</w:t>
      </w:r>
      <w:r w:rsidR="00762AEF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="00F54316" w:rsidRPr="00F152B6">
        <w:rPr>
          <w:rFonts w:ascii="Arial" w:hAnsi="Arial" w:cs="Arial"/>
          <w:spacing w:val="-3"/>
          <w:lang w:val="cs-CZ" w:eastAsia="en-US"/>
        </w:rPr>
        <w:t xml:space="preserve">lze </w:t>
      </w:r>
      <w:r w:rsidR="00762AEF" w:rsidRPr="00F152B6">
        <w:rPr>
          <w:rFonts w:ascii="Arial" w:hAnsi="Arial" w:cs="Arial"/>
          <w:spacing w:val="-3"/>
          <w:lang w:val="cs-CZ" w:eastAsia="en-US"/>
        </w:rPr>
        <w:t xml:space="preserve">oznámenou </w:t>
      </w:r>
      <w:r w:rsidRPr="00F152B6">
        <w:rPr>
          <w:rFonts w:ascii="Arial" w:hAnsi="Arial" w:cs="Arial"/>
          <w:spacing w:val="-3"/>
          <w:lang w:val="cs-CZ" w:eastAsia="en-US"/>
        </w:rPr>
        <w:t>závažn</w:t>
      </w:r>
      <w:r w:rsidR="00762AEF" w:rsidRPr="00F152B6">
        <w:rPr>
          <w:rFonts w:ascii="Arial" w:hAnsi="Arial" w:cs="Arial"/>
          <w:spacing w:val="-3"/>
          <w:lang w:val="cs-CZ" w:eastAsia="en-US"/>
        </w:rPr>
        <w:t>ou</w:t>
      </w:r>
      <w:r w:rsidRPr="00F152B6">
        <w:rPr>
          <w:rFonts w:ascii="Arial" w:hAnsi="Arial" w:cs="Arial"/>
          <w:spacing w:val="-3"/>
          <w:lang w:val="cs-CZ" w:eastAsia="en-US"/>
        </w:rPr>
        <w:t xml:space="preserve"> nežádoucí událost </w:t>
      </w:r>
      <w:r w:rsidR="00D546F4" w:rsidRPr="00F152B6">
        <w:rPr>
          <w:rFonts w:ascii="Arial" w:hAnsi="Arial" w:cs="Arial"/>
          <w:spacing w:val="-3"/>
          <w:lang w:val="cs-CZ" w:eastAsia="en-US"/>
        </w:rPr>
        <w:t xml:space="preserve">přičíst </w:t>
      </w:r>
      <w:r w:rsidR="00C02436" w:rsidRPr="00F152B6">
        <w:rPr>
          <w:rFonts w:ascii="Arial" w:hAnsi="Arial" w:cs="Arial"/>
          <w:spacing w:val="-3"/>
          <w:lang w:val="cs-CZ" w:eastAsia="en-US"/>
        </w:rPr>
        <w:t xml:space="preserve">použití </w:t>
      </w:r>
      <w:r w:rsidR="00762AEF" w:rsidRPr="00F152B6">
        <w:rPr>
          <w:rFonts w:ascii="Arial" w:hAnsi="Arial" w:cs="Arial"/>
          <w:spacing w:val="-3"/>
          <w:lang w:val="cs-CZ" w:eastAsia="en-US"/>
        </w:rPr>
        <w:t>určitého</w:t>
      </w:r>
      <w:r w:rsidRPr="00F152B6">
        <w:rPr>
          <w:rFonts w:ascii="Arial" w:hAnsi="Arial" w:cs="Arial"/>
          <w:spacing w:val="-3"/>
          <w:lang w:val="cs-CZ" w:eastAsia="en-US"/>
        </w:rPr>
        <w:t xml:space="preserve"> kosmetického přípravku.</w:t>
      </w:r>
    </w:p>
    <w:p w14:paraId="5D156B51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19C2E928" w14:textId="77777777" w:rsidR="001349AC" w:rsidRPr="00F152B6" w:rsidRDefault="008A26DE" w:rsidP="00BB2A9F">
      <w:pPr>
        <w:shd w:val="clear" w:color="auto" w:fill="FFFFFF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/>
        </w:rPr>
        <w:t xml:space="preserve">Posouzení </w:t>
      </w:r>
      <w:r w:rsidR="00EC023B" w:rsidRPr="00F152B6">
        <w:rPr>
          <w:rFonts w:ascii="Arial" w:hAnsi="Arial" w:cs="Arial"/>
          <w:lang w:val="cs-CZ" w:eastAsia="en-US"/>
        </w:rPr>
        <w:t xml:space="preserve">příčinné souvislosti </w:t>
      </w:r>
      <w:r w:rsidRPr="00F152B6">
        <w:rPr>
          <w:rFonts w:ascii="Arial" w:hAnsi="Arial" w:cs="Arial"/>
          <w:lang w:val="cs-CZ"/>
        </w:rPr>
        <w:t xml:space="preserve">se </w:t>
      </w:r>
      <w:r w:rsidR="002F3DDB" w:rsidRPr="00F152B6">
        <w:rPr>
          <w:rFonts w:ascii="Arial" w:hAnsi="Arial" w:cs="Arial"/>
          <w:lang w:val="cs-CZ"/>
        </w:rPr>
        <w:t xml:space="preserve">týká </w:t>
      </w:r>
      <w:r w:rsidR="00762AEF" w:rsidRPr="00F152B6">
        <w:rPr>
          <w:rFonts w:ascii="Arial" w:hAnsi="Arial" w:cs="Arial"/>
          <w:lang w:val="cs-CZ"/>
        </w:rPr>
        <w:t xml:space="preserve">účinku </w:t>
      </w:r>
      <w:r w:rsidRPr="00F152B6">
        <w:rPr>
          <w:rFonts w:ascii="Arial" w:hAnsi="Arial" w:cs="Arial"/>
          <w:lang w:val="cs-CZ"/>
        </w:rPr>
        <w:t xml:space="preserve">na </w:t>
      </w:r>
      <w:r w:rsidR="00335C27" w:rsidRPr="00F152B6">
        <w:rPr>
          <w:rFonts w:ascii="Arial" w:hAnsi="Arial" w:cs="Arial"/>
          <w:lang w:val="cs-CZ"/>
        </w:rPr>
        <w:t xml:space="preserve">jednotlivého </w:t>
      </w:r>
      <w:r w:rsidRPr="00F152B6">
        <w:rPr>
          <w:rFonts w:ascii="Arial" w:hAnsi="Arial" w:cs="Arial"/>
          <w:lang w:val="cs-CZ"/>
        </w:rPr>
        <w:t>koncového uživatele</w:t>
      </w:r>
      <w:r w:rsidR="00DF18AF" w:rsidRPr="00F152B6">
        <w:rPr>
          <w:rFonts w:ascii="Arial" w:hAnsi="Arial" w:cs="Arial"/>
          <w:lang w:val="cs-CZ"/>
        </w:rPr>
        <w:t xml:space="preserve">, </w:t>
      </w:r>
      <w:r w:rsidR="00B33E8A" w:rsidRPr="00F152B6">
        <w:rPr>
          <w:rFonts w:ascii="Arial" w:hAnsi="Arial" w:cs="Arial"/>
          <w:lang w:val="cs-CZ"/>
        </w:rPr>
        <w:t xml:space="preserve">neposkytuje </w:t>
      </w:r>
      <w:r w:rsidRPr="00F152B6">
        <w:rPr>
          <w:rFonts w:ascii="Arial" w:hAnsi="Arial" w:cs="Arial"/>
          <w:lang w:val="cs-CZ"/>
        </w:rPr>
        <w:t xml:space="preserve">hodnocení rizika přípravku pro </w:t>
      </w:r>
      <w:r w:rsidR="00BB2A9F">
        <w:rPr>
          <w:rFonts w:ascii="Arial" w:hAnsi="Arial" w:cs="Arial"/>
          <w:lang w:val="cs-CZ"/>
        </w:rPr>
        <w:t>obyvatelstvo obecně</w:t>
      </w:r>
      <w:r w:rsidRPr="00F152B6">
        <w:rPr>
          <w:rFonts w:ascii="Arial" w:hAnsi="Arial" w:cs="Arial"/>
          <w:lang w:val="cs-CZ"/>
        </w:rPr>
        <w:t>. Pravděpodobnost</w:t>
      </w:r>
      <w:r w:rsidR="00762AEF" w:rsidRPr="00F152B6">
        <w:rPr>
          <w:rFonts w:ascii="Arial" w:hAnsi="Arial" w:cs="Arial"/>
          <w:lang w:val="cs-CZ"/>
        </w:rPr>
        <w:t xml:space="preserve"> </w:t>
      </w:r>
      <w:r w:rsidR="00C65E83">
        <w:rPr>
          <w:rFonts w:ascii="Arial" w:hAnsi="Arial" w:cs="Arial"/>
          <w:lang w:val="cs-CZ"/>
        </w:rPr>
        <w:t xml:space="preserve">existence </w:t>
      </w:r>
      <w:r w:rsidR="00762AEF" w:rsidRPr="00F152B6">
        <w:rPr>
          <w:rFonts w:ascii="Arial" w:hAnsi="Arial" w:cs="Arial"/>
          <w:lang w:val="cs-CZ"/>
        </w:rPr>
        <w:t>určit</w:t>
      </w:r>
      <w:r w:rsidR="00303C14" w:rsidRPr="00F152B6">
        <w:rPr>
          <w:rFonts w:ascii="Arial" w:hAnsi="Arial" w:cs="Arial"/>
          <w:lang w:val="cs-CZ"/>
        </w:rPr>
        <w:t>é příčinné souvislosti</w:t>
      </w:r>
      <w:r w:rsidRPr="00F152B6">
        <w:rPr>
          <w:rFonts w:ascii="Arial" w:hAnsi="Arial" w:cs="Arial"/>
          <w:lang w:val="cs-CZ"/>
        </w:rPr>
        <w:t xml:space="preserve"> by měla být zjištěna na základě standardizované metody pos</w:t>
      </w:r>
      <w:r w:rsidR="00762AEF" w:rsidRPr="00F152B6">
        <w:rPr>
          <w:rFonts w:ascii="Arial" w:hAnsi="Arial" w:cs="Arial"/>
          <w:lang w:val="cs-CZ"/>
        </w:rPr>
        <w:t xml:space="preserve">ouzení </w:t>
      </w:r>
      <w:r w:rsidR="0096346C" w:rsidRPr="00F152B6">
        <w:rPr>
          <w:rFonts w:ascii="Arial" w:hAnsi="Arial" w:cs="Arial"/>
          <w:lang w:val="cs-CZ"/>
        </w:rPr>
        <w:t>příčin</w:t>
      </w:r>
      <w:r w:rsidR="00C20AD0" w:rsidRPr="00F152B6">
        <w:rPr>
          <w:rFonts w:ascii="Arial" w:hAnsi="Arial" w:cs="Arial"/>
          <w:lang w:val="cs-CZ"/>
        </w:rPr>
        <w:t>né souvislosti</w:t>
      </w:r>
      <w:r w:rsidR="001349AC" w:rsidRPr="00F152B6">
        <w:rPr>
          <w:rFonts w:ascii="Arial" w:hAnsi="Arial" w:cs="Arial"/>
          <w:lang w:val="cs-CZ"/>
        </w:rPr>
        <w:t xml:space="preserve"> (</w:t>
      </w:r>
      <w:r w:rsidRPr="00F152B6">
        <w:rPr>
          <w:rFonts w:ascii="Arial" w:hAnsi="Arial" w:cs="Arial"/>
          <w:lang w:val="cs-CZ"/>
        </w:rPr>
        <w:t>viz příloha</w:t>
      </w:r>
      <w:r w:rsidR="001349AC" w:rsidRPr="00F152B6">
        <w:rPr>
          <w:rFonts w:ascii="Arial" w:hAnsi="Arial" w:cs="Arial"/>
          <w:lang w:val="cs-CZ"/>
        </w:rPr>
        <w:t xml:space="preserve"> </w:t>
      </w:r>
      <w:r w:rsidR="00BD5EDA" w:rsidRPr="00F152B6">
        <w:rPr>
          <w:rFonts w:ascii="Arial" w:hAnsi="Arial" w:cs="Arial"/>
          <w:lang w:val="cs-CZ"/>
        </w:rPr>
        <w:t>1</w:t>
      </w:r>
      <w:r w:rsidR="001349AC" w:rsidRPr="00F152B6">
        <w:rPr>
          <w:rFonts w:ascii="Arial" w:hAnsi="Arial" w:cs="Arial"/>
          <w:lang w:val="cs-CZ"/>
        </w:rPr>
        <w:t>).</w:t>
      </w:r>
    </w:p>
    <w:p w14:paraId="65775821" w14:textId="77777777" w:rsidR="001349AC" w:rsidRPr="00F152B6" w:rsidRDefault="001349AC" w:rsidP="00506BA0">
      <w:pPr>
        <w:jc w:val="both"/>
        <w:outlineLvl w:val="0"/>
        <w:rPr>
          <w:rFonts w:ascii="Arial" w:hAnsi="Arial" w:cs="Arial"/>
          <w:lang w:val="cs-CZ"/>
        </w:rPr>
      </w:pPr>
    </w:p>
    <w:p w14:paraId="2E7CD776" w14:textId="77777777" w:rsidR="001349AC" w:rsidRPr="00F152B6" w:rsidRDefault="008A26DE" w:rsidP="00D5016E">
      <w:pPr>
        <w:jc w:val="both"/>
        <w:outlineLvl w:val="0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 xml:space="preserve">Účelem této metody je vytvořit </w:t>
      </w:r>
      <w:r w:rsidR="00762AEF" w:rsidRPr="00F152B6">
        <w:rPr>
          <w:rFonts w:ascii="Arial" w:hAnsi="Arial" w:cs="Arial"/>
          <w:lang w:val="cs-CZ"/>
        </w:rPr>
        <w:t>základ</w:t>
      </w:r>
      <w:r w:rsidRPr="00F152B6">
        <w:rPr>
          <w:rFonts w:ascii="Arial" w:hAnsi="Arial" w:cs="Arial"/>
          <w:lang w:val="cs-CZ"/>
        </w:rPr>
        <w:t xml:space="preserve"> pro společné </w:t>
      </w:r>
      <w:r w:rsidR="00CA62EE" w:rsidRPr="00F152B6">
        <w:rPr>
          <w:rFonts w:ascii="Arial" w:hAnsi="Arial" w:cs="Arial"/>
          <w:lang w:val="cs-CZ"/>
        </w:rPr>
        <w:t xml:space="preserve">pojetí </w:t>
      </w:r>
      <w:r w:rsidR="00D5016E" w:rsidRPr="00F152B6">
        <w:rPr>
          <w:rFonts w:ascii="Arial" w:hAnsi="Arial" w:cs="Arial"/>
          <w:lang w:val="cs-CZ"/>
        </w:rPr>
        <w:t>posuz</w:t>
      </w:r>
      <w:r w:rsidR="00C65E83">
        <w:rPr>
          <w:rFonts w:ascii="Arial" w:hAnsi="Arial" w:cs="Arial"/>
          <w:lang w:val="cs-CZ"/>
        </w:rPr>
        <w:t>ová</w:t>
      </w:r>
      <w:r w:rsidR="00D5016E" w:rsidRPr="00F152B6">
        <w:rPr>
          <w:rFonts w:ascii="Arial" w:hAnsi="Arial" w:cs="Arial"/>
          <w:lang w:val="cs-CZ"/>
        </w:rPr>
        <w:t>ní příčinné souvislosti</w:t>
      </w:r>
      <w:r w:rsidR="00D5016E">
        <w:rPr>
          <w:rFonts w:ascii="Arial" w:hAnsi="Arial" w:cs="Arial"/>
          <w:lang w:val="cs-CZ"/>
        </w:rPr>
        <w:t xml:space="preserve"> </w:t>
      </w:r>
      <w:r w:rsidR="00762AEF" w:rsidRPr="00F152B6">
        <w:rPr>
          <w:rFonts w:ascii="Arial" w:hAnsi="Arial" w:cs="Arial"/>
          <w:lang w:val="cs-CZ"/>
        </w:rPr>
        <w:t>a jednotný přístup</w:t>
      </w:r>
      <w:r w:rsidR="002B0ADA" w:rsidRPr="00F152B6">
        <w:rPr>
          <w:rFonts w:ascii="Arial" w:hAnsi="Arial" w:cs="Arial"/>
          <w:lang w:val="cs-CZ"/>
        </w:rPr>
        <w:t xml:space="preserve"> k</w:t>
      </w:r>
      <w:r w:rsidR="00D5016E">
        <w:rPr>
          <w:rFonts w:ascii="Arial" w:hAnsi="Arial" w:cs="Arial"/>
          <w:lang w:val="cs-CZ"/>
        </w:rPr>
        <w:t xml:space="preserve"> jeho </w:t>
      </w:r>
      <w:r w:rsidR="00762AEF" w:rsidRPr="00F152B6">
        <w:rPr>
          <w:rFonts w:ascii="Arial" w:hAnsi="Arial" w:cs="Arial"/>
          <w:lang w:val="cs-CZ"/>
        </w:rPr>
        <w:t>provádění</w:t>
      </w:r>
      <w:r w:rsidR="00BC2418" w:rsidRPr="00F152B6">
        <w:rPr>
          <w:rFonts w:ascii="Arial" w:hAnsi="Arial" w:cs="Arial"/>
          <w:lang w:val="cs-CZ"/>
        </w:rPr>
        <w:t xml:space="preserve"> </w:t>
      </w:r>
      <w:r w:rsidR="00D546F4" w:rsidRPr="00F152B6">
        <w:rPr>
          <w:rFonts w:ascii="Arial" w:hAnsi="Arial" w:cs="Arial"/>
          <w:lang w:val="cs-CZ"/>
        </w:rPr>
        <w:t xml:space="preserve">v případě </w:t>
      </w:r>
      <w:r w:rsidR="00BC2418" w:rsidRPr="00F152B6">
        <w:rPr>
          <w:rFonts w:ascii="Arial" w:hAnsi="Arial" w:cs="Arial"/>
          <w:lang w:val="cs-CZ"/>
        </w:rPr>
        <w:t>závažn</w:t>
      </w:r>
      <w:r w:rsidR="00D546F4" w:rsidRPr="00F152B6">
        <w:rPr>
          <w:rFonts w:ascii="Arial" w:hAnsi="Arial" w:cs="Arial"/>
          <w:lang w:val="cs-CZ"/>
        </w:rPr>
        <w:t>ých</w:t>
      </w:r>
      <w:r w:rsidR="00BC2418" w:rsidRPr="00F152B6">
        <w:rPr>
          <w:rFonts w:ascii="Arial" w:hAnsi="Arial" w:cs="Arial"/>
          <w:lang w:val="cs-CZ"/>
        </w:rPr>
        <w:t xml:space="preserve"> nežádoucí</w:t>
      </w:r>
      <w:r w:rsidR="00D546F4" w:rsidRPr="00F152B6">
        <w:rPr>
          <w:rFonts w:ascii="Arial" w:hAnsi="Arial" w:cs="Arial"/>
          <w:lang w:val="cs-CZ"/>
        </w:rPr>
        <w:t>ch</w:t>
      </w:r>
      <w:r w:rsidR="00BC2418" w:rsidRPr="00F152B6">
        <w:rPr>
          <w:rFonts w:ascii="Arial" w:hAnsi="Arial" w:cs="Arial"/>
          <w:lang w:val="cs-CZ"/>
        </w:rPr>
        <w:t xml:space="preserve"> událost</w:t>
      </w:r>
      <w:r w:rsidR="00D546F4" w:rsidRPr="00F152B6">
        <w:rPr>
          <w:rFonts w:ascii="Arial" w:hAnsi="Arial" w:cs="Arial"/>
          <w:lang w:val="cs-CZ"/>
        </w:rPr>
        <w:t>í souvisejících s </w:t>
      </w:r>
      <w:r w:rsidR="00BC2418" w:rsidRPr="00F152B6">
        <w:rPr>
          <w:rFonts w:ascii="Arial" w:hAnsi="Arial" w:cs="Arial"/>
          <w:lang w:val="cs-CZ"/>
        </w:rPr>
        <w:t>kosmetický</w:t>
      </w:r>
      <w:r w:rsidR="00D546F4" w:rsidRPr="00F152B6">
        <w:rPr>
          <w:rFonts w:ascii="Arial" w:hAnsi="Arial" w:cs="Arial"/>
          <w:lang w:val="cs-CZ"/>
        </w:rPr>
        <w:t>mi</w:t>
      </w:r>
      <w:r w:rsidR="00BC2418" w:rsidRPr="00F152B6">
        <w:rPr>
          <w:rFonts w:ascii="Arial" w:hAnsi="Arial" w:cs="Arial"/>
          <w:lang w:val="cs-CZ"/>
        </w:rPr>
        <w:t xml:space="preserve"> přípravk</w:t>
      </w:r>
      <w:r w:rsidR="00D546F4" w:rsidRPr="00F152B6">
        <w:rPr>
          <w:rFonts w:ascii="Arial" w:hAnsi="Arial" w:cs="Arial"/>
          <w:lang w:val="cs-CZ"/>
        </w:rPr>
        <w:t>y</w:t>
      </w:r>
      <w:r w:rsidR="00BC2418" w:rsidRPr="00F152B6">
        <w:rPr>
          <w:rFonts w:ascii="Arial" w:hAnsi="Arial" w:cs="Arial"/>
          <w:lang w:val="cs-CZ"/>
        </w:rPr>
        <w:t>.</w:t>
      </w:r>
    </w:p>
    <w:p w14:paraId="06628BCF" w14:textId="77777777" w:rsidR="001349AC" w:rsidRPr="00F152B6" w:rsidRDefault="001349AC" w:rsidP="00506BA0">
      <w:pPr>
        <w:jc w:val="both"/>
        <w:outlineLvl w:val="0"/>
        <w:rPr>
          <w:rFonts w:ascii="Arial" w:hAnsi="Arial" w:cs="Arial"/>
          <w:lang w:val="cs-CZ"/>
        </w:rPr>
      </w:pPr>
    </w:p>
    <w:p w14:paraId="0D9A31AF" w14:textId="77777777" w:rsidR="001349AC" w:rsidRPr="00F152B6" w:rsidRDefault="00980414" w:rsidP="00D5016E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>K </w:t>
      </w:r>
      <w:r w:rsidR="00BC2418" w:rsidRPr="00F152B6">
        <w:rPr>
          <w:rFonts w:ascii="Arial" w:hAnsi="Arial" w:cs="Arial"/>
          <w:lang w:val="cs-CZ"/>
        </w:rPr>
        <w:t>prov</w:t>
      </w:r>
      <w:r w:rsidR="00D5016E">
        <w:rPr>
          <w:rFonts w:ascii="Arial" w:hAnsi="Arial" w:cs="Arial"/>
          <w:lang w:val="cs-CZ"/>
        </w:rPr>
        <w:t>e</w:t>
      </w:r>
      <w:r w:rsidR="00BC2418" w:rsidRPr="00F152B6">
        <w:rPr>
          <w:rFonts w:ascii="Arial" w:hAnsi="Arial" w:cs="Arial"/>
          <w:lang w:val="cs-CZ"/>
        </w:rPr>
        <w:t>d</w:t>
      </w:r>
      <w:r w:rsidR="00D5016E">
        <w:rPr>
          <w:rFonts w:ascii="Arial" w:hAnsi="Arial" w:cs="Arial"/>
          <w:lang w:val="cs-CZ"/>
        </w:rPr>
        <w:t>e</w:t>
      </w:r>
      <w:r w:rsidR="00BC2418" w:rsidRPr="00F152B6">
        <w:rPr>
          <w:rFonts w:ascii="Arial" w:hAnsi="Arial" w:cs="Arial"/>
          <w:lang w:val="cs-CZ"/>
        </w:rPr>
        <w:t>ní</w:t>
      </w:r>
      <w:r w:rsidR="00762AEF" w:rsidRPr="00F152B6">
        <w:rPr>
          <w:rFonts w:ascii="Arial" w:hAnsi="Arial" w:cs="Arial"/>
          <w:lang w:val="cs-CZ"/>
        </w:rPr>
        <w:t xml:space="preserve"> pos</w:t>
      </w:r>
      <w:r w:rsidR="00B74032" w:rsidRPr="00F152B6">
        <w:rPr>
          <w:rFonts w:ascii="Arial" w:hAnsi="Arial" w:cs="Arial"/>
          <w:lang w:val="cs-CZ"/>
        </w:rPr>
        <w:t>o</w:t>
      </w:r>
      <w:r w:rsidR="00762AEF" w:rsidRPr="00F152B6">
        <w:rPr>
          <w:rFonts w:ascii="Arial" w:hAnsi="Arial" w:cs="Arial"/>
          <w:lang w:val="cs-CZ"/>
        </w:rPr>
        <w:t xml:space="preserve">uzení </w:t>
      </w:r>
      <w:r w:rsidR="0096346C" w:rsidRPr="00F152B6">
        <w:rPr>
          <w:rFonts w:ascii="Arial" w:hAnsi="Arial" w:cs="Arial"/>
          <w:lang w:val="cs-CZ"/>
        </w:rPr>
        <w:t>příčin</w:t>
      </w:r>
      <w:r w:rsidR="000B1884" w:rsidRPr="00F152B6">
        <w:rPr>
          <w:rFonts w:ascii="Arial" w:hAnsi="Arial" w:cs="Arial"/>
          <w:lang w:val="cs-CZ"/>
        </w:rPr>
        <w:t>né souvislosti</w:t>
      </w:r>
      <w:r w:rsidR="00BC2418" w:rsidRPr="00F152B6">
        <w:rPr>
          <w:rFonts w:ascii="Arial" w:hAnsi="Arial" w:cs="Arial"/>
          <w:lang w:val="cs-CZ"/>
        </w:rPr>
        <w:t xml:space="preserve"> j</w:t>
      </w:r>
      <w:r w:rsidR="00D546F4" w:rsidRPr="00F152B6">
        <w:rPr>
          <w:rFonts w:ascii="Arial" w:hAnsi="Arial" w:cs="Arial"/>
          <w:lang w:val="cs-CZ"/>
        </w:rPr>
        <w:t>e třeba mít</w:t>
      </w:r>
      <w:r w:rsidR="00BC2418" w:rsidRPr="00F152B6">
        <w:rPr>
          <w:rFonts w:ascii="Arial" w:hAnsi="Arial" w:cs="Arial"/>
          <w:lang w:val="cs-CZ"/>
        </w:rPr>
        <w:t xml:space="preserve"> </w:t>
      </w:r>
      <w:r w:rsidR="002B0ADA" w:rsidRPr="00F152B6">
        <w:rPr>
          <w:rFonts w:ascii="Arial" w:hAnsi="Arial" w:cs="Arial"/>
          <w:lang w:val="cs-CZ"/>
        </w:rPr>
        <w:t>o </w:t>
      </w:r>
      <w:r w:rsidR="00B74032" w:rsidRPr="00F152B6">
        <w:rPr>
          <w:rFonts w:ascii="Arial" w:hAnsi="Arial" w:cs="Arial"/>
          <w:lang w:val="cs-CZ"/>
        </w:rPr>
        <w:t xml:space="preserve">dané </w:t>
      </w:r>
      <w:r w:rsidR="00BC2418" w:rsidRPr="00F152B6">
        <w:rPr>
          <w:rFonts w:ascii="Arial" w:hAnsi="Arial" w:cs="Arial"/>
          <w:lang w:val="cs-CZ"/>
        </w:rPr>
        <w:t>závažné nežádoucí události a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B74032" w:rsidRPr="00F152B6">
        <w:rPr>
          <w:rFonts w:ascii="Arial" w:hAnsi="Arial" w:cs="Arial"/>
          <w:lang w:val="cs-CZ"/>
        </w:rPr>
        <w:t xml:space="preserve">daném </w:t>
      </w:r>
      <w:r w:rsidR="00BC2418" w:rsidRPr="00F152B6">
        <w:rPr>
          <w:rFonts w:ascii="Arial" w:hAnsi="Arial" w:cs="Arial"/>
          <w:lang w:val="cs-CZ"/>
        </w:rPr>
        <w:t>přípravku</w:t>
      </w:r>
      <w:r w:rsidR="00D546F4" w:rsidRPr="00F152B6">
        <w:rPr>
          <w:rFonts w:ascii="Arial" w:hAnsi="Arial" w:cs="Arial"/>
          <w:lang w:val="cs-CZ"/>
        </w:rPr>
        <w:t xml:space="preserve"> informace</w:t>
      </w:r>
      <w:r w:rsidR="00BC2418" w:rsidRPr="00F152B6">
        <w:rPr>
          <w:rFonts w:ascii="Arial" w:hAnsi="Arial" w:cs="Arial"/>
          <w:lang w:val="cs-CZ"/>
        </w:rPr>
        <w:t xml:space="preserve">. Pro tyto účely </w:t>
      </w:r>
      <w:r w:rsidRPr="00F152B6">
        <w:rPr>
          <w:rFonts w:ascii="Arial" w:hAnsi="Arial" w:cs="Arial"/>
          <w:lang w:val="cs-CZ"/>
        </w:rPr>
        <w:t xml:space="preserve">je </w:t>
      </w:r>
      <w:r w:rsidR="00BC2418" w:rsidRPr="00F152B6">
        <w:rPr>
          <w:rFonts w:ascii="Arial" w:hAnsi="Arial" w:cs="Arial"/>
          <w:lang w:val="cs-CZ"/>
        </w:rPr>
        <w:t>zásadní výměna</w:t>
      </w:r>
      <w:r w:rsidR="009F568F" w:rsidRPr="00F152B6">
        <w:rPr>
          <w:rFonts w:ascii="Arial" w:hAnsi="Arial" w:cs="Arial"/>
          <w:lang w:val="cs-CZ"/>
        </w:rPr>
        <w:t xml:space="preserve"> všech </w:t>
      </w:r>
      <w:r w:rsidR="00B74032" w:rsidRPr="00F152B6">
        <w:rPr>
          <w:rFonts w:ascii="Arial" w:hAnsi="Arial" w:cs="Arial"/>
          <w:lang w:val="cs-CZ"/>
        </w:rPr>
        <w:t xml:space="preserve">relevantních </w:t>
      </w:r>
      <w:r w:rsidR="00BC2418" w:rsidRPr="00F152B6">
        <w:rPr>
          <w:rFonts w:ascii="Arial" w:hAnsi="Arial" w:cs="Arial"/>
          <w:lang w:val="cs-CZ"/>
        </w:rPr>
        <w:t>informací mezi odpovědnou osobou, distributorem a příslušným orgánem.</w:t>
      </w:r>
    </w:p>
    <w:p w14:paraId="6F70C3DD" w14:textId="77777777" w:rsidR="001349AC" w:rsidRPr="00F152B6" w:rsidRDefault="001349AC" w:rsidP="00506BA0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5416E574" w14:textId="77777777" w:rsidR="001349AC" w:rsidRPr="00F152B6" w:rsidRDefault="00BC2418" w:rsidP="00181054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 xml:space="preserve">Součástí oznámení odpovědné osoby by mělo být posouzení </w:t>
      </w:r>
      <w:r w:rsidR="0096346C" w:rsidRPr="00F152B6">
        <w:rPr>
          <w:rFonts w:ascii="Arial" w:hAnsi="Arial" w:cs="Arial"/>
          <w:lang w:val="cs-CZ"/>
        </w:rPr>
        <w:t>příčin</w:t>
      </w:r>
      <w:r w:rsidR="00E41B79" w:rsidRPr="00F152B6">
        <w:rPr>
          <w:rFonts w:ascii="Arial" w:hAnsi="Arial" w:cs="Arial"/>
          <w:lang w:val="cs-CZ"/>
        </w:rPr>
        <w:t>né souvislosti</w:t>
      </w:r>
      <w:r w:rsidRPr="00F152B6">
        <w:rPr>
          <w:rFonts w:ascii="Arial" w:hAnsi="Arial" w:cs="Arial"/>
          <w:lang w:val="cs-CZ"/>
        </w:rPr>
        <w:t>, jež by měl příslušný orgán</w:t>
      </w:r>
      <w:r w:rsidR="00181054">
        <w:rPr>
          <w:rFonts w:ascii="Arial" w:hAnsi="Arial" w:cs="Arial"/>
          <w:lang w:val="cs-CZ"/>
        </w:rPr>
        <w:t xml:space="preserve"> </w:t>
      </w:r>
      <w:r w:rsidR="00181054" w:rsidRPr="00F152B6">
        <w:rPr>
          <w:rFonts w:ascii="Arial" w:hAnsi="Arial" w:cs="Arial"/>
          <w:lang w:val="cs-CZ"/>
        </w:rPr>
        <w:t>přezkoumat</w:t>
      </w:r>
      <w:r w:rsidRPr="00F152B6">
        <w:rPr>
          <w:rFonts w:ascii="Arial" w:hAnsi="Arial" w:cs="Arial"/>
          <w:lang w:val="cs-CZ"/>
        </w:rPr>
        <w:t>.</w:t>
      </w:r>
    </w:p>
    <w:p w14:paraId="0D6D69D6" w14:textId="77777777" w:rsidR="001349AC" w:rsidRPr="00F152B6" w:rsidRDefault="001349AC" w:rsidP="00506BA0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3981F04A" w14:textId="77777777" w:rsidR="001349AC" w:rsidRPr="00F152B6" w:rsidRDefault="00997C9D" w:rsidP="00586BAE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</w:t>
      </w:r>
      <w:r w:rsidRPr="00F152B6">
        <w:rPr>
          <w:rFonts w:ascii="Arial" w:hAnsi="Arial" w:cs="Arial"/>
          <w:lang w:val="cs-CZ"/>
        </w:rPr>
        <w:t>osouzení příčinné souvislosti</w:t>
      </w:r>
      <w:r>
        <w:rPr>
          <w:rFonts w:ascii="Arial" w:hAnsi="Arial" w:cs="Arial"/>
          <w:lang w:val="cs-CZ"/>
        </w:rPr>
        <w:t xml:space="preserve"> by </w:t>
      </w:r>
      <w:r w:rsidRPr="00F152B6">
        <w:rPr>
          <w:rFonts w:ascii="Arial" w:hAnsi="Arial" w:cs="Arial"/>
          <w:lang w:val="cs-CZ"/>
        </w:rPr>
        <w:t xml:space="preserve">mělo </w:t>
      </w:r>
      <w:r w:rsidR="00C65E83" w:rsidRPr="00F152B6">
        <w:rPr>
          <w:rFonts w:ascii="Arial" w:hAnsi="Arial" w:cs="Arial"/>
          <w:lang w:val="cs-CZ"/>
        </w:rPr>
        <w:t xml:space="preserve">být </w:t>
      </w:r>
      <w:r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pokud možno </w:t>
      </w:r>
      <w:r w:rsidR="00C65E83">
        <w:rPr>
          <w:rFonts w:ascii="Arial" w:hAnsi="Arial" w:cs="Arial"/>
          <w:lang w:val="cs-CZ"/>
        </w:rPr>
        <w:t xml:space="preserve">i </w:t>
      </w:r>
      <w:r>
        <w:rPr>
          <w:rFonts w:ascii="Arial" w:hAnsi="Arial" w:cs="Arial"/>
          <w:lang w:val="cs-CZ"/>
        </w:rPr>
        <w:t>s</w:t>
      </w:r>
      <w:r w:rsidR="00002B7D" w:rsidRPr="00F152B6">
        <w:rPr>
          <w:rFonts w:ascii="Arial" w:hAnsi="Arial" w:cs="Arial"/>
          <w:lang w:val="cs-CZ"/>
        </w:rPr>
        <w:t>oučástí oznámení distributora</w:t>
      </w:r>
      <w:r w:rsidR="002E4CD8">
        <w:rPr>
          <w:rFonts w:ascii="Arial" w:hAnsi="Arial" w:cs="Arial"/>
          <w:lang w:val="cs-CZ"/>
        </w:rPr>
        <w:t xml:space="preserve">, přičemž </w:t>
      </w:r>
      <w:r w:rsidR="00002B7D" w:rsidRPr="00F152B6">
        <w:rPr>
          <w:rFonts w:ascii="Arial" w:hAnsi="Arial" w:cs="Arial"/>
          <w:lang w:val="cs-CZ"/>
        </w:rPr>
        <w:t>příslušný orgán</w:t>
      </w:r>
      <w:r w:rsidR="002E4CD8">
        <w:rPr>
          <w:rFonts w:ascii="Arial" w:hAnsi="Arial" w:cs="Arial"/>
          <w:lang w:val="cs-CZ"/>
        </w:rPr>
        <w:t xml:space="preserve"> by je měl přezkoumat</w:t>
      </w:r>
      <w:r w:rsidR="00002B7D" w:rsidRPr="00F152B6">
        <w:rPr>
          <w:rFonts w:ascii="Arial" w:hAnsi="Arial" w:cs="Arial"/>
          <w:lang w:val="cs-CZ"/>
        </w:rPr>
        <w:t xml:space="preserve">. </w:t>
      </w:r>
      <w:r w:rsidR="00586BAE">
        <w:rPr>
          <w:rFonts w:ascii="Arial" w:hAnsi="Arial" w:cs="Arial"/>
          <w:lang w:val="cs-CZ"/>
        </w:rPr>
        <w:t>V</w:t>
      </w:r>
      <w:r w:rsidR="00586BAE" w:rsidRPr="00F152B6">
        <w:rPr>
          <w:rFonts w:ascii="Arial" w:hAnsi="Arial" w:cs="Arial"/>
          <w:lang w:val="cs-CZ"/>
        </w:rPr>
        <w:t xml:space="preserve"> každém případě </w:t>
      </w:r>
      <w:r w:rsidR="00586BAE">
        <w:rPr>
          <w:rFonts w:ascii="Arial" w:hAnsi="Arial" w:cs="Arial"/>
          <w:lang w:val="cs-CZ"/>
        </w:rPr>
        <w:t>by měl d</w:t>
      </w:r>
      <w:r w:rsidR="00B74032" w:rsidRPr="00F152B6">
        <w:rPr>
          <w:rFonts w:ascii="Arial" w:hAnsi="Arial" w:cs="Arial"/>
          <w:lang w:val="cs-CZ"/>
        </w:rPr>
        <w:t xml:space="preserve">istributor </w:t>
      </w:r>
      <w:r w:rsidR="00002B7D" w:rsidRPr="00F152B6">
        <w:rPr>
          <w:rFonts w:ascii="Arial" w:hAnsi="Arial" w:cs="Arial"/>
          <w:lang w:val="cs-CZ"/>
        </w:rPr>
        <w:t>s</w:t>
      </w:r>
      <w:r w:rsidR="00980414" w:rsidRPr="00F152B6">
        <w:rPr>
          <w:rFonts w:ascii="Arial" w:hAnsi="Arial" w:cs="Arial"/>
          <w:lang w:val="cs-CZ"/>
        </w:rPr>
        <w:t>hromáž</w:t>
      </w:r>
      <w:r w:rsidR="00002B7D" w:rsidRPr="00F152B6">
        <w:rPr>
          <w:rFonts w:ascii="Arial" w:hAnsi="Arial" w:cs="Arial"/>
          <w:lang w:val="cs-CZ"/>
        </w:rPr>
        <w:t>dit veškeré dostupné informace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002B7D" w:rsidRPr="00F152B6">
        <w:rPr>
          <w:rFonts w:ascii="Arial" w:hAnsi="Arial" w:cs="Arial"/>
          <w:lang w:val="cs-CZ"/>
        </w:rPr>
        <w:t>dané</w:t>
      </w:r>
      <w:r w:rsidR="0088707F" w:rsidRPr="00F152B6">
        <w:rPr>
          <w:rFonts w:ascii="Arial" w:hAnsi="Arial" w:cs="Arial"/>
          <w:lang w:val="cs-CZ"/>
        </w:rPr>
        <w:t xml:space="preserve">m případu, </w:t>
      </w:r>
      <w:r w:rsidR="00C65E83">
        <w:rPr>
          <w:rFonts w:ascii="Arial" w:hAnsi="Arial" w:cs="Arial"/>
          <w:lang w:val="cs-CZ"/>
        </w:rPr>
        <w:t>a</w:t>
      </w:r>
      <w:r w:rsidR="00002B7D" w:rsidRPr="00F152B6">
        <w:rPr>
          <w:rFonts w:ascii="Arial" w:hAnsi="Arial" w:cs="Arial"/>
          <w:lang w:val="cs-CZ"/>
        </w:rPr>
        <w:t xml:space="preserve">by </w:t>
      </w:r>
      <w:r w:rsidR="00C65E83">
        <w:rPr>
          <w:rFonts w:ascii="Arial" w:hAnsi="Arial" w:cs="Arial"/>
          <w:lang w:val="cs-CZ"/>
        </w:rPr>
        <w:t>odpovědná</w:t>
      </w:r>
      <w:r w:rsidR="00002B7D" w:rsidRPr="00F152B6">
        <w:rPr>
          <w:rFonts w:ascii="Arial" w:hAnsi="Arial" w:cs="Arial"/>
          <w:lang w:val="cs-CZ"/>
        </w:rPr>
        <w:t xml:space="preserve"> osob</w:t>
      </w:r>
      <w:r w:rsidR="00C65E83">
        <w:rPr>
          <w:rFonts w:ascii="Arial" w:hAnsi="Arial" w:cs="Arial"/>
          <w:lang w:val="cs-CZ"/>
        </w:rPr>
        <w:t>a</w:t>
      </w:r>
      <w:r w:rsidR="00002B7D" w:rsidRPr="00F152B6">
        <w:rPr>
          <w:rFonts w:ascii="Arial" w:hAnsi="Arial" w:cs="Arial"/>
          <w:lang w:val="cs-CZ"/>
        </w:rPr>
        <w:t xml:space="preserve"> nebo příslušn</w:t>
      </w:r>
      <w:r w:rsidR="00C65E83">
        <w:rPr>
          <w:rFonts w:ascii="Arial" w:hAnsi="Arial" w:cs="Arial"/>
          <w:lang w:val="cs-CZ"/>
        </w:rPr>
        <w:t>ý</w:t>
      </w:r>
      <w:r w:rsidR="00002B7D" w:rsidRPr="00F152B6">
        <w:rPr>
          <w:rFonts w:ascii="Arial" w:hAnsi="Arial" w:cs="Arial"/>
          <w:lang w:val="cs-CZ"/>
        </w:rPr>
        <w:t xml:space="preserve"> orgán</w:t>
      </w:r>
      <w:r w:rsidR="00C65E83">
        <w:rPr>
          <w:rFonts w:ascii="Arial" w:hAnsi="Arial" w:cs="Arial"/>
          <w:lang w:val="cs-CZ"/>
        </w:rPr>
        <w:t xml:space="preserve"> mohly</w:t>
      </w:r>
      <w:r w:rsidR="00002B7D" w:rsidRPr="00F152B6">
        <w:rPr>
          <w:rFonts w:ascii="Arial" w:hAnsi="Arial" w:cs="Arial"/>
          <w:lang w:val="cs-CZ"/>
        </w:rPr>
        <w:t xml:space="preserve"> provést posouzení </w:t>
      </w:r>
      <w:r w:rsidR="0096346C" w:rsidRPr="00F152B6">
        <w:rPr>
          <w:rFonts w:ascii="Arial" w:hAnsi="Arial" w:cs="Arial"/>
          <w:lang w:val="cs-CZ"/>
        </w:rPr>
        <w:t>příčin</w:t>
      </w:r>
      <w:r w:rsidR="00532FA2" w:rsidRPr="00F152B6">
        <w:rPr>
          <w:rFonts w:ascii="Arial" w:hAnsi="Arial" w:cs="Arial"/>
          <w:lang w:val="cs-CZ"/>
        </w:rPr>
        <w:t>né souvislosti</w:t>
      </w:r>
      <w:r w:rsidR="00002B7D" w:rsidRPr="00F152B6">
        <w:rPr>
          <w:rFonts w:ascii="Arial" w:hAnsi="Arial" w:cs="Arial"/>
          <w:lang w:val="cs-CZ"/>
        </w:rPr>
        <w:t>.</w:t>
      </w:r>
    </w:p>
    <w:p w14:paraId="48EC0D8A" w14:textId="77777777" w:rsidR="008C2751" w:rsidRPr="00F152B6" w:rsidRDefault="008C2751" w:rsidP="00506BA0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22D04BFD" w14:textId="77777777" w:rsidR="008C2751" w:rsidRPr="00F152B6" w:rsidRDefault="00A95137" w:rsidP="009328C3">
      <w:pPr>
        <w:shd w:val="clear" w:color="auto" w:fill="FFFFFF"/>
        <w:jc w:val="both"/>
        <w:rPr>
          <w:rFonts w:ascii="Arial" w:hAnsi="Arial" w:cs="Arial"/>
          <w:bCs/>
          <w:color w:val="000000"/>
          <w:spacing w:val="-2"/>
          <w:lang w:val="cs-CZ" w:eastAsia="en-US"/>
        </w:rPr>
      </w:pPr>
      <w:r>
        <w:rPr>
          <w:rFonts w:ascii="Arial" w:hAnsi="Arial" w:cs="Arial"/>
          <w:bCs/>
          <w:color w:val="000000"/>
          <w:spacing w:val="-2"/>
          <w:lang w:val="cs-CZ" w:eastAsia="en-US"/>
        </w:rPr>
        <w:t>U</w:t>
      </w:r>
      <w:r w:rsidR="00980414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>případ</w:t>
      </w:r>
      <w:r w:rsidR="00980414" w:rsidRPr="00F152B6">
        <w:rPr>
          <w:rFonts w:ascii="Arial" w:hAnsi="Arial" w:cs="Arial"/>
          <w:bCs/>
          <w:color w:val="000000"/>
          <w:spacing w:val="-2"/>
          <w:lang w:val="cs-CZ" w:eastAsia="en-US"/>
        </w:rPr>
        <w:t>ů</w:t>
      </w:r>
      <w:r w:rsidR="00B74032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>hlášen</w:t>
      </w:r>
      <w:r w:rsidR="00980414" w:rsidRPr="00F152B6">
        <w:rPr>
          <w:rFonts w:ascii="Arial" w:hAnsi="Arial" w:cs="Arial"/>
          <w:bCs/>
          <w:color w:val="000000"/>
          <w:spacing w:val="-2"/>
          <w:lang w:val="cs-CZ" w:eastAsia="en-US"/>
        </w:rPr>
        <w:t>ých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přímo příslušným orgánům by </w:t>
      </w:r>
      <w:r>
        <w:rPr>
          <w:rFonts w:ascii="Arial" w:hAnsi="Arial" w:cs="Arial"/>
          <w:bCs/>
          <w:color w:val="000000"/>
          <w:spacing w:val="-2"/>
          <w:lang w:val="cs-CZ" w:eastAsia="en-US"/>
        </w:rPr>
        <w:t>p</w:t>
      </w:r>
      <w:r w:rsidRPr="00F152B6">
        <w:rPr>
          <w:rFonts w:ascii="Arial" w:hAnsi="Arial" w:cs="Arial"/>
          <w:bCs/>
          <w:color w:val="000000"/>
          <w:spacing w:val="-2"/>
          <w:lang w:val="cs-CZ" w:eastAsia="en-US"/>
        </w:rPr>
        <w:t>osouzení příčin</w:t>
      </w:r>
      <w:r w:rsidRPr="00F152B6">
        <w:rPr>
          <w:rFonts w:ascii="Arial" w:hAnsi="Arial" w:cs="Arial"/>
          <w:lang w:val="cs-CZ"/>
        </w:rPr>
        <w:t>né souvislosti</w:t>
      </w:r>
      <w:r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</w:t>
      </w:r>
      <w:r w:rsidR="00C65E83" w:rsidRPr="00F152B6">
        <w:rPr>
          <w:rFonts w:ascii="Arial" w:hAnsi="Arial" w:cs="Arial"/>
          <w:bCs/>
          <w:color w:val="000000"/>
          <w:spacing w:val="-2"/>
          <w:lang w:val="cs-CZ" w:eastAsia="en-US"/>
        </w:rPr>
        <w:t>měl</w:t>
      </w:r>
      <w:r w:rsidR="00C65E83">
        <w:rPr>
          <w:rFonts w:ascii="Arial" w:hAnsi="Arial" w:cs="Arial"/>
          <w:bCs/>
          <w:color w:val="000000"/>
          <w:spacing w:val="-2"/>
          <w:lang w:val="cs-CZ" w:eastAsia="en-US"/>
        </w:rPr>
        <w:t>y</w:t>
      </w:r>
      <w:r w:rsidR="00C65E83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</w:t>
      </w:r>
      <w:r w:rsidR="00D35DFF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pokud možno 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>provádě</w:t>
      </w:r>
      <w:r w:rsidR="00C65E83">
        <w:rPr>
          <w:rFonts w:ascii="Arial" w:hAnsi="Arial" w:cs="Arial"/>
          <w:bCs/>
          <w:color w:val="000000"/>
          <w:spacing w:val="-2"/>
          <w:lang w:val="cs-CZ" w:eastAsia="en-US"/>
        </w:rPr>
        <w:t>t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</w:t>
      </w:r>
      <w:r w:rsidR="00E3275E" w:rsidRPr="00F152B6">
        <w:rPr>
          <w:rFonts w:ascii="Arial" w:hAnsi="Arial" w:cs="Arial"/>
          <w:bCs/>
          <w:color w:val="000000"/>
          <w:spacing w:val="-2"/>
          <w:lang w:val="cs-CZ" w:eastAsia="en-US"/>
        </w:rPr>
        <w:t>t</w:t>
      </w:r>
      <w:r w:rsidR="003B2A63">
        <w:rPr>
          <w:rFonts w:ascii="Arial" w:hAnsi="Arial" w:cs="Arial"/>
          <w:bCs/>
          <w:color w:val="000000"/>
          <w:spacing w:val="-2"/>
          <w:lang w:val="cs-CZ" w:eastAsia="en-US"/>
        </w:rPr>
        <w:t>y</w:t>
      </w:r>
      <w:r w:rsidR="00E3275E" w:rsidRPr="00F152B6">
        <w:rPr>
          <w:rFonts w:ascii="Arial" w:hAnsi="Arial" w:cs="Arial"/>
          <w:bCs/>
          <w:color w:val="000000"/>
          <w:spacing w:val="-2"/>
          <w:lang w:val="cs-CZ" w:eastAsia="en-US"/>
        </w:rPr>
        <w:t>to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orgány. </w:t>
      </w:r>
      <w:r w:rsidR="00C8785D" w:rsidRPr="00F152B6">
        <w:rPr>
          <w:rFonts w:ascii="Arial" w:hAnsi="Arial" w:cs="Arial"/>
          <w:bCs/>
          <w:color w:val="000000"/>
          <w:spacing w:val="-2"/>
          <w:lang w:val="cs-CZ" w:eastAsia="en-US"/>
        </w:rPr>
        <w:t>V</w:t>
      </w:r>
      <w:r w:rsidR="00F665C0" w:rsidRPr="00F152B6">
        <w:rPr>
          <w:rFonts w:ascii="Arial" w:hAnsi="Arial" w:cs="Arial"/>
          <w:bCs/>
          <w:color w:val="000000"/>
          <w:spacing w:val="-2"/>
          <w:lang w:val="cs-CZ" w:eastAsia="en-US"/>
        </w:rPr>
        <w:t> </w:t>
      </w:r>
      <w:r w:rsidR="00C8785D" w:rsidRPr="00F152B6">
        <w:rPr>
          <w:rFonts w:ascii="Arial" w:hAnsi="Arial" w:cs="Arial"/>
          <w:bCs/>
          <w:color w:val="000000"/>
          <w:spacing w:val="-2"/>
          <w:lang w:val="cs-CZ" w:eastAsia="en-US"/>
        </w:rPr>
        <w:t>případě, že to není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možné,</w:t>
      </w:r>
      <w:r w:rsidR="0088707F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</w:t>
      </w:r>
      <w:r w:rsidR="00B24309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by </w:t>
      </w:r>
      <w:r w:rsidR="0088707F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tyto 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orgány měly odpovědnou osobu </w:t>
      </w:r>
      <w:r w:rsidR="00010C8E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informovat 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a </w:t>
      </w:r>
      <w:r w:rsidR="00BC2D68">
        <w:rPr>
          <w:rFonts w:ascii="Arial" w:hAnsi="Arial" w:cs="Arial"/>
          <w:bCs/>
          <w:color w:val="000000"/>
          <w:spacing w:val="-2"/>
          <w:lang w:val="cs-CZ" w:eastAsia="en-US"/>
        </w:rPr>
        <w:t>předávat jí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</w:t>
      </w:r>
      <w:r w:rsidR="007849E8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veškeré </w:t>
      </w:r>
      <w:r w:rsidR="00A77E3E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dostupné informace, </w:t>
      </w:r>
      <w:r w:rsidR="003B2A63">
        <w:rPr>
          <w:rFonts w:ascii="Arial" w:hAnsi="Arial" w:cs="Arial"/>
          <w:bCs/>
          <w:color w:val="000000"/>
          <w:spacing w:val="-2"/>
          <w:lang w:val="cs-CZ" w:eastAsia="en-US"/>
        </w:rPr>
        <w:t xml:space="preserve">aby </w:t>
      </w:r>
      <w:r w:rsidR="00E3275E" w:rsidRPr="00F152B6">
        <w:rPr>
          <w:rFonts w:ascii="Arial" w:hAnsi="Arial" w:cs="Arial"/>
          <w:bCs/>
          <w:color w:val="000000"/>
          <w:spacing w:val="-2"/>
          <w:lang w:val="cs-CZ" w:eastAsia="en-US"/>
        </w:rPr>
        <w:t>odpovědn</w:t>
      </w:r>
      <w:r w:rsidR="003B2A63">
        <w:rPr>
          <w:rFonts w:ascii="Arial" w:hAnsi="Arial" w:cs="Arial"/>
          <w:bCs/>
          <w:color w:val="000000"/>
          <w:spacing w:val="-2"/>
          <w:lang w:val="cs-CZ" w:eastAsia="en-US"/>
        </w:rPr>
        <w:t>á</w:t>
      </w:r>
      <w:r w:rsidR="00E3275E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osob</w:t>
      </w:r>
      <w:r w:rsidR="003B2A63">
        <w:rPr>
          <w:rFonts w:ascii="Arial" w:hAnsi="Arial" w:cs="Arial"/>
          <w:bCs/>
          <w:color w:val="000000"/>
          <w:spacing w:val="-2"/>
          <w:lang w:val="cs-CZ" w:eastAsia="en-US"/>
        </w:rPr>
        <w:t>a mohla</w:t>
      </w:r>
      <w:r w:rsidR="00980414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</w:t>
      </w:r>
      <w:r w:rsidR="003B2A63" w:rsidRPr="00F152B6">
        <w:rPr>
          <w:rFonts w:ascii="Arial" w:hAnsi="Arial" w:cs="Arial"/>
          <w:bCs/>
          <w:color w:val="000000"/>
          <w:spacing w:val="-2"/>
          <w:lang w:val="cs-CZ" w:eastAsia="en-US"/>
        </w:rPr>
        <w:t>provést</w:t>
      </w:r>
      <w:r w:rsidR="003B2A63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</w:t>
      </w:r>
      <w:r w:rsidR="00980414" w:rsidRPr="00F152B6">
        <w:rPr>
          <w:rFonts w:ascii="Arial" w:hAnsi="Arial" w:cs="Arial"/>
          <w:bCs/>
          <w:color w:val="000000"/>
          <w:spacing w:val="-2"/>
          <w:lang w:val="cs-CZ" w:eastAsia="en-US"/>
        </w:rPr>
        <w:t>posouzení příčin</w:t>
      </w:r>
      <w:r w:rsidR="00C21460" w:rsidRPr="00F152B6">
        <w:rPr>
          <w:rFonts w:ascii="Arial" w:hAnsi="Arial" w:cs="Arial"/>
          <w:bCs/>
          <w:color w:val="000000"/>
          <w:spacing w:val="-2"/>
          <w:lang w:val="cs-CZ" w:eastAsia="en-US"/>
        </w:rPr>
        <w:t>né souvislosti</w:t>
      </w:r>
      <w:r w:rsidR="00980414" w:rsidRPr="00F152B6">
        <w:rPr>
          <w:rFonts w:ascii="Arial" w:hAnsi="Arial" w:cs="Arial"/>
          <w:bCs/>
          <w:color w:val="000000"/>
          <w:spacing w:val="-2"/>
          <w:lang w:val="cs-CZ" w:eastAsia="en-US"/>
        </w:rPr>
        <w:t xml:space="preserve"> </w:t>
      </w:r>
      <w:r w:rsidR="009328C3" w:rsidRPr="009328C3">
        <w:rPr>
          <w:rFonts w:ascii="Arial" w:hAnsi="Arial" w:cs="Arial"/>
          <w:bCs/>
          <w:color w:val="000000"/>
          <w:spacing w:val="-2"/>
          <w:lang w:val="cs-CZ" w:eastAsia="en-US"/>
        </w:rPr>
        <w:t>bez zbytečného odkladu</w:t>
      </w:r>
      <w:r w:rsidR="00E3275E" w:rsidRPr="00F152B6">
        <w:rPr>
          <w:rFonts w:ascii="Arial" w:hAnsi="Arial" w:cs="Arial"/>
          <w:bCs/>
          <w:color w:val="000000"/>
          <w:spacing w:val="-2"/>
          <w:lang w:val="cs-CZ" w:eastAsia="en-US"/>
        </w:rPr>
        <w:t>.</w:t>
      </w:r>
    </w:p>
    <w:p w14:paraId="2BFFEF1F" w14:textId="77777777" w:rsidR="001349AC" w:rsidRPr="00F152B6" w:rsidRDefault="001349AC" w:rsidP="00506BA0">
      <w:pPr>
        <w:jc w:val="both"/>
        <w:outlineLvl w:val="0"/>
        <w:rPr>
          <w:rFonts w:ascii="Arial" w:hAnsi="Arial" w:cs="Arial"/>
          <w:lang w:val="cs-CZ"/>
        </w:rPr>
      </w:pPr>
    </w:p>
    <w:p w14:paraId="1485334F" w14:textId="77777777" w:rsidR="001349AC" w:rsidRPr="00F152B6" w:rsidRDefault="00A77E3E" w:rsidP="00962240">
      <w:pPr>
        <w:jc w:val="both"/>
        <w:rPr>
          <w:rFonts w:ascii="Arial" w:hAnsi="Arial" w:cs="Arial"/>
          <w:i/>
          <w:snapToGrid w:val="0"/>
          <w:lang w:val="cs-CZ" w:eastAsia="fr-FR"/>
        </w:rPr>
      </w:pPr>
      <w:r w:rsidRPr="00F152B6">
        <w:rPr>
          <w:rFonts w:ascii="Arial" w:hAnsi="Arial" w:cs="Arial"/>
          <w:snapToGrid w:val="0"/>
          <w:lang w:val="cs-CZ" w:eastAsia="fr-FR"/>
        </w:rPr>
        <w:t>Osobou odpovědnou za</w:t>
      </w:r>
      <w:r w:rsidR="00067E41" w:rsidRPr="00F152B6">
        <w:rPr>
          <w:rFonts w:ascii="Arial" w:hAnsi="Arial" w:cs="Arial"/>
          <w:snapToGrid w:val="0"/>
          <w:lang w:val="cs-CZ" w:eastAsia="fr-FR"/>
        </w:rPr>
        <w:t xml:space="preserve"> provedení</w:t>
      </w:r>
      <w:r w:rsidR="0088707F"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Pr="00F152B6">
        <w:rPr>
          <w:rFonts w:ascii="Arial" w:hAnsi="Arial" w:cs="Arial"/>
          <w:snapToGrid w:val="0"/>
          <w:lang w:val="cs-CZ" w:eastAsia="fr-FR"/>
        </w:rPr>
        <w:t xml:space="preserve">posouzení </w:t>
      </w:r>
      <w:r w:rsidR="0096346C" w:rsidRPr="00F152B6">
        <w:rPr>
          <w:rFonts w:ascii="Arial" w:hAnsi="Arial" w:cs="Arial"/>
          <w:snapToGrid w:val="0"/>
          <w:lang w:val="cs-CZ" w:eastAsia="fr-FR"/>
        </w:rPr>
        <w:t>příčin</w:t>
      </w:r>
      <w:r w:rsidR="00102351" w:rsidRPr="00F152B6">
        <w:rPr>
          <w:rFonts w:ascii="Arial" w:hAnsi="Arial" w:cs="Arial"/>
          <w:snapToGrid w:val="0"/>
          <w:lang w:val="cs-CZ" w:eastAsia="fr-FR"/>
        </w:rPr>
        <w:t>né souvislosti</w:t>
      </w:r>
      <w:r w:rsidRPr="00F152B6">
        <w:rPr>
          <w:rFonts w:ascii="Arial" w:hAnsi="Arial" w:cs="Arial"/>
          <w:snapToGrid w:val="0"/>
          <w:lang w:val="cs-CZ" w:eastAsia="fr-FR"/>
        </w:rPr>
        <w:t xml:space="preserve"> by měl být někdo, kdo má zkušenosti</w:t>
      </w:r>
      <w:r w:rsidR="002B0ADA" w:rsidRPr="00F152B6">
        <w:rPr>
          <w:rFonts w:ascii="Arial" w:hAnsi="Arial" w:cs="Arial"/>
          <w:snapToGrid w:val="0"/>
          <w:lang w:val="cs-CZ" w:eastAsia="fr-FR"/>
        </w:rPr>
        <w:t xml:space="preserve"> s </w:t>
      </w:r>
      <w:r w:rsidRPr="00F152B6">
        <w:rPr>
          <w:rFonts w:ascii="Arial" w:hAnsi="Arial" w:cs="Arial"/>
          <w:snapToGrid w:val="0"/>
          <w:lang w:val="cs-CZ" w:eastAsia="fr-FR"/>
        </w:rPr>
        <w:t>řešení</w:t>
      </w:r>
      <w:r w:rsidR="0088707F" w:rsidRPr="00F152B6">
        <w:rPr>
          <w:rFonts w:ascii="Arial" w:hAnsi="Arial" w:cs="Arial"/>
          <w:snapToGrid w:val="0"/>
          <w:lang w:val="cs-CZ" w:eastAsia="fr-FR"/>
        </w:rPr>
        <w:t>m</w:t>
      </w:r>
      <w:r w:rsidRPr="00F152B6">
        <w:rPr>
          <w:rFonts w:ascii="Arial" w:hAnsi="Arial" w:cs="Arial"/>
          <w:snapToGrid w:val="0"/>
          <w:lang w:val="cs-CZ" w:eastAsia="fr-FR"/>
        </w:rPr>
        <w:t xml:space="preserve"> stížností a kdo má příslušn</w:t>
      </w:r>
      <w:r w:rsidR="0097196D" w:rsidRPr="00F152B6">
        <w:rPr>
          <w:rFonts w:ascii="Arial" w:hAnsi="Arial" w:cs="Arial"/>
          <w:snapToGrid w:val="0"/>
          <w:lang w:val="cs-CZ" w:eastAsia="fr-FR"/>
        </w:rPr>
        <w:t>ou</w:t>
      </w:r>
      <w:r w:rsidRPr="00F152B6">
        <w:rPr>
          <w:rFonts w:ascii="Arial" w:hAnsi="Arial" w:cs="Arial"/>
          <w:snapToGrid w:val="0"/>
          <w:lang w:val="cs-CZ" w:eastAsia="fr-FR"/>
        </w:rPr>
        <w:t xml:space="preserve"> odborn</w:t>
      </w:r>
      <w:r w:rsidR="0097196D" w:rsidRPr="00F152B6">
        <w:rPr>
          <w:rFonts w:ascii="Arial" w:hAnsi="Arial" w:cs="Arial"/>
          <w:snapToGrid w:val="0"/>
          <w:lang w:val="cs-CZ" w:eastAsia="fr-FR"/>
        </w:rPr>
        <w:t>ou</w:t>
      </w:r>
      <w:r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="0097196D" w:rsidRPr="00F152B6">
        <w:rPr>
          <w:rFonts w:ascii="Arial" w:hAnsi="Arial" w:cs="Arial"/>
          <w:snapToGrid w:val="0"/>
          <w:lang w:val="cs-CZ" w:eastAsia="fr-FR"/>
        </w:rPr>
        <w:t>průpravu</w:t>
      </w:r>
      <w:r w:rsidRPr="00F152B6">
        <w:rPr>
          <w:rFonts w:ascii="Arial" w:hAnsi="Arial" w:cs="Arial"/>
          <w:snapToGrid w:val="0"/>
          <w:lang w:val="cs-CZ" w:eastAsia="fr-FR"/>
        </w:rPr>
        <w:t>. V</w:t>
      </w:r>
      <w:r w:rsidR="0097196D" w:rsidRPr="00F152B6">
        <w:rPr>
          <w:rFonts w:ascii="Arial" w:hAnsi="Arial" w:cs="Arial"/>
          <w:snapToGrid w:val="0"/>
          <w:lang w:val="cs-CZ" w:eastAsia="fr-FR"/>
        </w:rPr>
        <w:t> </w:t>
      </w:r>
      <w:r w:rsidRPr="00F152B6">
        <w:rPr>
          <w:rFonts w:ascii="Arial" w:hAnsi="Arial" w:cs="Arial"/>
          <w:snapToGrid w:val="0"/>
          <w:lang w:val="cs-CZ" w:eastAsia="fr-FR"/>
        </w:rPr>
        <w:t>jistých případech může být vhodné</w:t>
      </w:r>
      <w:r w:rsidR="00E74518"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="008B0919" w:rsidRPr="00F152B6">
        <w:rPr>
          <w:rFonts w:ascii="Arial" w:hAnsi="Arial" w:cs="Arial"/>
          <w:snapToGrid w:val="0"/>
          <w:lang w:val="cs-CZ" w:eastAsia="fr-FR"/>
        </w:rPr>
        <w:t xml:space="preserve">vyhledat </w:t>
      </w:r>
      <w:r w:rsidR="00E74518" w:rsidRPr="00F152B6">
        <w:rPr>
          <w:rFonts w:ascii="Arial" w:hAnsi="Arial" w:cs="Arial"/>
          <w:snapToGrid w:val="0"/>
          <w:lang w:val="cs-CZ" w:eastAsia="fr-FR"/>
        </w:rPr>
        <w:t>pro</w:t>
      </w:r>
      <w:r w:rsidR="00067E41"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="003B2A63">
        <w:rPr>
          <w:rFonts w:ascii="Arial" w:hAnsi="Arial" w:cs="Arial"/>
          <w:snapToGrid w:val="0"/>
          <w:lang w:val="cs-CZ" w:eastAsia="fr-FR"/>
        </w:rPr>
        <w:t xml:space="preserve">účely </w:t>
      </w:r>
      <w:r w:rsidR="00067E41" w:rsidRPr="00F152B6">
        <w:rPr>
          <w:rFonts w:ascii="Arial" w:hAnsi="Arial" w:cs="Arial"/>
          <w:snapToGrid w:val="0"/>
          <w:lang w:val="cs-CZ" w:eastAsia="fr-FR"/>
        </w:rPr>
        <w:t>provedení</w:t>
      </w:r>
      <w:r w:rsidR="00E74518" w:rsidRPr="00F152B6">
        <w:rPr>
          <w:rFonts w:ascii="Arial" w:hAnsi="Arial" w:cs="Arial"/>
          <w:snapToGrid w:val="0"/>
          <w:lang w:val="cs-CZ" w:eastAsia="fr-FR"/>
        </w:rPr>
        <w:t xml:space="preserve"> posouzení </w:t>
      </w:r>
      <w:r w:rsidR="00E74518" w:rsidRPr="00F152B6">
        <w:rPr>
          <w:rFonts w:ascii="Arial" w:hAnsi="Arial" w:cs="Arial"/>
          <w:snapToGrid w:val="0"/>
          <w:lang w:val="cs-CZ" w:eastAsia="fr-FR"/>
        </w:rPr>
        <w:lastRenderedPageBreak/>
        <w:t>příčin</w:t>
      </w:r>
      <w:r w:rsidR="008B0919" w:rsidRPr="00F152B6">
        <w:rPr>
          <w:rFonts w:ascii="Arial" w:hAnsi="Arial" w:cs="Arial"/>
          <w:snapToGrid w:val="0"/>
          <w:lang w:val="cs-CZ" w:eastAsia="fr-FR"/>
        </w:rPr>
        <w:t>né souvislosti</w:t>
      </w:r>
      <w:r w:rsidR="00E74518"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="008B0919" w:rsidRPr="00F152B6">
        <w:rPr>
          <w:rFonts w:ascii="Arial" w:hAnsi="Arial" w:cs="Arial"/>
          <w:snapToGrid w:val="0"/>
          <w:lang w:val="cs-CZ" w:eastAsia="fr-FR"/>
        </w:rPr>
        <w:t>pomoc</w:t>
      </w:r>
      <w:r w:rsidRPr="00F152B6">
        <w:rPr>
          <w:rFonts w:ascii="Arial" w:hAnsi="Arial" w:cs="Arial"/>
          <w:snapToGrid w:val="0"/>
          <w:lang w:val="cs-CZ" w:eastAsia="fr-FR"/>
        </w:rPr>
        <w:t xml:space="preserve"> externího nebo interního</w:t>
      </w:r>
      <w:r w:rsidR="00E74518"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="008B0919" w:rsidRPr="00F152B6">
        <w:rPr>
          <w:rFonts w:ascii="Arial" w:hAnsi="Arial" w:cs="Arial"/>
          <w:snapToGrid w:val="0"/>
          <w:lang w:val="cs-CZ" w:eastAsia="fr-FR"/>
        </w:rPr>
        <w:t>zdravotníka</w:t>
      </w:r>
      <w:r w:rsidR="00E74518" w:rsidRPr="00F152B6">
        <w:rPr>
          <w:rFonts w:ascii="Arial" w:hAnsi="Arial" w:cs="Arial"/>
          <w:snapToGrid w:val="0"/>
          <w:lang w:val="cs-CZ" w:eastAsia="fr-FR"/>
        </w:rPr>
        <w:t xml:space="preserve">, aby byl výsledek </w:t>
      </w:r>
      <w:r w:rsidR="003749B8" w:rsidRPr="00F152B6">
        <w:rPr>
          <w:rFonts w:ascii="Arial" w:hAnsi="Arial" w:cs="Arial"/>
          <w:snapToGrid w:val="0"/>
          <w:lang w:val="cs-CZ" w:eastAsia="fr-FR"/>
        </w:rPr>
        <w:t>co nejspolehlivější</w:t>
      </w:r>
      <w:r w:rsidR="00E74518" w:rsidRPr="00F152B6">
        <w:rPr>
          <w:rFonts w:ascii="Arial" w:hAnsi="Arial" w:cs="Arial"/>
          <w:snapToGrid w:val="0"/>
          <w:lang w:val="cs-CZ" w:eastAsia="fr-FR"/>
        </w:rPr>
        <w:t>.</w:t>
      </w:r>
    </w:p>
    <w:p w14:paraId="550E1645" w14:textId="77777777" w:rsidR="001349AC" w:rsidRPr="00F152B6" w:rsidRDefault="001349AC" w:rsidP="00506BA0">
      <w:pPr>
        <w:jc w:val="both"/>
        <w:rPr>
          <w:rFonts w:ascii="Arial" w:hAnsi="Arial" w:cs="Arial"/>
          <w:snapToGrid w:val="0"/>
          <w:lang w:val="cs-CZ" w:eastAsia="fr-FR"/>
        </w:rPr>
      </w:pPr>
    </w:p>
    <w:p w14:paraId="1879343A" w14:textId="77777777" w:rsidR="001349AC" w:rsidRPr="00F152B6" w:rsidRDefault="00E74518" w:rsidP="00C86B8E">
      <w:pPr>
        <w:jc w:val="both"/>
        <w:rPr>
          <w:rFonts w:ascii="Arial" w:hAnsi="Arial" w:cs="Arial"/>
          <w:snapToGrid w:val="0"/>
          <w:lang w:val="cs-CZ" w:eastAsia="fr-FR"/>
        </w:rPr>
      </w:pPr>
      <w:r w:rsidRPr="00F152B6">
        <w:rPr>
          <w:rFonts w:ascii="Arial" w:hAnsi="Arial" w:cs="Arial"/>
          <w:snapToGrid w:val="0"/>
          <w:lang w:val="cs-CZ" w:eastAsia="fr-FR"/>
        </w:rPr>
        <w:t>V</w:t>
      </w:r>
      <w:r w:rsidR="00C74C2B" w:rsidRPr="00F152B6">
        <w:rPr>
          <w:rFonts w:ascii="Arial" w:hAnsi="Arial" w:cs="Arial"/>
          <w:snapToGrid w:val="0"/>
          <w:lang w:val="cs-CZ" w:eastAsia="fr-FR"/>
        </w:rPr>
        <w:t xml:space="preserve">ýsledek </w:t>
      </w:r>
      <w:r w:rsidR="000103B5" w:rsidRPr="00F152B6">
        <w:rPr>
          <w:rFonts w:ascii="Arial" w:hAnsi="Arial" w:cs="Arial"/>
          <w:snapToGrid w:val="0"/>
          <w:lang w:val="cs-CZ" w:eastAsia="fr-FR"/>
        </w:rPr>
        <w:t xml:space="preserve">prvotního </w:t>
      </w:r>
      <w:r w:rsidR="00C74C2B" w:rsidRPr="00F152B6">
        <w:rPr>
          <w:rFonts w:ascii="Arial" w:hAnsi="Arial" w:cs="Arial"/>
          <w:snapToGrid w:val="0"/>
          <w:lang w:val="cs-CZ" w:eastAsia="fr-FR"/>
        </w:rPr>
        <w:t>posouzení</w:t>
      </w:r>
      <w:r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="00DC587B" w:rsidRPr="00F152B6">
        <w:rPr>
          <w:rFonts w:ascii="Arial" w:hAnsi="Arial" w:cs="Arial"/>
          <w:snapToGrid w:val="0"/>
          <w:lang w:val="cs-CZ" w:eastAsia="fr-FR"/>
        </w:rPr>
        <w:t xml:space="preserve">příčinné souvislosti </w:t>
      </w:r>
      <w:r w:rsidRPr="00F152B6">
        <w:rPr>
          <w:rFonts w:ascii="Arial" w:hAnsi="Arial" w:cs="Arial"/>
          <w:snapToGrid w:val="0"/>
          <w:lang w:val="cs-CZ" w:eastAsia="fr-FR"/>
        </w:rPr>
        <w:t>se</w:t>
      </w:r>
      <w:r w:rsidR="002B0ADA" w:rsidRPr="00F152B6">
        <w:rPr>
          <w:rFonts w:ascii="Arial" w:hAnsi="Arial" w:cs="Arial"/>
          <w:snapToGrid w:val="0"/>
          <w:lang w:val="cs-CZ" w:eastAsia="fr-FR"/>
        </w:rPr>
        <w:t xml:space="preserve"> v </w:t>
      </w:r>
      <w:r w:rsidR="00C74C2B" w:rsidRPr="00F152B6">
        <w:rPr>
          <w:rFonts w:ascii="Arial" w:hAnsi="Arial" w:cs="Arial"/>
          <w:snapToGrid w:val="0"/>
          <w:lang w:val="cs-CZ" w:eastAsia="fr-FR"/>
        </w:rPr>
        <w:t>pozdější fázi</w:t>
      </w:r>
      <w:r w:rsidRPr="00F152B6">
        <w:rPr>
          <w:rFonts w:ascii="Arial" w:hAnsi="Arial" w:cs="Arial"/>
          <w:snapToGrid w:val="0"/>
          <w:lang w:val="cs-CZ" w:eastAsia="fr-FR"/>
        </w:rPr>
        <w:t xml:space="preserve"> daného </w:t>
      </w:r>
      <w:r w:rsidR="00C74C2B" w:rsidRPr="00F152B6">
        <w:rPr>
          <w:rFonts w:ascii="Arial" w:hAnsi="Arial" w:cs="Arial"/>
          <w:snapToGrid w:val="0"/>
          <w:lang w:val="cs-CZ" w:eastAsia="fr-FR"/>
        </w:rPr>
        <w:t>procesu</w:t>
      </w:r>
      <w:r w:rsidRPr="00F152B6">
        <w:rPr>
          <w:rFonts w:ascii="Arial" w:hAnsi="Arial" w:cs="Arial"/>
          <w:snapToGrid w:val="0"/>
          <w:lang w:val="cs-CZ" w:eastAsia="fr-FR"/>
        </w:rPr>
        <w:t xml:space="preserve"> může změnit</w:t>
      </w:r>
      <w:r w:rsidR="002B0ADA" w:rsidRPr="00F152B6">
        <w:rPr>
          <w:rFonts w:ascii="Arial" w:hAnsi="Arial" w:cs="Arial"/>
          <w:snapToGrid w:val="0"/>
          <w:lang w:val="cs-CZ" w:eastAsia="fr-FR"/>
        </w:rPr>
        <w:t xml:space="preserve"> v </w:t>
      </w:r>
      <w:r w:rsidR="00C74C2B" w:rsidRPr="00F152B6">
        <w:rPr>
          <w:rFonts w:ascii="Arial" w:hAnsi="Arial" w:cs="Arial"/>
          <w:snapToGrid w:val="0"/>
          <w:lang w:val="cs-CZ" w:eastAsia="fr-FR"/>
        </w:rPr>
        <w:t>důsledku dalších informací</w:t>
      </w:r>
      <w:r w:rsidR="0097196D"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="00C86B8E" w:rsidRPr="00F152B6">
        <w:rPr>
          <w:rFonts w:ascii="Arial" w:hAnsi="Arial" w:cs="Arial"/>
          <w:snapToGrid w:val="0"/>
          <w:lang w:val="cs-CZ" w:eastAsia="fr-FR"/>
        </w:rPr>
        <w:t xml:space="preserve">získaných </w:t>
      </w:r>
      <w:r w:rsidR="0097196D" w:rsidRPr="00F152B6">
        <w:rPr>
          <w:rFonts w:ascii="Arial" w:hAnsi="Arial" w:cs="Arial"/>
          <w:snapToGrid w:val="0"/>
          <w:lang w:val="cs-CZ" w:eastAsia="fr-FR"/>
        </w:rPr>
        <w:t>z </w:t>
      </w:r>
      <w:r w:rsidR="00C74C2B" w:rsidRPr="00F152B6">
        <w:rPr>
          <w:rFonts w:ascii="Arial" w:hAnsi="Arial" w:cs="Arial"/>
          <w:snapToGrid w:val="0"/>
          <w:lang w:val="cs-CZ" w:eastAsia="fr-FR"/>
        </w:rPr>
        <w:t xml:space="preserve">podrobných dotazníků nebo na základě lékařského </w:t>
      </w:r>
      <w:r w:rsidRPr="00F152B6">
        <w:rPr>
          <w:rFonts w:ascii="Arial" w:hAnsi="Arial" w:cs="Arial"/>
          <w:snapToGrid w:val="0"/>
          <w:lang w:val="cs-CZ" w:eastAsia="fr-FR"/>
        </w:rPr>
        <w:t>šetření</w:t>
      </w:r>
      <w:r w:rsidR="00C74C2B" w:rsidRPr="00F152B6">
        <w:rPr>
          <w:rFonts w:ascii="Arial" w:hAnsi="Arial" w:cs="Arial"/>
          <w:snapToGrid w:val="0"/>
          <w:lang w:val="cs-CZ" w:eastAsia="fr-FR"/>
        </w:rPr>
        <w:t>. Posouzení p</w:t>
      </w:r>
      <w:r w:rsidR="0096346C" w:rsidRPr="00F152B6">
        <w:rPr>
          <w:rFonts w:ascii="Arial" w:hAnsi="Arial" w:cs="Arial"/>
          <w:snapToGrid w:val="0"/>
          <w:lang w:val="cs-CZ" w:eastAsia="fr-FR"/>
        </w:rPr>
        <w:t>říčin</w:t>
      </w:r>
      <w:r w:rsidR="00C83FBB">
        <w:rPr>
          <w:rFonts w:ascii="Arial" w:hAnsi="Arial" w:cs="Arial"/>
          <w:snapToGrid w:val="0"/>
          <w:lang w:val="cs-CZ" w:eastAsia="fr-FR"/>
        </w:rPr>
        <w:t>né souvislosti</w:t>
      </w:r>
      <w:r w:rsidR="00C74C2B" w:rsidRPr="00F152B6">
        <w:rPr>
          <w:rFonts w:ascii="Arial" w:hAnsi="Arial" w:cs="Arial"/>
          <w:snapToGrid w:val="0"/>
          <w:lang w:val="cs-CZ" w:eastAsia="fr-FR"/>
        </w:rPr>
        <w:t xml:space="preserve"> by mělo být považováno za</w:t>
      </w:r>
      <w:r w:rsidR="001349AC"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="00C74C2B" w:rsidRPr="00F152B6">
        <w:rPr>
          <w:rFonts w:ascii="Arial" w:hAnsi="Arial" w:cs="Arial"/>
          <w:snapToGrid w:val="0"/>
          <w:lang w:val="cs-CZ" w:eastAsia="fr-FR"/>
        </w:rPr>
        <w:t>„konečné“ pouze</w:t>
      </w:r>
      <w:r w:rsidR="002B0ADA" w:rsidRPr="00F152B6">
        <w:rPr>
          <w:rFonts w:ascii="Arial" w:hAnsi="Arial" w:cs="Arial"/>
          <w:snapToGrid w:val="0"/>
          <w:lang w:val="cs-CZ" w:eastAsia="fr-FR"/>
        </w:rPr>
        <w:t xml:space="preserve"> v </w:t>
      </w:r>
      <w:r w:rsidR="00C74C2B" w:rsidRPr="00F152B6">
        <w:rPr>
          <w:rFonts w:ascii="Arial" w:hAnsi="Arial" w:cs="Arial"/>
          <w:snapToGrid w:val="0"/>
          <w:lang w:val="cs-CZ" w:eastAsia="fr-FR"/>
        </w:rPr>
        <w:t>případě, že je nepravděpodobné, že budou získány další informace, které by toto pos</w:t>
      </w:r>
      <w:r w:rsidR="00036FA6" w:rsidRPr="00F152B6">
        <w:rPr>
          <w:rFonts w:ascii="Arial" w:hAnsi="Arial" w:cs="Arial"/>
          <w:snapToGrid w:val="0"/>
          <w:lang w:val="cs-CZ" w:eastAsia="fr-FR"/>
        </w:rPr>
        <w:t>o</w:t>
      </w:r>
      <w:r w:rsidR="00C74C2B" w:rsidRPr="00F152B6">
        <w:rPr>
          <w:rFonts w:ascii="Arial" w:hAnsi="Arial" w:cs="Arial"/>
          <w:snapToGrid w:val="0"/>
          <w:lang w:val="cs-CZ" w:eastAsia="fr-FR"/>
        </w:rPr>
        <w:t>uzení mohly změnit.</w:t>
      </w:r>
    </w:p>
    <w:p w14:paraId="7CD562C4" w14:textId="77777777" w:rsidR="00F66538" w:rsidRPr="00F152B6" w:rsidRDefault="00F66538" w:rsidP="00506BA0">
      <w:pPr>
        <w:jc w:val="both"/>
        <w:rPr>
          <w:rFonts w:ascii="Arial" w:hAnsi="Arial" w:cs="Arial"/>
          <w:snapToGrid w:val="0"/>
          <w:lang w:val="cs-CZ" w:eastAsia="fr-FR"/>
        </w:rPr>
      </w:pPr>
    </w:p>
    <w:p w14:paraId="213B0745" w14:textId="77777777" w:rsidR="00F66538" w:rsidRPr="00F152B6" w:rsidRDefault="00F66538" w:rsidP="00506BA0">
      <w:pPr>
        <w:jc w:val="both"/>
        <w:rPr>
          <w:rFonts w:ascii="Arial" w:hAnsi="Arial" w:cs="Arial"/>
          <w:snapToGrid w:val="0"/>
          <w:lang w:val="cs-CZ" w:eastAsia="fr-FR"/>
        </w:rPr>
      </w:pPr>
    </w:p>
    <w:p w14:paraId="7092A486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color w:val="002060"/>
          <w:spacing w:val="-3"/>
          <w:lang w:val="cs-CZ" w:eastAsia="en-US"/>
        </w:rPr>
      </w:pPr>
      <w:r w:rsidRPr="00F152B6">
        <w:rPr>
          <w:rFonts w:ascii="Arial" w:hAnsi="Arial" w:cs="Arial"/>
          <w:b/>
          <w:color w:val="002060"/>
          <w:spacing w:val="-3"/>
          <w:lang w:val="cs-CZ" w:eastAsia="en-US"/>
        </w:rPr>
        <w:t xml:space="preserve">2.3   </w:t>
      </w:r>
      <w:r w:rsidR="00036FA6" w:rsidRPr="00F152B6">
        <w:rPr>
          <w:rFonts w:ascii="Arial" w:hAnsi="Arial" w:cs="Arial"/>
          <w:b/>
          <w:color w:val="002060"/>
          <w:spacing w:val="-3"/>
          <w:lang w:val="cs-CZ" w:eastAsia="en-US"/>
        </w:rPr>
        <w:t>Rozsah oznamování závažných nežádoucích účinků</w:t>
      </w:r>
    </w:p>
    <w:p w14:paraId="44BEAD4E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620B504B" w14:textId="77777777" w:rsidR="001349AC" w:rsidRPr="00F152B6" w:rsidRDefault="00036FA6" w:rsidP="00BA255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  <w:r w:rsidRPr="00F152B6">
        <w:rPr>
          <w:rFonts w:ascii="Arial" w:hAnsi="Arial" w:cs="Arial"/>
          <w:spacing w:val="-3"/>
          <w:lang w:val="cs-CZ" w:eastAsia="en-US"/>
        </w:rPr>
        <w:t>Nařízení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o </w:t>
      </w:r>
      <w:r w:rsidRPr="00F152B6">
        <w:rPr>
          <w:rFonts w:ascii="Arial" w:hAnsi="Arial" w:cs="Arial"/>
          <w:spacing w:val="-3"/>
          <w:lang w:val="cs-CZ" w:eastAsia="en-US"/>
        </w:rPr>
        <w:t>kosmetických příprav</w:t>
      </w:r>
      <w:r w:rsidR="00DE2CB6" w:rsidRPr="00F152B6">
        <w:rPr>
          <w:rFonts w:ascii="Arial" w:hAnsi="Arial" w:cs="Arial"/>
          <w:spacing w:val="-3"/>
          <w:lang w:val="cs-CZ" w:eastAsia="en-US"/>
        </w:rPr>
        <w:t>c</w:t>
      </w:r>
      <w:r w:rsidRPr="00F152B6">
        <w:rPr>
          <w:rFonts w:ascii="Arial" w:hAnsi="Arial" w:cs="Arial"/>
          <w:spacing w:val="-3"/>
          <w:lang w:val="cs-CZ" w:eastAsia="en-US"/>
        </w:rPr>
        <w:t>ích vyžaduje, aby odpovědné osoby a distributoři</w:t>
      </w:r>
      <w:r w:rsidR="003D5E1D" w:rsidRPr="00F152B6">
        <w:rPr>
          <w:rFonts w:ascii="Arial" w:hAnsi="Arial" w:cs="Arial"/>
          <w:spacing w:val="-3"/>
          <w:lang w:val="cs-CZ" w:eastAsia="en-US"/>
        </w:rPr>
        <w:t xml:space="preserve"> oznamovali veškeré závažné nežádoucí účinky, které jsou jim známy nebo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u </w:t>
      </w:r>
      <w:r w:rsidR="00DE2CB6" w:rsidRPr="00F152B6">
        <w:rPr>
          <w:rFonts w:ascii="Arial" w:hAnsi="Arial" w:cs="Arial"/>
          <w:spacing w:val="-3"/>
          <w:lang w:val="cs-CZ" w:eastAsia="en-US"/>
        </w:rPr>
        <w:t>nichž lze důvodně předpokládat</w:t>
      </w:r>
      <w:r w:rsidR="003D5E1D" w:rsidRPr="00F152B6">
        <w:rPr>
          <w:rFonts w:ascii="Arial" w:hAnsi="Arial" w:cs="Arial"/>
          <w:spacing w:val="-3"/>
          <w:lang w:val="cs-CZ" w:eastAsia="en-US"/>
        </w:rPr>
        <w:t>, že jim</w:t>
      </w:r>
      <w:r w:rsidR="00DE2CB6" w:rsidRPr="00F152B6">
        <w:rPr>
          <w:rFonts w:ascii="Arial" w:hAnsi="Arial" w:cs="Arial"/>
          <w:spacing w:val="-3"/>
          <w:lang w:val="cs-CZ" w:eastAsia="en-US"/>
        </w:rPr>
        <w:t xml:space="preserve"> jsou </w:t>
      </w:r>
      <w:r w:rsidR="003D5E1D" w:rsidRPr="00F152B6">
        <w:rPr>
          <w:rFonts w:ascii="Arial" w:hAnsi="Arial" w:cs="Arial"/>
          <w:spacing w:val="-3"/>
          <w:lang w:val="cs-CZ" w:eastAsia="en-US"/>
        </w:rPr>
        <w:t>známy.</w:t>
      </w:r>
    </w:p>
    <w:p w14:paraId="6714279C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0B4067C3" w14:textId="77777777" w:rsidR="001349AC" w:rsidRPr="00F152B6" w:rsidRDefault="00AE64AD" w:rsidP="00EE3F4D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  <w:r w:rsidRPr="00F152B6">
        <w:rPr>
          <w:rFonts w:ascii="Arial" w:hAnsi="Arial" w:cs="Arial"/>
          <w:spacing w:val="-3"/>
          <w:lang w:val="cs-CZ" w:eastAsia="en-US"/>
        </w:rPr>
        <w:t xml:space="preserve">Všechny </w:t>
      </w:r>
      <w:r w:rsidR="003D5E1D" w:rsidRPr="00F152B6">
        <w:rPr>
          <w:rFonts w:ascii="Arial" w:hAnsi="Arial" w:cs="Arial"/>
          <w:spacing w:val="-3"/>
          <w:lang w:val="cs-CZ" w:eastAsia="en-US"/>
        </w:rPr>
        <w:t>případy závažných nežádoucích účinků</w:t>
      </w:r>
      <w:r w:rsidR="001C3729" w:rsidRPr="00F152B6">
        <w:rPr>
          <w:rFonts w:ascii="Arial" w:hAnsi="Arial" w:cs="Arial"/>
          <w:spacing w:val="-3"/>
          <w:lang w:val="cs-CZ" w:eastAsia="en-US"/>
        </w:rPr>
        <w:t xml:space="preserve"> –</w:t>
      </w:r>
      <w:r w:rsidR="003D5E1D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Pr="00F152B6">
        <w:rPr>
          <w:rFonts w:ascii="Arial" w:hAnsi="Arial" w:cs="Arial"/>
          <w:spacing w:val="-3"/>
          <w:lang w:val="cs-CZ" w:eastAsia="en-US"/>
        </w:rPr>
        <w:t xml:space="preserve">vyjma </w:t>
      </w:r>
      <w:r w:rsidR="003D5E1D" w:rsidRPr="00F152B6">
        <w:rPr>
          <w:rFonts w:ascii="Arial" w:hAnsi="Arial" w:cs="Arial"/>
          <w:spacing w:val="-3"/>
          <w:lang w:val="cs-CZ" w:eastAsia="en-US"/>
        </w:rPr>
        <w:t>těch, jež jsou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v </w:t>
      </w:r>
      <w:r w:rsidR="00694D20" w:rsidRPr="00F152B6">
        <w:rPr>
          <w:rFonts w:ascii="Arial" w:hAnsi="Arial" w:cs="Arial"/>
          <w:spacing w:val="-3"/>
          <w:lang w:val="cs-CZ" w:eastAsia="en-US"/>
        </w:rPr>
        <w:t>posouzení příčin</w:t>
      </w:r>
      <w:r w:rsidRPr="00F152B6">
        <w:rPr>
          <w:rFonts w:ascii="Arial" w:hAnsi="Arial" w:cs="Arial"/>
          <w:spacing w:val="-3"/>
          <w:lang w:val="cs-CZ" w:eastAsia="en-US"/>
        </w:rPr>
        <w:t>né souvislosti</w:t>
      </w:r>
      <w:r w:rsidR="003D5E1D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Pr="00F152B6">
        <w:rPr>
          <w:rFonts w:ascii="Arial" w:hAnsi="Arial" w:cs="Arial"/>
          <w:spacing w:val="-3"/>
          <w:lang w:val="cs-CZ" w:eastAsia="en-US"/>
        </w:rPr>
        <w:t xml:space="preserve">v časovém rámci uvedeném v oddíle 2.4.3 </w:t>
      </w:r>
      <w:r w:rsidR="003D5E1D" w:rsidRPr="00F152B6">
        <w:rPr>
          <w:rFonts w:ascii="Arial" w:hAnsi="Arial" w:cs="Arial"/>
          <w:spacing w:val="-3"/>
          <w:lang w:val="cs-CZ" w:eastAsia="en-US"/>
        </w:rPr>
        <w:t>klasifikovány jako</w:t>
      </w:r>
      <w:r w:rsidR="001349AC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="003D5E1D" w:rsidRPr="00F152B6">
        <w:rPr>
          <w:rFonts w:ascii="Arial" w:hAnsi="Arial" w:cs="Arial"/>
          <w:spacing w:val="-3"/>
          <w:lang w:val="cs-CZ" w:eastAsia="en-US"/>
        </w:rPr>
        <w:t>„vyloučené</w:t>
      </w:r>
      <w:r w:rsidRPr="00F152B6">
        <w:rPr>
          <w:rFonts w:ascii="Arial" w:hAnsi="Arial" w:cs="Arial"/>
          <w:spacing w:val="-3"/>
          <w:lang w:val="cs-CZ" w:eastAsia="en-US"/>
        </w:rPr>
        <w:t>“,</w:t>
      </w:r>
      <w:r w:rsidR="001C3729" w:rsidRPr="00F152B6">
        <w:rPr>
          <w:rFonts w:ascii="Arial" w:hAnsi="Arial" w:cs="Arial"/>
          <w:spacing w:val="-3"/>
          <w:lang w:val="cs-CZ" w:eastAsia="en-US"/>
        </w:rPr>
        <w:t xml:space="preserve"> – </w:t>
      </w:r>
      <w:r w:rsidR="003D5E1D" w:rsidRPr="00F152B6">
        <w:rPr>
          <w:rFonts w:ascii="Arial" w:hAnsi="Arial" w:cs="Arial"/>
          <w:spacing w:val="-3"/>
          <w:lang w:val="cs-CZ" w:eastAsia="en-US"/>
        </w:rPr>
        <w:t xml:space="preserve">by měly být </w:t>
      </w:r>
      <w:r w:rsidR="002C3620" w:rsidRPr="00F152B6">
        <w:rPr>
          <w:rFonts w:ascii="Arial" w:hAnsi="Arial" w:cs="Arial"/>
          <w:spacing w:val="-3"/>
          <w:lang w:val="cs-CZ" w:eastAsia="en-US"/>
        </w:rPr>
        <w:t>vzhledem k možné</w:t>
      </w:r>
      <w:r w:rsidR="001C3729" w:rsidRPr="00F152B6">
        <w:rPr>
          <w:rFonts w:ascii="Arial" w:hAnsi="Arial" w:cs="Arial"/>
          <w:spacing w:val="-3"/>
          <w:lang w:val="cs-CZ" w:eastAsia="en-US"/>
        </w:rPr>
        <w:t xml:space="preserve"> zdravotní závažnost</w:t>
      </w:r>
      <w:r w:rsidR="002C3620" w:rsidRPr="00F152B6">
        <w:rPr>
          <w:rFonts w:ascii="Arial" w:hAnsi="Arial" w:cs="Arial"/>
          <w:spacing w:val="-3"/>
          <w:lang w:val="cs-CZ" w:eastAsia="en-US"/>
        </w:rPr>
        <w:t>i</w:t>
      </w:r>
      <w:r w:rsidR="001C3729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="003D5E1D" w:rsidRPr="00F152B6">
        <w:rPr>
          <w:rFonts w:ascii="Arial" w:hAnsi="Arial" w:cs="Arial"/>
          <w:spacing w:val="-3"/>
          <w:lang w:val="cs-CZ" w:eastAsia="en-US"/>
        </w:rPr>
        <w:t>oznámeny</w:t>
      </w:r>
      <w:r w:rsidR="002C3620" w:rsidRPr="00F152B6">
        <w:rPr>
          <w:rFonts w:ascii="Arial" w:hAnsi="Arial" w:cs="Arial"/>
          <w:spacing w:val="-3"/>
          <w:lang w:val="cs-CZ" w:eastAsia="en-US"/>
        </w:rPr>
        <w:t>, přičemž</w:t>
      </w:r>
      <w:r w:rsidR="003D5E1D" w:rsidRPr="00F152B6">
        <w:rPr>
          <w:rFonts w:ascii="Arial" w:hAnsi="Arial" w:cs="Arial"/>
          <w:spacing w:val="-3"/>
          <w:lang w:val="cs-CZ" w:eastAsia="en-US"/>
        </w:rPr>
        <w:t xml:space="preserve"> informace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o </w:t>
      </w:r>
      <w:r w:rsidR="003D5E1D" w:rsidRPr="00F152B6">
        <w:rPr>
          <w:rFonts w:ascii="Arial" w:hAnsi="Arial" w:cs="Arial"/>
          <w:spacing w:val="-3"/>
          <w:lang w:val="cs-CZ" w:eastAsia="en-US"/>
        </w:rPr>
        <w:t>těchto případech by odpovědn</w:t>
      </w:r>
      <w:r w:rsidR="00EE3F4D" w:rsidRPr="00F152B6">
        <w:rPr>
          <w:rFonts w:ascii="Arial" w:hAnsi="Arial" w:cs="Arial"/>
          <w:spacing w:val="-3"/>
          <w:lang w:val="cs-CZ" w:eastAsia="en-US"/>
        </w:rPr>
        <w:t>á</w:t>
      </w:r>
      <w:r w:rsidR="003D5E1D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="00EE3F4D" w:rsidRPr="00F152B6">
        <w:rPr>
          <w:rFonts w:ascii="Arial" w:hAnsi="Arial" w:cs="Arial"/>
          <w:spacing w:val="-3"/>
          <w:lang w:val="cs-CZ" w:eastAsia="en-US"/>
        </w:rPr>
        <w:t xml:space="preserve">osoba měla uchovat a v případě </w:t>
      </w:r>
      <w:r w:rsidR="00BB6A45" w:rsidRPr="00F152B6">
        <w:rPr>
          <w:rFonts w:ascii="Arial" w:hAnsi="Arial" w:cs="Arial"/>
          <w:spacing w:val="-3"/>
          <w:lang w:val="cs-CZ" w:eastAsia="en-US"/>
        </w:rPr>
        <w:t xml:space="preserve">potřeby </w:t>
      </w:r>
      <w:r w:rsidR="00EE3F4D" w:rsidRPr="00F152B6">
        <w:rPr>
          <w:rFonts w:ascii="Arial" w:hAnsi="Arial" w:cs="Arial"/>
          <w:spacing w:val="-3"/>
          <w:lang w:val="cs-CZ" w:eastAsia="en-US"/>
        </w:rPr>
        <w:t xml:space="preserve">poskytnout </w:t>
      </w:r>
      <w:r w:rsidR="00BB6A45" w:rsidRPr="00F152B6">
        <w:rPr>
          <w:rFonts w:ascii="Arial" w:hAnsi="Arial" w:cs="Arial"/>
          <w:spacing w:val="-3"/>
          <w:lang w:val="cs-CZ" w:eastAsia="en-US"/>
        </w:rPr>
        <w:t>příslušné</w:t>
      </w:r>
      <w:r w:rsidR="00EE3F4D" w:rsidRPr="00F152B6">
        <w:rPr>
          <w:rFonts w:ascii="Arial" w:hAnsi="Arial" w:cs="Arial"/>
          <w:spacing w:val="-3"/>
          <w:lang w:val="cs-CZ" w:eastAsia="en-US"/>
        </w:rPr>
        <w:t>mu</w:t>
      </w:r>
      <w:r w:rsidR="00BB6A45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="003D5E1D" w:rsidRPr="00F152B6">
        <w:rPr>
          <w:rFonts w:ascii="Arial" w:hAnsi="Arial" w:cs="Arial"/>
          <w:spacing w:val="-3"/>
          <w:lang w:val="cs-CZ" w:eastAsia="en-US"/>
        </w:rPr>
        <w:t>orgán</w:t>
      </w:r>
      <w:r w:rsidR="00BB6A45" w:rsidRPr="00F152B6">
        <w:rPr>
          <w:rFonts w:ascii="Arial" w:hAnsi="Arial" w:cs="Arial"/>
          <w:spacing w:val="-3"/>
          <w:lang w:val="cs-CZ" w:eastAsia="en-US"/>
        </w:rPr>
        <w:t>u</w:t>
      </w:r>
      <w:r w:rsidR="003D5E1D" w:rsidRPr="00F152B6">
        <w:rPr>
          <w:rFonts w:ascii="Arial" w:hAnsi="Arial" w:cs="Arial"/>
          <w:spacing w:val="-3"/>
          <w:lang w:val="cs-CZ" w:eastAsia="en-US"/>
        </w:rPr>
        <w:t xml:space="preserve"> členského státu,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v </w:t>
      </w:r>
      <w:r w:rsidR="003D5E1D" w:rsidRPr="00F152B6">
        <w:rPr>
          <w:rFonts w:ascii="Arial" w:hAnsi="Arial" w:cs="Arial"/>
          <w:spacing w:val="-3"/>
          <w:lang w:val="cs-CZ" w:eastAsia="en-US"/>
        </w:rPr>
        <w:t>němž je usazena.</w:t>
      </w:r>
      <w:r w:rsidR="001349AC" w:rsidRPr="00F152B6">
        <w:rPr>
          <w:rFonts w:ascii="Arial" w:hAnsi="Arial" w:cs="Arial"/>
          <w:spacing w:val="-3"/>
          <w:lang w:val="cs-CZ" w:eastAsia="en-US"/>
        </w:rPr>
        <w:t xml:space="preserve"> </w:t>
      </w:r>
    </w:p>
    <w:p w14:paraId="40D96062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6E536072" w14:textId="77777777" w:rsidR="001349AC" w:rsidRPr="00F152B6" w:rsidRDefault="003D5E1D" w:rsidP="0001185E">
      <w:pPr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Samotný akt oznámení závažných nežádoucích účinků</w:t>
      </w:r>
      <w:r w:rsidR="00694D20" w:rsidRPr="00F152B6">
        <w:rPr>
          <w:rFonts w:ascii="Arial" w:hAnsi="Arial" w:cs="Arial"/>
          <w:lang w:val="cs-CZ" w:eastAsia="en-US"/>
        </w:rPr>
        <w:t xml:space="preserve"> příslušnému orgánu </w:t>
      </w:r>
      <w:r w:rsidRPr="00F152B6">
        <w:rPr>
          <w:rFonts w:ascii="Arial" w:hAnsi="Arial" w:cs="Arial"/>
          <w:lang w:val="cs-CZ" w:eastAsia="en-US"/>
        </w:rPr>
        <w:t xml:space="preserve">nelze vykládat jako </w:t>
      </w:r>
      <w:r w:rsidR="003B2A63">
        <w:rPr>
          <w:rFonts w:ascii="Arial" w:hAnsi="Arial" w:cs="Arial"/>
          <w:lang w:val="cs-CZ" w:eastAsia="en-US"/>
        </w:rPr>
        <w:t>uznání</w:t>
      </w:r>
      <w:r w:rsidR="00694D20" w:rsidRPr="00F152B6">
        <w:rPr>
          <w:rFonts w:ascii="Arial" w:hAnsi="Arial" w:cs="Arial"/>
          <w:lang w:val="cs-CZ" w:eastAsia="en-US"/>
        </w:rPr>
        <w:t xml:space="preserve"> </w:t>
      </w:r>
      <w:r w:rsidRPr="00F152B6">
        <w:rPr>
          <w:rFonts w:ascii="Arial" w:hAnsi="Arial" w:cs="Arial"/>
          <w:lang w:val="cs-CZ" w:eastAsia="en-US"/>
        </w:rPr>
        <w:t>odpovědnosti</w:t>
      </w:r>
      <w:r w:rsidR="00694D20" w:rsidRPr="00F152B6">
        <w:rPr>
          <w:rFonts w:ascii="Arial" w:hAnsi="Arial" w:cs="Arial"/>
          <w:lang w:val="cs-CZ" w:eastAsia="en-US"/>
        </w:rPr>
        <w:t xml:space="preserve"> určité společnosti</w:t>
      </w:r>
      <w:r w:rsidRPr="00F152B6">
        <w:rPr>
          <w:rFonts w:ascii="Arial" w:hAnsi="Arial" w:cs="Arial"/>
          <w:lang w:val="cs-CZ" w:eastAsia="en-US"/>
        </w:rPr>
        <w:t xml:space="preserve"> za</w:t>
      </w:r>
      <w:r w:rsidR="001B3F02" w:rsidRPr="00F152B6">
        <w:rPr>
          <w:rFonts w:ascii="Arial" w:hAnsi="Arial" w:cs="Arial"/>
          <w:lang w:val="cs-CZ" w:eastAsia="en-US"/>
        </w:rPr>
        <w:t xml:space="preserve"> závažné</w:t>
      </w:r>
      <w:r w:rsidRPr="00F152B6">
        <w:rPr>
          <w:rFonts w:ascii="Arial" w:hAnsi="Arial" w:cs="Arial"/>
          <w:lang w:val="cs-CZ" w:eastAsia="en-US"/>
        </w:rPr>
        <w:t xml:space="preserve"> nežádoucí účinky</w:t>
      </w:r>
      <w:r w:rsidR="001B3F02" w:rsidRPr="00F152B6">
        <w:rPr>
          <w:rFonts w:ascii="Arial" w:hAnsi="Arial" w:cs="Arial"/>
          <w:lang w:val="cs-CZ" w:eastAsia="en-US"/>
        </w:rPr>
        <w:t xml:space="preserve"> a jejich </w:t>
      </w:r>
      <w:r w:rsidR="0001185E" w:rsidRPr="00F152B6">
        <w:rPr>
          <w:rFonts w:ascii="Arial" w:hAnsi="Arial" w:cs="Arial"/>
          <w:lang w:val="cs-CZ" w:eastAsia="en-US"/>
        </w:rPr>
        <w:t>následky</w:t>
      </w:r>
      <w:r w:rsidR="006E1E8C" w:rsidRPr="00F152B6">
        <w:rPr>
          <w:rFonts w:ascii="Arial" w:hAnsi="Arial" w:cs="Arial"/>
          <w:lang w:val="cs-CZ" w:eastAsia="en-US"/>
        </w:rPr>
        <w:t>.</w:t>
      </w:r>
    </w:p>
    <w:p w14:paraId="0FA7F53F" w14:textId="77777777" w:rsidR="001349AC" w:rsidRPr="00F152B6" w:rsidRDefault="001349AC" w:rsidP="00506BA0">
      <w:pPr>
        <w:tabs>
          <w:tab w:val="left" w:pos="1515"/>
        </w:tabs>
        <w:jc w:val="both"/>
        <w:rPr>
          <w:rFonts w:ascii="Arial" w:hAnsi="Arial" w:cs="Arial"/>
          <w:i/>
          <w:snapToGrid w:val="0"/>
          <w:lang w:val="cs-CZ" w:eastAsia="fr-FR"/>
        </w:rPr>
      </w:pPr>
    </w:p>
    <w:p w14:paraId="397820DE" w14:textId="77777777" w:rsidR="001349AC" w:rsidRPr="00F152B6" w:rsidRDefault="001349AC" w:rsidP="00506BA0">
      <w:pPr>
        <w:shd w:val="clear" w:color="auto" w:fill="FFFFFF"/>
        <w:tabs>
          <w:tab w:val="left" w:pos="269"/>
        </w:tabs>
        <w:ind w:left="6"/>
        <w:jc w:val="both"/>
        <w:rPr>
          <w:rFonts w:ascii="Arial" w:hAnsi="Arial" w:cs="Arial"/>
          <w:b/>
          <w:bCs/>
          <w:lang w:val="cs-CZ" w:eastAsia="en-US"/>
        </w:rPr>
      </w:pPr>
    </w:p>
    <w:p w14:paraId="5091BA37" w14:textId="77777777" w:rsidR="001349AC" w:rsidRPr="00F152B6" w:rsidRDefault="001349AC" w:rsidP="00506BA0">
      <w:pPr>
        <w:shd w:val="clear" w:color="auto" w:fill="FFFFFF"/>
        <w:tabs>
          <w:tab w:val="left" w:pos="269"/>
        </w:tabs>
        <w:ind w:left="6"/>
        <w:jc w:val="both"/>
        <w:rPr>
          <w:rFonts w:ascii="Arial" w:hAnsi="Arial" w:cs="Arial"/>
          <w:b/>
          <w:bCs/>
          <w:color w:val="002060"/>
          <w:lang w:val="cs-CZ" w:eastAsia="en-US"/>
        </w:rPr>
      </w:pPr>
      <w:r w:rsidRPr="00F152B6">
        <w:rPr>
          <w:rFonts w:ascii="Arial" w:hAnsi="Arial" w:cs="Arial"/>
          <w:b/>
          <w:bCs/>
          <w:color w:val="002060"/>
          <w:lang w:val="cs-CZ" w:eastAsia="en-US"/>
        </w:rPr>
        <w:t xml:space="preserve">2.4 </w:t>
      </w:r>
      <w:r w:rsidRPr="00F152B6">
        <w:rPr>
          <w:rFonts w:ascii="Arial" w:hAnsi="Arial" w:cs="Arial"/>
          <w:b/>
          <w:bCs/>
          <w:color w:val="002060"/>
          <w:lang w:val="cs-CZ" w:eastAsia="en-US"/>
        </w:rPr>
        <w:tab/>
      </w:r>
      <w:r w:rsidR="001B3F02" w:rsidRPr="00F152B6">
        <w:rPr>
          <w:rFonts w:ascii="Arial" w:hAnsi="Arial" w:cs="Arial"/>
          <w:b/>
          <w:bCs/>
          <w:color w:val="002060"/>
          <w:lang w:val="cs-CZ" w:eastAsia="en-US"/>
        </w:rPr>
        <w:t>Požadavky na oznamování</w:t>
      </w:r>
      <w:r w:rsidR="006E1E8C" w:rsidRPr="00F152B6">
        <w:rPr>
          <w:rFonts w:ascii="Arial" w:hAnsi="Arial" w:cs="Arial"/>
          <w:b/>
          <w:bCs/>
          <w:color w:val="002060"/>
          <w:lang w:val="cs-CZ" w:eastAsia="en-US"/>
        </w:rPr>
        <w:t xml:space="preserve"> závažných nežádoucích účinků </w:t>
      </w:r>
      <w:r w:rsidR="001B3F02" w:rsidRPr="00F152B6">
        <w:rPr>
          <w:rFonts w:ascii="Arial" w:hAnsi="Arial" w:cs="Arial"/>
          <w:b/>
          <w:bCs/>
          <w:color w:val="002060"/>
          <w:lang w:val="cs-CZ" w:eastAsia="en-US"/>
        </w:rPr>
        <w:t>a předávání informací</w:t>
      </w:r>
      <w:r w:rsidR="002B0ADA" w:rsidRPr="00F152B6">
        <w:rPr>
          <w:rFonts w:ascii="Arial" w:hAnsi="Arial" w:cs="Arial"/>
          <w:b/>
          <w:bCs/>
          <w:color w:val="002060"/>
          <w:lang w:val="cs-CZ" w:eastAsia="en-US"/>
        </w:rPr>
        <w:t xml:space="preserve"> o </w:t>
      </w:r>
      <w:r w:rsidR="006E1E8C" w:rsidRPr="00F152B6">
        <w:rPr>
          <w:rFonts w:ascii="Arial" w:hAnsi="Arial" w:cs="Arial"/>
          <w:b/>
          <w:bCs/>
          <w:color w:val="002060"/>
          <w:lang w:val="cs-CZ" w:eastAsia="en-US"/>
        </w:rPr>
        <w:t>nich</w:t>
      </w:r>
    </w:p>
    <w:p w14:paraId="01A1BA75" w14:textId="77777777" w:rsidR="001349AC" w:rsidRPr="00F152B6" w:rsidRDefault="001349AC" w:rsidP="00506BA0">
      <w:pPr>
        <w:shd w:val="clear" w:color="auto" w:fill="FFFFFF"/>
        <w:ind w:left="6"/>
        <w:jc w:val="both"/>
        <w:rPr>
          <w:rFonts w:ascii="Arial" w:hAnsi="Arial" w:cs="Arial"/>
          <w:lang w:val="cs-CZ" w:eastAsia="en-US"/>
        </w:rPr>
      </w:pPr>
    </w:p>
    <w:p w14:paraId="347AD240" w14:textId="77777777" w:rsidR="001349AC" w:rsidRPr="00F152B6" w:rsidRDefault="001349AC" w:rsidP="00886BBA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pacing w:val="-3"/>
          <w:lang w:val="cs-CZ" w:eastAsia="en-US"/>
        </w:rPr>
      </w:pPr>
      <w:r w:rsidRPr="00F152B6">
        <w:rPr>
          <w:rFonts w:ascii="Arial" w:hAnsi="Arial" w:cs="Arial"/>
          <w:b/>
          <w:color w:val="002060"/>
          <w:lang w:val="cs-CZ" w:eastAsia="en-US"/>
        </w:rPr>
        <w:t>2.4.1</w:t>
      </w:r>
      <w:r w:rsidR="00F60EAD" w:rsidRPr="00F152B6">
        <w:rPr>
          <w:rFonts w:ascii="Arial" w:hAnsi="Arial" w:cs="Arial"/>
          <w:b/>
          <w:color w:val="002060"/>
          <w:lang w:val="cs-CZ" w:eastAsia="en-US"/>
        </w:rPr>
        <w:t xml:space="preserve"> </w:t>
      </w:r>
      <w:r w:rsidR="00C62B9E" w:rsidRPr="00F152B6">
        <w:rPr>
          <w:rFonts w:ascii="Arial" w:hAnsi="Arial" w:cs="Arial"/>
          <w:b/>
          <w:color w:val="002060"/>
          <w:lang w:val="cs-CZ" w:eastAsia="en-US"/>
        </w:rPr>
        <w:t xml:space="preserve">  </w:t>
      </w:r>
      <w:r w:rsidR="001B3F02" w:rsidRPr="00F152B6">
        <w:rPr>
          <w:rFonts w:ascii="Arial" w:hAnsi="Arial" w:cs="Arial"/>
          <w:b/>
          <w:color w:val="002060"/>
          <w:lang w:val="cs-CZ" w:eastAsia="en-US"/>
        </w:rPr>
        <w:t>Formuláře pro oznamování</w:t>
      </w:r>
      <w:r w:rsidR="00E47B54" w:rsidRPr="00F152B6">
        <w:rPr>
          <w:rFonts w:ascii="Arial" w:hAnsi="Arial" w:cs="Arial"/>
          <w:b/>
          <w:color w:val="002060"/>
          <w:lang w:val="cs-CZ" w:eastAsia="en-US"/>
        </w:rPr>
        <w:t xml:space="preserve"> </w:t>
      </w:r>
      <w:r w:rsidR="00886BBA" w:rsidRPr="00F152B6">
        <w:rPr>
          <w:rFonts w:ascii="Arial" w:hAnsi="Arial" w:cs="Arial"/>
          <w:b/>
          <w:color w:val="002060"/>
          <w:lang w:val="cs-CZ" w:eastAsia="en-US"/>
        </w:rPr>
        <w:t xml:space="preserve">a </w:t>
      </w:r>
      <w:r w:rsidR="001B3F02" w:rsidRPr="00F152B6">
        <w:rPr>
          <w:rFonts w:ascii="Arial" w:hAnsi="Arial" w:cs="Arial"/>
          <w:b/>
          <w:color w:val="002060"/>
          <w:lang w:val="cs-CZ" w:eastAsia="en-US"/>
        </w:rPr>
        <w:t>předávání</w:t>
      </w:r>
      <w:r w:rsidR="006E1E8C" w:rsidRPr="00F152B6">
        <w:rPr>
          <w:rFonts w:ascii="Arial" w:hAnsi="Arial" w:cs="Arial"/>
          <w:b/>
          <w:color w:val="002060"/>
          <w:lang w:val="cs-CZ" w:eastAsia="en-US"/>
        </w:rPr>
        <w:t xml:space="preserve"> informací</w:t>
      </w:r>
    </w:p>
    <w:p w14:paraId="66E0C07C" w14:textId="77777777" w:rsidR="00506BA0" w:rsidRPr="00F152B6" w:rsidRDefault="00506BA0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57453537" w14:textId="77777777" w:rsidR="001349AC" w:rsidRPr="00F152B6" w:rsidRDefault="001B3F02" w:rsidP="00015A5A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 xml:space="preserve">Byly vyhotoveny tři různé formuláře, které umožňují strukturované a harmonizované předkládání </w:t>
      </w:r>
      <w:r w:rsidR="00A1064A" w:rsidRPr="00F152B6">
        <w:rPr>
          <w:rFonts w:ascii="Arial" w:hAnsi="Arial" w:cs="Arial"/>
          <w:lang w:val="cs-CZ" w:eastAsia="en-US"/>
        </w:rPr>
        <w:t xml:space="preserve">informací o </w:t>
      </w:r>
      <w:r w:rsidRPr="00F152B6">
        <w:rPr>
          <w:rFonts w:ascii="Arial" w:hAnsi="Arial" w:cs="Arial"/>
          <w:lang w:val="cs-CZ" w:eastAsia="en-US"/>
        </w:rPr>
        <w:t xml:space="preserve">všech důležitých </w:t>
      </w:r>
      <w:r w:rsidR="00A1064A" w:rsidRPr="00F152B6">
        <w:rPr>
          <w:rFonts w:ascii="Arial" w:hAnsi="Arial" w:cs="Arial"/>
          <w:lang w:val="cs-CZ" w:eastAsia="en-US"/>
        </w:rPr>
        <w:t xml:space="preserve">faktorech </w:t>
      </w:r>
      <w:r w:rsidRPr="00F152B6">
        <w:rPr>
          <w:rFonts w:ascii="Arial" w:hAnsi="Arial" w:cs="Arial"/>
          <w:lang w:val="cs-CZ" w:eastAsia="en-US"/>
        </w:rPr>
        <w:t xml:space="preserve">týkajících se závažných nežádoucích účinků a rovněž </w:t>
      </w:r>
      <w:r w:rsidR="006E1E8C" w:rsidRPr="00F152B6">
        <w:rPr>
          <w:rFonts w:ascii="Arial" w:hAnsi="Arial" w:cs="Arial"/>
          <w:lang w:val="cs-CZ" w:eastAsia="en-US"/>
        </w:rPr>
        <w:t>příslušných pomocných</w:t>
      </w:r>
      <w:r w:rsidRPr="00F152B6">
        <w:rPr>
          <w:rFonts w:ascii="Arial" w:hAnsi="Arial" w:cs="Arial"/>
          <w:lang w:val="cs-CZ" w:eastAsia="en-US"/>
        </w:rPr>
        <w:t xml:space="preserve"> informací </w:t>
      </w:r>
      <w:r w:rsidR="001349AC" w:rsidRPr="00F152B6">
        <w:rPr>
          <w:rFonts w:ascii="Arial" w:hAnsi="Arial" w:cs="Arial"/>
          <w:lang w:val="cs-CZ" w:eastAsia="en-US"/>
        </w:rPr>
        <w:t>(</w:t>
      </w:r>
      <w:r w:rsidRPr="00F152B6">
        <w:rPr>
          <w:rFonts w:ascii="Arial" w:hAnsi="Arial" w:cs="Arial"/>
          <w:lang w:val="cs-CZ" w:eastAsia="en-US"/>
        </w:rPr>
        <w:t xml:space="preserve">referenční číslo </w:t>
      </w:r>
      <w:r w:rsidR="00E47B54" w:rsidRPr="00F152B6">
        <w:rPr>
          <w:rFonts w:ascii="Arial" w:hAnsi="Arial" w:cs="Arial"/>
          <w:lang w:val="cs-CZ" w:eastAsia="en-US"/>
        </w:rPr>
        <w:t>hlášení</w:t>
      </w:r>
      <w:r w:rsidRPr="00F152B6">
        <w:rPr>
          <w:rFonts w:ascii="Arial" w:hAnsi="Arial" w:cs="Arial"/>
          <w:lang w:val="cs-CZ" w:eastAsia="en-US"/>
        </w:rPr>
        <w:t xml:space="preserve">, výsledek posouzení </w:t>
      </w:r>
      <w:r w:rsidR="0096346C" w:rsidRPr="00F152B6">
        <w:rPr>
          <w:rFonts w:ascii="Arial" w:hAnsi="Arial" w:cs="Arial"/>
          <w:lang w:val="cs-CZ" w:eastAsia="en-US"/>
        </w:rPr>
        <w:t>příčin</w:t>
      </w:r>
      <w:r w:rsidR="000275BA" w:rsidRPr="00F152B6">
        <w:rPr>
          <w:rFonts w:ascii="Arial" w:hAnsi="Arial" w:cs="Arial"/>
          <w:lang w:val="cs-CZ" w:eastAsia="en-US"/>
        </w:rPr>
        <w:t xml:space="preserve">né </w:t>
      </w:r>
      <w:r w:rsidR="00D7145F">
        <w:rPr>
          <w:rFonts w:ascii="Arial" w:hAnsi="Arial" w:cs="Arial"/>
          <w:lang w:val="cs-CZ" w:eastAsia="en-US"/>
        </w:rPr>
        <w:t>souvislosti</w:t>
      </w:r>
      <w:r w:rsidRPr="00F152B6">
        <w:rPr>
          <w:rFonts w:ascii="Arial" w:hAnsi="Arial" w:cs="Arial"/>
          <w:lang w:val="cs-CZ" w:eastAsia="en-US"/>
        </w:rPr>
        <w:t>, stav</w:t>
      </w:r>
      <w:r w:rsidR="006E1E8C" w:rsidRPr="00F152B6">
        <w:rPr>
          <w:rFonts w:ascii="Arial" w:hAnsi="Arial" w:cs="Arial"/>
          <w:lang w:val="cs-CZ" w:eastAsia="en-US"/>
        </w:rPr>
        <w:t xml:space="preserve"> oznámení</w:t>
      </w:r>
      <w:r w:rsidR="001349AC" w:rsidRPr="00F152B6">
        <w:rPr>
          <w:rFonts w:ascii="Arial" w:hAnsi="Arial" w:cs="Arial"/>
          <w:lang w:val="cs-CZ" w:eastAsia="en-US"/>
        </w:rPr>
        <w:t>:</w:t>
      </w:r>
      <w:r w:rsidRPr="00F152B6">
        <w:rPr>
          <w:rFonts w:ascii="Arial" w:hAnsi="Arial" w:cs="Arial"/>
          <w:lang w:val="cs-CZ" w:eastAsia="en-US"/>
        </w:rPr>
        <w:t xml:space="preserve"> </w:t>
      </w:r>
      <w:r w:rsidR="00C97245" w:rsidRPr="00F152B6">
        <w:rPr>
          <w:rFonts w:ascii="Arial" w:hAnsi="Arial" w:cs="Arial"/>
          <w:lang w:val="cs-CZ" w:eastAsia="en-US"/>
        </w:rPr>
        <w:t>prvotní</w:t>
      </w:r>
      <w:r w:rsidR="00015A5A">
        <w:rPr>
          <w:rFonts w:ascii="Arial" w:hAnsi="Arial" w:cs="Arial"/>
          <w:lang w:val="cs-CZ" w:eastAsia="en-US"/>
        </w:rPr>
        <w:t>, či</w:t>
      </w:r>
      <w:r w:rsidR="00C97245" w:rsidRPr="00F152B6">
        <w:rPr>
          <w:rFonts w:ascii="Arial" w:hAnsi="Arial" w:cs="Arial"/>
          <w:lang w:val="cs-CZ" w:eastAsia="en-US"/>
        </w:rPr>
        <w:t xml:space="preserve"> </w:t>
      </w:r>
      <w:r w:rsidRPr="00F152B6">
        <w:rPr>
          <w:rFonts w:ascii="Arial" w:hAnsi="Arial" w:cs="Arial"/>
          <w:lang w:val="cs-CZ" w:eastAsia="en-US"/>
        </w:rPr>
        <w:t>ná</w:t>
      </w:r>
      <w:r w:rsidR="006E1E8C" w:rsidRPr="00F152B6">
        <w:rPr>
          <w:rFonts w:ascii="Arial" w:hAnsi="Arial" w:cs="Arial"/>
          <w:lang w:val="cs-CZ" w:eastAsia="en-US"/>
        </w:rPr>
        <w:t>sledné</w:t>
      </w:r>
      <w:r w:rsidRPr="00F152B6">
        <w:rPr>
          <w:rFonts w:ascii="Arial" w:hAnsi="Arial" w:cs="Arial"/>
          <w:lang w:val="cs-CZ" w:eastAsia="en-US"/>
        </w:rPr>
        <w:t xml:space="preserve"> atd.</w:t>
      </w:r>
      <w:r w:rsidR="001349AC" w:rsidRPr="00F152B6">
        <w:rPr>
          <w:rFonts w:ascii="Arial" w:hAnsi="Arial" w:cs="Arial"/>
          <w:lang w:val="cs-CZ" w:eastAsia="en-US"/>
        </w:rPr>
        <w:t xml:space="preserve">) </w:t>
      </w:r>
    </w:p>
    <w:p w14:paraId="1517712D" w14:textId="77777777" w:rsidR="001349AC" w:rsidRPr="00F152B6" w:rsidRDefault="001349AC" w:rsidP="00506BA0">
      <w:pPr>
        <w:shd w:val="clear" w:color="auto" w:fill="FFFFFF"/>
        <w:ind w:left="6"/>
        <w:jc w:val="both"/>
        <w:rPr>
          <w:rFonts w:ascii="Arial" w:hAnsi="Arial" w:cs="Arial"/>
          <w:highlight w:val="yellow"/>
          <w:lang w:val="cs-CZ" w:eastAsia="en-US"/>
        </w:rPr>
      </w:pPr>
    </w:p>
    <w:p w14:paraId="3F5D77EE" w14:textId="77777777" w:rsidR="001349AC" w:rsidRPr="00F152B6" w:rsidRDefault="001B3F02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Důrazně se doporučuje použ</w:t>
      </w:r>
      <w:r w:rsidR="00E47B54" w:rsidRPr="00F152B6">
        <w:rPr>
          <w:rFonts w:ascii="Arial" w:hAnsi="Arial" w:cs="Arial"/>
          <w:lang w:val="cs-CZ" w:eastAsia="en-US"/>
        </w:rPr>
        <w:t>ívat</w:t>
      </w:r>
      <w:r w:rsidR="006E1E8C" w:rsidRPr="00F152B6">
        <w:rPr>
          <w:rFonts w:ascii="Arial" w:hAnsi="Arial" w:cs="Arial"/>
          <w:lang w:val="cs-CZ" w:eastAsia="en-US"/>
        </w:rPr>
        <w:t xml:space="preserve"> t</w:t>
      </w:r>
      <w:r w:rsidR="00E47B54" w:rsidRPr="00F152B6">
        <w:rPr>
          <w:rFonts w:ascii="Arial" w:hAnsi="Arial" w:cs="Arial"/>
          <w:lang w:val="cs-CZ" w:eastAsia="en-US"/>
        </w:rPr>
        <w:t>yto formuláře</w:t>
      </w:r>
      <w:r w:rsidR="001349AC" w:rsidRPr="00F152B6">
        <w:rPr>
          <w:rFonts w:ascii="Arial" w:hAnsi="Arial" w:cs="Arial"/>
          <w:lang w:val="cs-CZ" w:eastAsia="en-US"/>
        </w:rPr>
        <w:t xml:space="preserve"> (</w:t>
      </w:r>
      <w:r w:rsidRPr="00F152B6">
        <w:rPr>
          <w:rFonts w:ascii="Arial" w:hAnsi="Arial" w:cs="Arial"/>
          <w:lang w:val="cs-CZ" w:eastAsia="en-US"/>
        </w:rPr>
        <w:t>viz příloha</w:t>
      </w:r>
      <w:r w:rsidR="00BD5EDA" w:rsidRPr="00F152B6">
        <w:rPr>
          <w:rFonts w:ascii="Arial" w:hAnsi="Arial" w:cs="Arial"/>
          <w:lang w:val="cs-CZ" w:eastAsia="en-US"/>
        </w:rPr>
        <w:t xml:space="preserve"> 2</w:t>
      </w:r>
      <w:r w:rsidR="001349AC" w:rsidRPr="00F152B6">
        <w:rPr>
          <w:rFonts w:ascii="Arial" w:hAnsi="Arial" w:cs="Arial"/>
          <w:lang w:val="cs-CZ" w:eastAsia="en-US"/>
        </w:rPr>
        <w:t>):</w:t>
      </w:r>
    </w:p>
    <w:p w14:paraId="7FCEC238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39FDD99A" w14:textId="77777777" w:rsidR="001349AC" w:rsidRPr="00F152B6" w:rsidRDefault="001B3F02" w:rsidP="00245BAD">
      <w:pPr>
        <w:widowControl w:val="0"/>
        <w:numPr>
          <w:ilvl w:val="0"/>
          <w:numId w:val="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120"/>
        <w:ind w:left="777" w:hanging="357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Formulář A pro oznamování závažných nežádoucích účinků</w:t>
      </w:r>
      <w:r w:rsidR="000014D8" w:rsidRPr="00F152B6">
        <w:rPr>
          <w:rFonts w:ascii="Arial" w:hAnsi="Arial" w:cs="Arial"/>
          <w:lang w:val="cs-CZ" w:eastAsia="en-US"/>
        </w:rPr>
        <w:t xml:space="preserve">: </w:t>
      </w:r>
      <w:r w:rsidR="001D4C69" w:rsidRPr="00F152B6">
        <w:rPr>
          <w:rFonts w:ascii="Arial" w:hAnsi="Arial" w:cs="Arial"/>
          <w:lang w:val="cs-CZ" w:eastAsia="en-US"/>
        </w:rPr>
        <w:t xml:space="preserve">odpovědné </w:t>
      </w:r>
      <w:r w:rsidRPr="00F152B6">
        <w:rPr>
          <w:rFonts w:ascii="Arial" w:hAnsi="Arial" w:cs="Arial"/>
          <w:lang w:val="cs-CZ" w:eastAsia="en-US"/>
        </w:rPr>
        <w:t>osoby nebo distributoři oznamují závažné nežádoucí účinky příslušným orgánům</w:t>
      </w:r>
      <w:r w:rsidR="001349AC" w:rsidRPr="00F152B6">
        <w:rPr>
          <w:rFonts w:ascii="Arial" w:hAnsi="Arial" w:cs="Arial"/>
          <w:lang w:val="cs-CZ" w:eastAsia="en-US"/>
        </w:rPr>
        <w:t>;</w:t>
      </w:r>
    </w:p>
    <w:p w14:paraId="5A91BB24" w14:textId="77777777" w:rsidR="001349AC" w:rsidRPr="00F152B6" w:rsidRDefault="001B3F02" w:rsidP="00BA565D">
      <w:pPr>
        <w:widowControl w:val="0"/>
        <w:numPr>
          <w:ilvl w:val="0"/>
          <w:numId w:val="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120"/>
        <w:ind w:left="777" w:hanging="357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Formulář B pro oznamování závažných nežádoucích účinků</w:t>
      </w:r>
      <w:r w:rsidR="000014D8" w:rsidRPr="00F152B6">
        <w:rPr>
          <w:rFonts w:ascii="Arial" w:hAnsi="Arial" w:cs="Arial"/>
          <w:lang w:val="cs-CZ" w:eastAsia="en-US"/>
        </w:rPr>
        <w:t xml:space="preserve">: </w:t>
      </w:r>
      <w:r w:rsidR="005C63A1" w:rsidRPr="00F152B6">
        <w:rPr>
          <w:rFonts w:ascii="Arial" w:hAnsi="Arial" w:cs="Arial"/>
          <w:lang w:val="cs-CZ" w:eastAsia="en-US"/>
        </w:rPr>
        <w:t xml:space="preserve">tento </w:t>
      </w:r>
      <w:r w:rsidRPr="00F152B6">
        <w:rPr>
          <w:rFonts w:ascii="Arial" w:hAnsi="Arial" w:cs="Arial"/>
          <w:lang w:val="cs-CZ" w:eastAsia="en-US"/>
        </w:rPr>
        <w:t>formulář</w:t>
      </w:r>
      <w:r w:rsidR="005C63A1" w:rsidRPr="00F152B6">
        <w:rPr>
          <w:rFonts w:ascii="Arial" w:hAnsi="Arial" w:cs="Arial"/>
          <w:lang w:val="cs-CZ" w:eastAsia="en-US"/>
        </w:rPr>
        <w:t>, který</w:t>
      </w:r>
      <w:r w:rsidR="0067385F" w:rsidRPr="00F152B6">
        <w:rPr>
          <w:rFonts w:ascii="Arial" w:hAnsi="Arial" w:cs="Arial"/>
          <w:lang w:val="cs-CZ" w:eastAsia="en-US"/>
        </w:rPr>
        <w:t xml:space="preserve"> vyplň</w:t>
      </w:r>
      <w:r w:rsidR="005C63A1" w:rsidRPr="00F152B6">
        <w:rPr>
          <w:rFonts w:ascii="Arial" w:hAnsi="Arial" w:cs="Arial"/>
          <w:lang w:val="cs-CZ" w:eastAsia="en-US"/>
        </w:rPr>
        <w:t>uje</w:t>
      </w:r>
      <w:r w:rsidR="0067385F" w:rsidRPr="00F152B6">
        <w:rPr>
          <w:rFonts w:ascii="Arial" w:hAnsi="Arial" w:cs="Arial"/>
          <w:lang w:val="cs-CZ" w:eastAsia="en-US"/>
        </w:rPr>
        <w:t xml:space="preserve"> příslušný orgán</w:t>
      </w:r>
      <w:r w:rsidR="00DE155C">
        <w:rPr>
          <w:rFonts w:ascii="Arial" w:hAnsi="Arial" w:cs="Arial"/>
          <w:lang w:val="cs-CZ" w:eastAsia="en-US"/>
        </w:rPr>
        <w:t xml:space="preserve"> </w:t>
      </w:r>
      <w:r w:rsidR="00DE155C" w:rsidRPr="00F152B6">
        <w:rPr>
          <w:rFonts w:ascii="Arial" w:hAnsi="Arial" w:cs="Arial"/>
          <w:lang w:val="cs-CZ" w:eastAsia="en-US"/>
        </w:rPr>
        <w:t>a</w:t>
      </w:r>
      <w:r w:rsidR="00DE155C">
        <w:rPr>
          <w:rFonts w:ascii="Arial" w:hAnsi="Arial" w:cs="Arial"/>
          <w:lang w:val="cs-CZ" w:eastAsia="en-US"/>
        </w:rPr>
        <w:t xml:space="preserve"> který</w:t>
      </w:r>
      <w:r w:rsidR="00DE155C" w:rsidRPr="00F152B6">
        <w:rPr>
          <w:rFonts w:ascii="Arial" w:hAnsi="Arial" w:cs="Arial"/>
          <w:lang w:val="cs-CZ" w:eastAsia="en-US"/>
        </w:rPr>
        <w:t xml:space="preserve"> obsahuje stručné shrnutí a hodnocení </w:t>
      </w:r>
      <w:r w:rsidR="00657B08">
        <w:rPr>
          <w:rFonts w:ascii="Arial" w:hAnsi="Arial" w:cs="Arial"/>
          <w:lang w:val="cs-CZ" w:eastAsia="en-US"/>
        </w:rPr>
        <w:t>daného</w:t>
      </w:r>
      <w:r w:rsidR="00DE155C" w:rsidRPr="00F152B6">
        <w:rPr>
          <w:rFonts w:ascii="Arial" w:hAnsi="Arial" w:cs="Arial"/>
          <w:lang w:val="cs-CZ" w:eastAsia="en-US"/>
        </w:rPr>
        <w:t xml:space="preserve"> případu</w:t>
      </w:r>
      <w:r w:rsidR="005C63A1" w:rsidRPr="00F152B6">
        <w:rPr>
          <w:rFonts w:ascii="Arial" w:hAnsi="Arial" w:cs="Arial"/>
          <w:lang w:val="cs-CZ" w:eastAsia="en-US"/>
        </w:rPr>
        <w:t>,</w:t>
      </w:r>
      <w:r w:rsidR="0067385F" w:rsidRPr="00F152B6">
        <w:rPr>
          <w:rFonts w:ascii="Arial" w:hAnsi="Arial" w:cs="Arial"/>
          <w:lang w:val="cs-CZ" w:eastAsia="en-US"/>
        </w:rPr>
        <w:t xml:space="preserve"> </w:t>
      </w:r>
      <w:r w:rsidR="00DE155C">
        <w:rPr>
          <w:rFonts w:ascii="Arial" w:hAnsi="Arial" w:cs="Arial"/>
          <w:lang w:val="cs-CZ" w:eastAsia="en-US"/>
        </w:rPr>
        <w:t>se přikládá k </w:t>
      </w:r>
      <w:r w:rsidRPr="00F152B6">
        <w:rPr>
          <w:rFonts w:ascii="Arial" w:hAnsi="Arial" w:cs="Arial"/>
          <w:lang w:val="cs-CZ" w:eastAsia="en-US"/>
        </w:rPr>
        <w:t>formulář</w:t>
      </w:r>
      <w:r w:rsidR="00DE155C">
        <w:rPr>
          <w:rFonts w:ascii="Arial" w:hAnsi="Arial" w:cs="Arial"/>
          <w:lang w:val="cs-CZ" w:eastAsia="en-US"/>
        </w:rPr>
        <w:t>i</w:t>
      </w:r>
      <w:r w:rsidRPr="00F152B6">
        <w:rPr>
          <w:rFonts w:ascii="Arial" w:hAnsi="Arial" w:cs="Arial"/>
          <w:lang w:val="cs-CZ" w:eastAsia="en-US"/>
        </w:rPr>
        <w:t xml:space="preserve"> A pro oznamování závažných nežádoucích účinků</w:t>
      </w:r>
      <w:r w:rsidR="00211A41" w:rsidRPr="00F152B6">
        <w:rPr>
          <w:rFonts w:ascii="Arial" w:hAnsi="Arial" w:cs="Arial"/>
          <w:lang w:val="cs-CZ" w:eastAsia="en-US"/>
        </w:rPr>
        <w:t xml:space="preserve">, </w:t>
      </w:r>
      <w:r w:rsidR="00786D73" w:rsidRPr="00F152B6">
        <w:rPr>
          <w:rFonts w:ascii="Arial" w:hAnsi="Arial" w:cs="Arial"/>
          <w:lang w:val="cs-CZ" w:eastAsia="en-US"/>
        </w:rPr>
        <w:t xml:space="preserve">jestliže </w:t>
      </w:r>
      <w:r w:rsidR="007006A1" w:rsidRPr="00F152B6">
        <w:rPr>
          <w:rFonts w:ascii="Arial" w:hAnsi="Arial" w:cs="Arial"/>
          <w:lang w:val="cs-CZ" w:eastAsia="en-US"/>
        </w:rPr>
        <w:t>příslušný orgán předává formulář A pro oznamování</w:t>
      </w:r>
      <w:r w:rsidR="00786D73" w:rsidRPr="00F152B6">
        <w:rPr>
          <w:rFonts w:ascii="Arial" w:hAnsi="Arial" w:cs="Arial"/>
          <w:lang w:val="cs-CZ" w:eastAsia="en-US"/>
        </w:rPr>
        <w:t xml:space="preserve"> závažných nežádoucích účinků </w:t>
      </w:r>
      <w:r w:rsidR="007006A1" w:rsidRPr="00F152B6">
        <w:rPr>
          <w:rFonts w:ascii="Arial" w:hAnsi="Arial" w:cs="Arial"/>
          <w:lang w:val="cs-CZ" w:eastAsia="en-US"/>
        </w:rPr>
        <w:t>jiným příslušným orgánům a</w:t>
      </w:r>
      <w:r w:rsidR="00BA565D">
        <w:rPr>
          <w:rFonts w:ascii="Arial" w:hAnsi="Arial" w:cs="Arial"/>
          <w:lang w:val="cs-CZ" w:eastAsia="en-US"/>
        </w:rPr>
        <w:t> </w:t>
      </w:r>
      <w:r w:rsidR="007006A1" w:rsidRPr="00F152B6">
        <w:rPr>
          <w:rFonts w:ascii="Arial" w:hAnsi="Arial" w:cs="Arial"/>
          <w:lang w:val="cs-CZ" w:eastAsia="en-US"/>
        </w:rPr>
        <w:t xml:space="preserve">odpovědné osobě. Předání odpovědné osobě je povinné, pokud </w:t>
      </w:r>
      <w:r w:rsidR="004F3A45" w:rsidRPr="00F152B6">
        <w:rPr>
          <w:rFonts w:ascii="Arial" w:hAnsi="Arial" w:cs="Arial"/>
          <w:lang w:val="cs-CZ" w:eastAsia="en-US"/>
        </w:rPr>
        <w:t xml:space="preserve">prvotní </w:t>
      </w:r>
      <w:r w:rsidR="007006A1" w:rsidRPr="00F152B6">
        <w:rPr>
          <w:rFonts w:ascii="Arial" w:hAnsi="Arial" w:cs="Arial"/>
          <w:lang w:val="cs-CZ" w:eastAsia="en-US"/>
        </w:rPr>
        <w:t xml:space="preserve">oznámení </w:t>
      </w:r>
      <w:r w:rsidR="00DF3599" w:rsidRPr="00F152B6">
        <w:rPr>
          <w:rFonts w:ascii="Arial" w:hAnsi="Arial" w:cs="Arial"/>
          <w:lang w:val="cs-CZ" w:eastAsia="en-US"/>
        </w:rPr>
        <w:t>provedl</w:t>
      </w:r>
      <w:r w:rsidR="007006A1" w:rsidRPr="00F152B6">
        <w:rPr>
          <w:rFonts w:ascii="Arial" w:hAnsi="Arial" w:cs="Arial"/>
          <w:lang w:val="cs-CZ" w:eastAsia="en-US"/>
        </w:rPr>
        <w:t xml:space="preserve"> distributor</w:t>
      </w:r>
      <w:r w:rsidR="003B23EB" w:rsidRPr="00F152B6">
        <w:rPr>
          <w:rFonts w:ascii="Arial" w:hAnsi="Arial" w:cs="Arial"/>
          <w:lang w:val="cs-CZ" w:eastAsia="en-US"/>
        </w:rPr>
        <w:t>,</w:t>
      </w:r>
      <w:r w:rsidR="00DF3599" w:rsidRPr="00F152B6">
        <w:rPr>
          <w:rFonts w:ascii="Arial" w:hAnsi="Arial" w:cs="Arial"/>
          <w:lang w:val="cs-CZ" w:eastAsia="en-US"/>
        </w:rPr>
        <w:t xml:space="preserve"> přičemž </w:t>
      </w:r>
      <w:r w:rsidR="003B23EB" w:rsidRPr="00F152B6">
        <w:rPr>
          <w:rFonts w:ascii="Arial" w:hAnsi="Arial" w:cs="Arial"/>
          <w:lang w:val="cs-CZ" w:eastAsia="en-US"/>
        </w:rPr>
        <w:t>v</w:t>
      </w:r>
      <w:r w:rsidR="00B60F7C" w:rsidRPr="00F152B6">
        <w:rPr>
          <w:rFonts w:ascii="Arial" w:hAnsi="Arial" w:cs="Arial"/>
          <w:lang w:val="cs-CZ" w:eastAsia="en-US"/>
        </w:rPr>
        <w:t> </w:t>
      </w:r>
      <w:r w:rsidR="003B23EB" w:rsidRPr="00F152B6">
        <w:rPr>
          <w:rFonts w:ascii="Arial" w:hAnsi="Arial" w:cs="Arial"/>
          <w:lang w:val="cs-CZ" w:eastAsia="en-US"/>
        </w:rPr>
        <w:t xml:space="preserve">případě, kdy prvotní oznámení provedla odpovědná osoba, se </w:t>
      </w:r>
      <w:r w:rsidR="007006A1" w:rsidRPr="00F152B6">
        <w:rPr>
          <w:rFonts w:ascii="Arial" w:hAnsi="Arial" w:cs="Arial"/>
          <w:lang w:val="cs-CZ" w:eastAsia="en-US"/>
        </w:rPr>
        <w:t xml:space="preserve">důrazně </w:t>
      </w:r>
      <w:r w:rsidR="00DF3599" w:rsidRPr="00F152B6">
        <w:rPr>
          <w:rFonts w:ascii="Arial" w:hAnsi="Arial" w:cs="Arial"/>
          <w:lang w:val="cs-CZ" w:eastAsia="en-US"/>
        </w:rPr>
        <w:t xml:space="preserve">doporučuje </w:t>
      </w:r>
      <w:r w:rsidR="003B23EB" w:rsidRPr="00F152B6">
        <w:rPr>
          <w:rFonts w:ascii="Arial" w:hAnsi="Arial" w:cs="Arial"/>
          <w:lang w:val="cs-CZ" w:eastAsia="en-US"/>
        </w:rPr>
        <w:t>při </w:t>
      </w:r>
      <w:r w:rsidR="007006A1" w:rsidRPr="00F152B6">
        <w:rPr>
          <w:rFonts w:ascii="Arial" w:hAnsi="Arial" w:cs="Arial"/>
          <w:lang w:val="cs-CZ" w:eastAsia="en-US"/>
        </w:rPr>
        <w:t>ná</w:t>
      </w:r>
      <w:r w:rsidR="00211A41" w:rsidRPr="00F152B6">
        <w:rPr>
          <w:rFonts w:ascii="Arial" w:hAnsi="Arial" w:cs="Arial"/>
          <w:lang w:val="cs-CZ" w:eastAsia="en-US"/>
        </w:rPr>
        <w:t>sledném</w:t>
      </w:r>
      <w:r w:rsidR="007006A1" w:rsidRPr="00F152B6">
        <w:rPr>
          <w:rFonts w:ascii="Arial" w:hAnsi="Arial" w:cs="Arial"/>
          <w:lang w:val="cs-CZ" w:eastAsia="en-US"/>
        </w:rPr>
        <w:t xml:space="preserve"> </w:t>
      </w:r>
      <w:r w:rsidR="007006A1" w:rsidRPr="00F152B6">
        <w:rPr>
          <w:rFonts w:ascii="Arial" w:hAnsi="Arial" w:cs="Arial"/>
          <w:lang w:val="cs-CZ" w:eastAsia="en-US"/>
        </w:rPr>
        <w:lastRenderedPageBreak/>
        <w:t>a</w:t>
      </w:r>
      <w:r w:rsidR="00BA565D">
        <w:rPr>
          <w:rFonts w:ascii="Arial" w:hAnsi="Arial" w:cs="Arial"/>
          <w:lang w:val="cs-CZ" w:eastAsia="en-US"/>
        </w:rPr>
        <w:t> </w:t>
      </w:r>
      <w:r w:rsidR="007006A1" w:rsidRPr="00F152B6">
        <w:rPr>
          <w:rFonts w:ascii="Arial" w:hAnsi="Arial" w:cs="Arial"/>
          <w:lang w:val="cs-CZ" w:eastAsia="en-US"/>
        </w:rPr>
        <w:t>konečném předání</w:t>
      </w:r>
      <w:r w:rsidR="001349AC" w:rsidRPr="00F152B6">
        <w:rPr>
          <w:rFonts w:ascii="Arial" w:hAnsi="Arial" w:cs="Arial"/>
          <w:lang w:val="cs-CZ" w:eastAsia="en-US"/>
        </w:rPr>
        <w:t xml:space="preserve">; </w:t>
      </w:r>
    </w:p>
    <w:p w14:paraId="23C537E2" w14:textId="77777777" w:rsidR="001349AC" w:rsidRPr="00F152B6" w:rsidRDefault="000014D8" w:rsidP="00C65098">
      <w:pPr>
        <w:widowControl w:val="0"/>
        <w:numPr>
          <w:ilvl w:val="0"/>
          <w:numId w:val="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120"/>
        <w:ind w:left="777" w:hanging="357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Form</w:t>
      </w:r>
      <w:r w:rsidR="007006A1" w:rsidRPr="00F152B6">
        <w:rPr>
          <w:rFonts w:ascii="Arial" w:hAnsi="Arial" w:cs="Arial"/>
          <w:lang w:val="cs-CZ" w:eastAsia="en-US"/>
        </w:rPr>
        <w:t>ulář C pro oznamování závažných nežádoucích účinků</w:t>
      </w:r>
      <w:r w:rsidRPr="00F152B6">
        <w:rPr>
          <w:rFonts w:ascii="Arial" w:hAnsi="Arial" w:cs="Arial"/>
          <w:lang w:val="cs-CZ" w:eastAsia="en-US"/>
        </w:rPr>
        <w:t xml:space="preserve">: </w:t>
      </w:r>
      <w:r w:rsidR="00104D13" w:rsidRPr="00F152B6">
        <w:rPr>
          <w:rFonts w:ascii="Arial" w:hAnsi="Arial" w:cs="Arial"/>
          <w:lang w:val="cs-CZ" w:eastAsia="en-US"/>
        </w:rPr>
        <w:t xml:space="preserve">příslušné </w:t>
      </w:r>
      <w:r w:rsidR="007006A1" w:rsidRPr="00F152B6">
        <w:rPr>
          <w:rFonts w:ascii="Arial" w:hAnsi="Arial" w:cs="Arial"/>
          <w:lang w:val="cs-CZ" w:eastAsia="en-US"/>
        </w:rPr>
        <w:t xml:space="preserve">orgány předávají </w:t>
      </w:r>
      <w:r w:rsidR="00C65098">
        <w:rPr>
          <w:rFonts w:ascii="Arial" w:hAnsi="Arial" w:cs="Arial"/>
          <w:lang w:val="cs-CZ" w:eastAsia="en-US"/>
        </w:rPr>
        <w:t>informace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="007006A1" w:rsidRPr="00F152B6">
        <w:rPr>
          <w:rFonts w:ascii="Arial" w:hAnsi="Arial" w:cs="Arial"/>
          <w:lang w:val="cs-CZ" w:eastAsia="en-US"/>
        </w:rPr>
        <w:t xml:space="preserve">závažných nežádoucích účincích </w:t>
      </w:r>
      <w:r w:rsidR="003208AE">
        <w:rPr>
          <w:rFonts w:ascii="Arial" w:hAnsi="Arial" w:cs="Arial"/>
          <w:lang w:val="cs-CZ" w:eastAsia="en-US"/>
        </w:rPr>
        <w:t>na</w:t>
      </w:r>
      <w:r w:rsidR="00786D73" w:rsidRPr="00F152B6">
        <w:rPr>
          <w:rFonts w:ascii="Arial" w:hAnsi="Arial" w:cs="Arial"/>
          <w:lang w:val="cs-CZ" w:eastAsia="en-US"/>
        </w:rPr>
        <w:t>hlášen</w:t>
      </w:r>
      <w:r w:rsidR="00060E6F">
        <w:rPr>
          <w:rFonts w:ascii="Arial" w:hAnsi="Arial" w:cs="Arial"/>
          <w:lang w:val="cs-CZ" w:eastAsia="en-US"/>
        </w:rPr>
        <w:t>ých</w:t>
      </w:r>
      <w:r w:rsidR="00786D73" w:rsidRPr="00F152B6">
        <w:rPr>
          <w:rFonts w:ascii="Arial" w:hAnsi="Arial" w:cs="Arial"/>
          <w:lang w:val="cs-CZ" w:eastAsia="en-US"/>
        </w:rPr>
        <w:t xml:space="preserve"> zdravotn</w:t>
      </w:r>
      <w:r w:rsidR="00DD446B" w:rsidRPr="00F152B6">
        <w:rPr>
          <w:rFonts w:ascii="Arial" w:hAnsi="Arial" w:cs="Arial"/>
          <w:lang w:val="cs-CZ" w:eastAsia="en-US"/>
        </w:rPr>
        <w:t xml:space="preserve">íky </w:t>
      </w:r>
      <w:r w:rsidR="007006A1" w:rsidRPr="00F152B6">
        <w:rPr>
          <w:rFonts w:ascii="Arial" w:hAnsi="Arial" w:cs="Arial"/>
          <w:lang w:val="cs-CZ" w:eastAsia="en-US"/>
        </w:rPr>
        <w:t>nebo koncovými uživateli jiným příslušným orgánům a odpovědné osobě</w:t>
      </w:r>
      <w:r w:rsidR="001349AC" w:rsidRPr="00F152B6">
        <w:rPr>
          <w:rFonts w:ascii="Arial" w:hAnsi="Arial" w:cs="Arial"/>
          <w:lang w:val="cs-CZ" w:eastAsia="en-US"/>
        </w:rPr>
        <w:t>.</w:t>
      </w:r>
    </w:p>
    <w:p w14:paraId="5FFDB0D7" w14:textId="77777777" w:rsidR="00F66538" w:rsidRPr="00F152B6" w:rsidRDefault="00F66538" w:rsidP="00F66538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22761CD9" w14:textId="77777777" w:rsidR="00744F2F" w:rsidRPr="00F152B6" w:rsidRDefault="00B64815" w:rsidP="001B07E9">
      <w:pPr>
        <w:spacing w:after="200" w:line="276" w:lineRule="auto"/>
        <w:jc w:val="center"/>
        <w:rPr>
          <w:rFonts w:ascii="Calibri" w:hAnsi="Calibri"/>
          <w:b/>
          <w:sz w:val="28"/>
          <w:szCs w:val="28"/>
          <w:lang w:val="cs-CZ" w:eastAsia="en-US"/>
        </w:rPr>
      </w:pPr>
      <w:r w:rsidRPr="00F152B6">
        <w:rPr>
          <w:rFonts w:ascii="Calibri" w:hAnsi="Calibri"/>
          <w:b/>
          <w:sz w:val="28"/>
          <w:szCs w:val="28"/>
          <w:lang w:val="cs-CZ" w:eastAsia="en-US"/>
        </w:rPr>
        <w:t>D</w:t>
      </w:r>
      <w:r w:rsidR="007006A1" w:rsidRPr="00F152B6">
        <w:rPr>
          <w:rFonts w:ascii="Calibri" w:hAnsi="Calibri"/>
          <w:b/>
          <w:sz w:val="28"/>
          <w:szCs w:val="28"/>
          <w:lang w:val="cs-CZ" w:eastAsia="en-US"/>
        </w:rPr>
        <w:t xml:space="preserve">iagramy </w:t>
      </w:r>
      <w:r w:rsidR="001B07E9" w:rsidRPr="00F152B6">
        <w:rPr>
          <w:rFonts w:ascii="Calibri" w:hAnsi="Calibri"/>
          <w:b/>
          <w:sz w:val="28"/>
          <w:szCs w:val="28"/>
          <w:lang w:val="cs-CZ" w:eastAsia="en-US"/>
        </w:rPr>
        <w:t xml:space="preserve">znázorňující postup </w:t>
      </w:r>
      <w:r w:rsidR="007006A1" w:rsidRPr="00F152B6">
        <w:rPr>
          <w:rFonts w:ascii="Calibri" w:hAnsi="Calibri"/>
          <w:b/>
          <w:sz w:val="28"/>
          <w:szCs w:val="28"/>
          <w:lang w:val="cs-CZ" w:eastAsia="en-US"/>
        </w:rPr>
        <w:t>oznamování</w:t>
      </w:r>
      <w:r w:rsidR="001B07E9" w:rsidRPr="00F152B6">
        <w:rPr>
          <w:rFonts w:ascii="Calibri" w:hAnsi="Calibri"/>
          <w:b/>
          <w:sz w:val="28"/>
          <w:szCs w:val="28"/>
          <w:lang w:val="cs-CZ" w:eastAsia="en-US"/>
        </w:rPr>
        <w:t xml:space="preserve"> při různých scénářích</w:t>
      </w:r>
    </w:p>
    <w:p w14:paraId="283D6429" w14:textId="77777777" w:rsidR="00D81C6E" w:rsidRPr="00F152B6" w:rsidRDefault="00D81C6E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56383CA1" w14:textId="77777777" w:rsidR="00744F2F" w:rsidRPr="00F152B6" w:rsidRDefault="00CC2A32" w:rsidP="003E2B86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  <w:u w:val="single"/>
          <w:lang w:val="cs-CZ" w:eastAsia="en-US"/>
        </w:rPr>
      </w:pP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>Z</w:t>
      </w:r>
      <w:r w:rsidR="007006A1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>ávažn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>é</w:t>
      </w:r>
      <w:r w:rsidR="00DD446B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 nežádoucí</w:t>
      </w:r>
      <w:r w:rsidR="007006A1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 účin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ky byly </w:t>
      </w:r>
      <w:r w:rsidR="00CF7084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prvotně 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oznámeny </w:t>
      </w:r>
      <w:r w:rsidR="007006A1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>odpovědn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>é</w:t>
      </w:r>
      <w:r w:rsidR="007006A1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 osob</w:t>
      </w:r>
      <w:r w:rsidR="003E2B86">
        <w:rPr>
          <w:rFonts w:ascii="Calibri" w:hAnsi="Calibri"/>
          <w:b/>
          <w:sz w:val="22"/>
          <w:szCs w:val="22"/>
          <w:u w:val="single"/>
          <w:lang w:val="cs-CZ" w:eastAsia="en-US"/>
        </w:rPr>
        <w:t>ě</w:t>
      </w:r>
      <w:r w:rsidR="007006A1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 nebo distributor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>ovi</w:t>
      </w:r>
      <w:r w:rsidR="00744F2F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 </w:t>
      </w:r>
    </w:p>
    <w:p w14:paraId="467ACE1F" w14:textId="77777777" w:rsidR="00744F2F" w:rsidRDefault="00744F2F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704248BC" w14:textId="77777777" w:rsidR="007E4459" w:rsidRPr="00F152B6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39ED4D75" w14:textId="07FF9F33" w:rsidR="00744F2F" w:rsidRPr="00F152B6" w:rsidRDefault="00221042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noProof/>
          <w:lang w:val="cs-CZ" w:eastAsia="en-US"/>
        </w:rPr>
        <mc:AlternateContent>
          <mc:Choice Requires="wpc">
            <w:drawing>
              <wp:inline distT="0" distB="0" distL="0" distR="0" wp14:anchorId="36D429F1" wp14:editId="0DB2309D">
                <wp:extent cx="6670675" cy="2455545"/>
                <wp:effectExtent l="5080" t="0" r="1270" b="2540"/>
                <wp:docPr id="71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170593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2E042" w14:textId="77777777" w:rsidR="009B2711" w:rsidRDefault="009B2711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06229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331720" y="358775"/>
                            <a:ext cx="256540" cy="207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17471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424430" y="40576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A2C15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17212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424430" y="52133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597F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230660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475865" y="521335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E171E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465432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91205" y="358775"/>
                            <a:ext cx="255905" cy="207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59143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82645" y="40576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D23E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425053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382645" y="52133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52DA1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14187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34080" y="521335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ADAD4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15692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96085" y="96647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449FF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241290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96085" y="10826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34431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9235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747520" y="1082675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F2438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480067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418715" y="1605915"/>
                            <a:ext cx="256540" cy="207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49300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10790" y="1652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B01E8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618360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510790" y="176911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7C3EF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384274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562860" y="1769110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AAC2B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49487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89050" y="463550"/>
                            <a:ext cx="808990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47593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87755" y="395605"/>
                            <a:ext cx="62103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89268" w14:textId="77777777" w:rsidR="009B2711" w:rsidRPr="00491BA9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491BA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 xml:space="preserve">formulář B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729029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35785" y="507365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2A1CB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37573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39825" y="579120"/>
                            <a:ext cx="7277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B0C84" w14:textId="77777777" w:rsidR="009B2711" w:rsidRPr="00491BA9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491BA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a formulář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410046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906270" y="67056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6E13A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772860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37790" y="358775"/>
                            <a:ext cx="65341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14019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728595" y="403860"/>
                            <a:ext cx="62674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0F112" w14:textId="77777777" w:rsidR="009B2711" w:rsidRPr="004133CB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4133C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 xml:space="preserve">formulář 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322631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81350" y="40386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48E07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674291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851150" y="1491615"/>
                            <a:ext cx="80835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06153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941955" y="1536700"/>
                            <a:ext cx="62103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F979F" w14:textId="77777777" w:rsidR="009B2711" w:rsidRPr="004133CB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4133C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 xml:space="preserve">formulář B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162262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418840" y="153670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6294A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640710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941955" y="1709420"/>
                            <a:ext cx="7277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32B4B" w14:textId="77777777" w:rsidR="009B2711" w:rsidRPr="004133CB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4133C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a formulář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45364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492500" y="170942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9FF7D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871033915" name="Group 103"/>
                        <wpg:cNvGrpSpPr>
                          <a:grpSpLocks/>
                        </wpg:cNvGrpSpPr>
                        <wpg:grpSpPr bwMode="auto">
                          <a:xfrm>
                            <a:off x="1246505" y="14605"/>
                            <a:ext cx="1316355" cy="274955"/>
                            <a:chOff x="1994" y="8"/>
                            <a:chExt cx="2279" cy="433"/>
                          </a:xfrm>
                        </wpg:grpSpPr>
                        <wps:wsp>
                          <wps:cNvPr id="121821954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4" y="8"/>
                              <a:ext cx="2279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4163887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4" y="8"/>
                              <a:ext cx="2279" cy="433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8247674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63345" y="54610"/>
                            <a:ext cx="103378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131DE" w14:textId="77777777" w:rsidR="009B2711" w:rsidRPr="004C402D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4C402D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Odpovědná osoba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954829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469515" y="5461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A4A4A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275753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63345" y="22733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CAB62" w14:textId="77777777" w:rsidR="009B2711" w:rsidRDefault="009B2711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697806" name="Freeform 107"/>
                        <wps:cNvSpPr>
                          <a:spLocks noEditPoints="1"/>
                        </wps:cNvSpPr>
                        <wps:spPr bwMode="auto">
                          <a:xfrm>
                            <a:off x="2755265" y="143510"/>
                            <a:ext cx="659765" cy="76200"/>
                          </a:xfrm>
                          <a:custGeom>
                            <a:avLst/>
                            <a:gdLst>
                              <a:gd name="T0" fmla="*/ 3430 w 3464"/>
                              <a:gd name="T1" fmla="*/ 233 h 400"/>
                              <a:gd name="T2" fmla="*/ 3230 w 3464"/>
                              <a:gd name="T3" fmla="*/ 233 h 400"/>
                              <a:gd name="T4" fmla="*/ 3197 w 3464"/>
                              <a:gd name="T5" fmla="*/ 200 h 400"/>
                              <a:gd name="T6" fmla="*/ 3230 w 3464"/>
                              <a:gd name="T7" fmla="*/ 167 h 400"/>
                              <a:gd name="T8" fmla="*/ 3430 w 3464"/>
                              <a:gd name="T9" fmla="*/ 167 h 400"/>
                              <a:gd name="T10" fmla="*/ 3464 w 3464"/>
                              <a:gd name="T11" fmla="*/ 200 h 400"/>
                              <a:gd name="T12" fmla="*/ 3430 w 3464"/>
                              <a:gd name="T13" fmla="*/ 233 h 400"/>
                              <a:gd name="T14" fmla="*/ 2964 w 3464"/>
                              <a:gd name="T15" fmla="*/ 233 h 400"/>
                              <a:gd name="T16" fmla="*/ 2764 w 3464"/>
                              <a:gd name="T17" fmla="*/ 233 h 400"/>
                              <a:gd name="T18" fmla="*/ 2730 w 3464"/>
                              <a:gd name="T19" fmla="*/ 200 h 400"/>
                              <a:gd name="T20" fmla="*/ 2764 w 3464"/>
                              <a:gd name="T21" fmla="*/ 167 h 400"/>
                              <a:gd name="T22" fmla="*/ 2964 w 3464"/>
                              <a:gd name="T23" fmla="*/ 167 h 400"/>
                              <a:gd name="T24" fmla="*/ 2997 w 3464"/>
                              <a:gd name="T25" fmla="*/ 200 h 400"/>
                              <a:gd name="T26" fmla="*/ 2964 w 3464"/>
                              <a:gd name="T27" fmla="*/ 233 h 400"/>
                              <a:gd name="T28" fmla="*/ 2497 w 3464"/>
                              <a:gd name="T29" fmla="*/ 233 h 400"/>
                              <a:gd name="T30" fmla="*/ 2297 w 3464"/>
                              <a:gd name="T31" fmla="*/ 233 h 400"/>
                              <a:gd name="T32" fmla="*/ 2264 w 3464"/>
                              <a:gd name="T33" fmla="*/ 200 h 400"/>
                              <a:gd name="T34" fmla="*/ 2297 w 3464"/>
                              <a:gd name="T35" fmla="*/ 167 h 400"/>
                              <a:gd name="T36" fmla="*/ 2497 w 3464"/>
                              <a:gd name="T37" fmla="*/ 167 h 400"/>
                              <a:gd name="T38" fmla="*/ 2530 w 3464"/>
                              <a:gd name="T39" fmla="*/ 200 h 400"/>
                              <a:gd name="T40" fmla="*/ 2497 w 3464"/>
                              <a:gd name="T41" fmla="*/ 233 h 400"/>
                              <a:gd name="T42" fmla="*/ 2030 w 3464"/>
                              <a:gd name="T43" fmla="*/ 233 h 400"/>
                              <a:gd name="T44" fmla="*/ 1830 w 3464"/>
                              <a:gd name="T45" fmla="*/ 233 h 400"/>
                              <a:gd name="T46" fmla="*/ 1797 w 3464"/>
                              <a:gd name="T47" fmla="*/ 200 h 400"/>
                              <a:gd name="T48" fmla="*/ 1830 w 3464"/>
                              <a:gd name="T49" fmla="*/ 167 h 400"/>
                              <a:gd name="T50" fmla="*/ 2030 w 3464"/>
                              <a:gd name="T51" fmla="*/ 167 h 400"/>
                              <a:gd name="T52" fmla="*/ 2064 w 3464"/>
                              <a:gd name="T53" fmla="*/ 200 h 400"/>
                              <a:gd name="T54" fmla="*/ 2030 w 3464"/>
                              <a:gd name="T55" fmla="*/ 233 h 400"/>
                              <a:gd name="T56" fmla="*/ 1564 w 3464"/>
                              <a:gd name="T57" fmla="*/ 233 h 400"/>
                              <a:gd name="T58" fmla="*/ 1364 w 3464"/>
                              <a:gd name="T59" fmla="*/ 233 h 400"/>
                              <a:gd name="T60" fmla="*/ 1330 w 3464"/>
                              <a:gd name="T61" fmla="*/ 200 h 400"/>
                              <a:gd name="T62" fmla="*/ 1364 w 3464"/>
                              <a:gd name="T63" fmla="*/ 167 h 400"/>
                              <a:gd name="T64" fmla="*/ 1564 w 3464"/>
                              <a:gd name="T65" fmla="*/ 167 h 400"/>
                              <a:gd name="T66" fmla="*/ 1597 w 3464"/>
                              <a:gd name="T67" fmla="*/ 200 h 400"/>
                              <a:gd name="T68" fmla="*/ 1564 w 3464"/>
                              <a:gd name="T69" fmla="*/ 233 h 400"/>
                              <a:gd name="T70" fmla="*/ 1097 w 3464"/>
                              <a:gd name="T71" fmla="*/ 233 h 400"/>
                              <a:gd name="T72" fmla="*/ 897 w 3464"/>
                              <a:gd name="T73" fmla="*/ 233 h 400"/>
                              <a:gd name="T74" fmla="*/ 864 w 3464"/>
                              <a:gd name="T75" fmla="*/ 200 h 400"/>
                              <a:gd name="T76" fmla="*/ 897 w 3464"/>
                              <a:gd name="T77" fmla="*/ 167 h 400"/>
                              <a:gd name="T78" fmla="*/ 1097 w 3464"/>
                              <a:gd name="T79" fmla="*/ 167 h 400"/>
                              <a:gd name="T80" fmla="*/ 1130 w 3464"/>
                              <a:gd name="T81" fmla="*/ 200 h 400"/>
                              <a:gd name="T82" fmla="*/ 1097 w 3464"/>
                              <a:gd name="T83" fmla="*/ 233 h 400"/>
                              <a:gd name="T84" fmla="*/ 630 w 3464"/>
                              <a:gd name="T85" fmla="*/ 233 h 400"/>
                              <a:gd name="T86" fmla="*/ 430 w 3464"/>
                              <a:gd name="T87" fmla="*/ 233 h 400"/>
                              <a:gd name="T88" fmla="*/ 397 w 3464"/>
                              <a:gd name="T89" fmla="*/ 200 h 400"/>
                              <a:gd name="T90" fmla="*/ 430 w 3464"/>
                              <a:gd name="T91" fmla="*/ 167 h 400"/>
                              <a:gd name="T92" fmla="*/ 630 w 3464"/>
                              <a:gd name="T93" fmla="*/ 167 h 400"/>
                              <a:gd name="T94" fmla="*/ 664 w 3464"/>
                              <a:gd name="T95" fmla="*/ 200 h 400"/>
                              <a:gd name="T96" fmla="*/ 630 w 3464"/>
                              <a:gd name="T97" fmla="*/ 233 h 400"/>
                              <a:gd name="T98" fmla="*/ 400 w 3464"/>
                              <a:gd name="T99" fmla="*/ 400 h 400"/>
                              <a:gd name="T100" fmla="*/ 0 w 3464"/>
                              <a:gd name="T101" fmla="*/ 200 h 400"/>
                              <a:gd name="T102" fmla="*/ 400 w 3464"/>
                              <a:gd name="T103" fmla="*/ 0 h 400"/>
                              <a:gd name="T104" fmla="*/ 400 w 3464"/>
                              <a:gd name="T10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64" h="400">
                                <a:moveTo>
                                  <a:pt x="3430" y="233"/>
                                </a:moveTo>
                                <a:lnTo>
                                  <a:pt x="3230" y="233"/>
                                </a:lnTo>
                                <a:cubicBezTo>
                                  <a:pt x="3212" y="233"/>
                                  <a:pt x="3197" y="219"/>
                                  <a:pt x="3197" y="200"/>
                                </a:cubicBezTo>
                                <a:cubicBezTo>
                                  <a:pt x="3197" y="182"/>
                                  <a:pt x="3212" y="167"/>
                                  <a:pt x="3230" y="167"/>
                                </a:cubicBezTo>
                                <a:lnTo>
                                  <a:pt x="3430" y="167"/>
                                </a:lnTo>
                                <a:cubicBezTo>
                                  <a:pt x="3449" y="167"/>
                                  <a:pt x="3464" y="182"/>
                                  <a:pt x="3464" y="200"/>
                                </a:cubicBezTo>
                                <a:cubicBezTo>
                                  <a:pt x="3464" y="219"/>
                                  <a:pt x="3449" y="233"/>
                                  <a:pt x="3430" y="233"/>
                                </a:cubicBezTo>
                                <a:close/>
                                <a:moveTo>
                                  <a:pt x="2964" y="233"/>
                                </a:moveTo>
                                <a:lnTo>
                                  <a:pt x="2764" y="233"/>
                                </a:lnTo>
                                <a:cubicBezTo>
                                  <a:pt x="2745" y="233"/>
                                  <a:pt x="2730" y="219"/>
                                  <a:pt x="2730" y="200"/>
                                </a:cubicBezTo>
                                <a:cubicBezTo>
                                  <a:pt x="2730" y="182"/>
                                  <a:pt x="2745" y="167"/>
                                  <a:pt x="2764" y="167"/>
                                </a:cubicBezTo>
                                <a:lnTo>
                                  <a:pt x="2964" y="167"/>
                                </a:lnTo>
                                <a:cubicBezTo>
                                  <a:pt x="2982" y="167"/>
                                  <a:pt x="2997" y="182"/>
                                  <a:pt x="2997" y="200"/>
                                </a:cubicBezTo>
                                <a:cubicBezTo>
                                  <a:pt x="2997" y="219"/>
                                  <a:pt x="2982" y="233"/>
                                  <a:pt x="2964" y="233"/>
                                </a:cubicBezTo>
                                <a:close/>
                                <a:moveTo>
                                  <a:pt x="2497" y="233"/>
                                </a:moveTo>
                                <a:lnTo>
                                  <a:pt x="2297" y="233"/>
                                </a:lnTo>
                                <a:cubicBezTo>
                                  <a:pt x="2279" y="233"/>
                                  <a:pt x="2264" y="219"/>
                                  <a:pt x="2264" y="200"/>
                                </a:cubicBezTo>
                                <a:cubicBezTo>
                                  <a:pt x="2264" y="182"/>
                                  <a:pt x="2279" y="167"/>
                                  <a:pt x="2297" y="167"/>
                                </a:cubicBezTo>
                                <a:lnTo>
                                  <a:pt x="2497" y="167"/>
                                </a:lnTo>
                                <a:cubicBezTo>
                                  <a:pt x="2516" y="167"/>
                                  <a:pt x="2530" y="182"/>
                                  <a:pt x="2530" y="200"/>
                                </a:cubicBezTo>
                                <a:cubicBezTo>
                                  <a:pt x="2530" y="219"/>
                                  <a:pt x="2516" y="233"/>
                                  <a:pt x="2497" y="233"/>
                                </a:cubicBezTo>
                                <a:close/>
                                <a:moveTo>
                                  <a:pt x="2030" y="233"/>
                                </a:moveTo>
                                <a:lnTo>
                                  <a:pt x="1830" y="233"/>
                                </a:lnTo>
                                <a:cubicBezTo>
                                  <a:pt x="1812" y="233"/>
                                  <a:pt x="1797" y="219"/>
                                  <a:pt x="1797" y="200"/>
                                </a:cubicBezTo>
                                <a:cubicBezTo>
                                  <a:pt x="1797" y="182"/>
                                  <a:pt x="1812" y="167"/>
                                  <a:pt x="1830" y="167"/>
                                </a:cubicBezTo>
                                <a:lnTo>
                                  <a:pt x="2030" y="167"/>
                                </a:lnTo>
                                <a:cubicBezTo>
                                  <a:pt x="2049" y="167"/>
                                  <a:pt x="2064" y="182"/>
                                  <a:pt x="2064" y="200"/>
                                </a:cubicBezTo>
                                <a:cubicBezTo>
                                  <a:pt x="2064" y="219"/>
                                  <a:pt x="2049" y="233"/>
                                  <a:pt x="2030" y="233"/>
                                </a:cubicBezTo>
                                <a:close/>
                                <a:moveTo>
                                  <a:pt x="1564" y="233"/>
                                </a:moveTo>
                                <a:lnTo>
                                  <a:pt x="1364" y="233"/>
                                </a:lnTo>
                                <a:cubicBezTo>
                                  <a:pt x="1345" y="233"/>
                                  <a:pt x="1330" y="219"/>
                                  <a:pt x="1330" y="200"/>
                                </a:cubicBezTo>
                                <a:cubicBezTo>
                                  <a:pt x="1330" y="182"/>
                                  <a:pt x="1345" y="167"/>
                                  <a:pt x="1364" y="167"/>
                                </a:cubicBezTo>
                                <a:lnTo>
                                  <a:pt x="1564" y="167"/>
                                </a:lnTo>
                                <a:cubicBezTo>
                                  <a:pt x="1582" y="167"/>
                                  <a:pt x="1597" y="182"/>
                                  <a:pt x="1597" y="200"/>
                                </a:cubicBezTo>
                                <a:cubicBezTo>
                                  <a:pt x="1597" y="219"/>
                                  <a:pt x="1582" y="233"/>
                                  <a:pt x="1564" y="233"/>
                                </a:cubicBezTo>
                                <a:close/>
                                <a:moveTo>
                                  <a:pt x="1097" y="233"/>
                                </a:moveTo>
                                <a:lnTo>
                                  <a:pt x="897" y="233"/>
                                </a:lnTo>
                                <a:cubicBezTo>
                                  <a:pt x="879" y="233"/>
                                  <a:pt x="864" y="219"/>
                                  <a:pt x="864" y="200"/>
                                </a:cubicBezTo>
                                <a:cubicBezTo>
                                  <a:pt x="864" y="182"/>
                                  <a:pt x="879" y="167"/>
                                  <a:pt x="897" y="167"/>
                                </a:cubicBezTo>
                                <a:lnTo>
                                  <a:pt x="1097" y="167"/>
                                </a:lnTo>
                                <a:cubicBezTo>
                                  <a:pt x="1116" y="167"/>
                                  <a:pt x="1130" y="182"/>
                                  <a:pt x="1130" y="200"/>
                                </a:cubicBezTo>
                                <a:cubicBezTo>
                                  <a:pt x="1130" y="219"/>
                                  <a:pt x="1116" y="233"/>
                                  <a:pt x="1097" y="233"/>
                                </a:cubicBezTo>
                                <a:close/>
                                <a:moveTo>
                                  <a:pt x="630" y="233"/>
                                </a:moveTo>
                                <a:lnTo>
                                  <a:pt x="430" y="233"/>
                                </a:lnTo>
                                <a:cubicBezTo>
                                  <a:pt x="412" y="233"/>
                                  <a:pt x="397" y="219"/>
                                  <a:pt x="397" y="200"/>
                                </a:cubicBezTo>
                                <a:cubicBezTo>
                                  <a:pt x="397" y="182"/>
                                  <a:pt x="412" y="167"/>
                                  <a:pt x="430" y="167"/>
                                </a:cubicBezTo>
                                <a:lnTo>
                                  <a:pt x="630" y="167"/>
                                </a:lnTo>
                                <a:cubicBezTo>
                                  <a:pt x="649" y="167"/>
                                  <a:pt x="664" y="182"/>
                                  <a:pt x="664" y="200"/>
                                </a:cubicBezTo>
                                <a:cubicBezTo>
                                  <a:pt x="664" y="219"/>
                                  <a:pt x="649" y="233"/>
                                  <a:pt x="630" y="233"/>
                                </a:cubicBezTo>
                                <a:close/>
                                <a:moveTo>
                                  <a:pt x="400" y="400"/>
                                </a:moveTo>
                                <a:lnTo>
                                  <a:pt x="0" y="200"/>
                                </a:lnTo>
                                <a:lnTo>
                                  <a:pt x="400" y="0"/>
                                </a:lnTo>
                                <a:lnTo>
                                  <a:pt x="4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034775" name="Freeform 108"/>
                        <wps:cNvSpPr>
                          <a:spLocks noEditPoints="1"/>
                        </wps:cNvSpPr>
                        <wps:spPr bwMode="auto">
                          <a:xfrm>
                            <a:off x="2792730" y="68580"/>
                            <a:ext cx="615950" cy="76200"/>
                          </a:xfrm>
                          <a:custGeom>
                            <a:avLst/>
                            <a:gdLst>
                              <a:gd name="T0" fmla="*/ 33 w 3233"/>
                              <a:gd name="T1" fmla="*/ 166 h 400"/>
                              <a:gd name="T2" fmla="*/ 233 w 3233"/>
                              <a:gd name="T3" fmla="*/ 166 h 400"/>
                              <a:gd name="T4" fmla="*/ 267 w 3233"/>
                              <a:gd name="T5" fmla="*/ 200 h 400"/>
                              <a:gd name="T6" fmla="*/ 233 w 3233"/>
                              <a:gd name="T7" fmla="*/ 233 h 400"/>
                              <a:gd name="T8" fmla="*/ 33 w 3233"/>
                              <a:gd name="T9" fmla="*/ 233 h 400"/>
                              <a:gd name="T10" fmla="*/ 0 w 3233"/>
                              <a:gd name="T11" fmla="*/ 200 h 400"/>
                              <a:gd name="T12" fmla="*/ 33 w 3233"/>
                              <a:gd name="T13" fmla="*/ 166 h 400"/>
                              <a:gd name="T14" fmla="*/ 500 w 3233"/>
                              <a:gd name="T15" fmla="*/ 166 h 400"/>
                              <a:gd name="T16" fmla="*/ 700 w 3233"/>
                              <a:gd name="T17" fmla="*/ 166 h 400"/>
                              <a:gd name="T18" fmla="*/ 733 w 3233"/>
                              <a:gd name="T19" fmla="*/ 200 h 400"/>
                              <a:gd name="T20" fmla="*/ 700 w 3233"/>
                              <a:gd name="T21" fmla="*/ 233 h 400"/>
                              <a:gd name="T22" fmla="*/ 500 w 3233"/>
                              <a:gd name="T23" fmla="*/ 233 h 400"/>
                              <a:gd name="T24" fmla="*/ 467 w 3233"/>
                              <a:gd name="T25" fmla="*/ 200 h 400"/>
                              <a:gd name="T26" fmla="*/ 500 w 3233"/>
                              <a:gd name="T27" fmla="*/ 166 h 400"/>
                              <a:gd name="T28" fmla="*/ 967 w 3233"/>
                              <a:gd name="T29" fmla="*/ 166 h 400"/>
                              <a:gd name="T30" fmla="*/ 1167 w 3233"/>
                              <a:gd name="T31" fmla="*/ 166 h 400"/>
                              <a:gd name="T32" fmla="*/ 1200 w 3233"/>
                              <a:gd name="T33" fmla="*/ 200 h 400"/>
                              <a:gd name="T34" fmla="*/ 1167 w 3233"/>
                              <a:gd name="T35" fmla="*/ 233 h 400"/>
                              <a:gd name="T36" fmla="*/ 967 w 3233"/>
                              <a:gd name="T37" fmla="*/ 233 h 400"/>
                              <a:gd name="T38" fmla="*/ 933 w 3233"/>
                              <a:gd name="T39" fmla="*/ 200 h 400"/>
                              <a:gd name="T40" fmla="*/ 967 w 3233"/>
                              <a:gd name="T41" fmla="*/ 166 h 400"/>
                              <a:gd name="T42" fmla="*/ 1433 w 3233"/>
                              <a:gd name="T43" fmla="*/ 166 h 400"/>
                              <a:gd name="T44" fmla="*/ 1633 w 3233"/>
                              <a:gd name="T45" fmla="*/ 166 h 400"/>
                              <a:gd name="T46" fmla="*/ 1667 w 3233"/>
                              <a:gd name="T47" fmla="*/ 200 h 400"/>
                              <a:gd name="T48" fmla="*/ 1633 w 3233"/>
                              <a:gd name="T49" fmla="*/ 233 h 400"/>
                              <a:gd name="T50" fmla="*/ 1433 w 3233"/>
                              <a:gd name="T51" fmla="*/ 233 h 400"/>
                              <a:gd name="T52" fmla="*/ 1400 w 3233"/>
                              <a:gd name="T53" fmla="*/ 200 h 400"/>
                              <a:gd name="T54" fmla="*/ 1433 w 3233"/>
                              <a:gd name="T55" fmla="*/ 166 h 400"/>
                              <a:gd name="T56" fmla="*/ 1900 w 3233"/>
                              <a:gd name="T57" fmla="*/ 166 h 400"/>
                              <a:gd name="T58" fmla="*/ 2100 w 3233"/>
                              <a:gd name="T59" fmla="*/ 166 h 400"/>
                              <a:gd name="T60" fmla="*/ 2133 w 3233"/>
                              <a:gd name="T61" fmla="*/ 200 h 400"/>
                              <a:gd name="T62" fmla="*/ 2100 w 3233"/>
                              <a:gd name="T63" fmla="*/ 233 h 400"/>
                              <a:gd name="T64" fmla="*/ 1900 w 3233"/>
                              <a:gd name="T65" fmla="*/ 233 h 400"/>
                              <a:gd name="T66" fmla="*/ 1867 w 3233"/>
                              <a:gd name="T67" fmla="*/ 200 h 400"/>
                              <a:gd name="T68" fmla="*/ 1900 w 3233"/>
                              <a:gd name="T69" fmla="*/ 166 h 400"/>
                              <a:gd name="T70" fmla="*/ 2367 w 3233"/>
                              <a:gd name="T71" fmla="*/ 166 h 400"/>
                              <a:gd name="T72" fmla="*/ 2567 w 3233"/>
                              <a:gd name="T73" fmla="*/ 166 h 400"/>
                              <a:gd name="T74" fmla="*/ 2600 w 3233"/>
                              <a:gd name="T75" fmla="*/ 200 h 400"/>
                              <a:gd name="T76" fmla="*/ 2567 w 3233"/>
                              <a:gd name="T77" fmla="*/ 233 h 400"/>
                              <a:gd name="T78" fmla="*/ 2367 w 3233"/>
                              <a:gd name="T79" fmla="*/ 233 h 400"/>
                              <a:gd name="T80" fmla="*/ 2333 w 3233"/>
                              <a:gd name="T81" fmla="*/ 200 h 400"/>
                              <a:gd name="T82" fmla="*/ 2367 w 3233"/>
                              <a:gd name="T83" fmla="*/ 166 h 400"/>
                              <a:gd name="T84" fmla="*/ 2833 w 3233"/>
                              <a:gd name="T85" fmla="*/ 166 h 400"/>
                              <a:gd name="T86" fmla="*/ 2900 w 3233"/>
                              <a:gd name="T87" fmla="*/ 166 h 400"/>
                              <a:gd name="T88" fmla="*/ 2933 w 3233"/>
                              <a:gd name="T89" fmla="*/ 200 h 400"/>
                              <a:gd name="T90" fmla="*/ 2900 w 3233"/>
                              <a:gd name="T91" fmla="*/ 233 h 400"/>
                              <a:gd name="T92" fmla="*/ 2833 w 3233"/>
                              <a:gd name="T93" fmla="*/ 233 h 400"/>
                              <a:gd name="T94" fmla="*/ 2800 w 3233"/>
                              <a:gd name="T95" fmla="*/ 200 h 400"/>
                              <a:gd name="T96" fmla="*/ 2833 w 3233"/>
                              <a:gd name="T97" fmla="*/ 166 h 400"/>
                              <a:gd name="T98" fmla="*/ 2833 w 3233"/>
                              <a:gd name="T99" fmla="*/ 0 h 400"/>
                              <a:gd name="T100" fmla="*/ 3233 w 3233"/>
                              <a:gd name="T101" fmla="*/ 200 h 400"/>
                              <a:gd name="T102" fmla="*/ 2833 w 3233"/>
                              <a:gd name="T103" fmla="*/ 400 h 400"/>
                              <a:gd name="T104" fmla="*/ 2833 w 3233"/>
                              <a:gd name="T105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33" h="400">
                                <a:moveTo>
                                  <a:pt x="33" y="166"/>
                                </a:moveTo>
                                <a:lnTo>
                                  <a:pt x="233" y="166"/>
                                </a:lnTo>
                                <a:cubicBezTo>
                                  <a:pt x="252" y="166"/>
                                  <a:pt x="267" y="181"/>
                                  <a:pt x="267" y="200"/>
                                </a:cubicBezTo>
                                <a:cubicBezTo>
                                  <a:pt x="267" y="218"/>
                                  <a:pt x="252" y="233"/>
                                  <a:pt x="233" y="233"/>
                                </a:cubicBezTo>
                                <a:lnTo>
                                  <a:pt x="33" y="233"/>
                                </a:lnTo>
                                <a:cubicBezTo>
                                  <a:pt x="15" y="233"/>
                                  <a:pt x="0" y="218"/>
                                  <a:pt x="0" y="200"/>
                                </a:cubicBezTo>
                                <a:cubicBezTo>
                                  <a:pt x="0" y="181"/>
                                  <a:pt x="15" y="166"/>
                                  <a:pt x="33" y="166"/>
                                </a:cubicBezTo>
                                <a:close/>
                                <a:moveTo>
                                  <a:pt x="500" y="166"/>
                                </a:moveTo>
                                <a:lnTo>
                                  <a:pt x="700" y="166"/>
                                </a:lnTo>
                                <a:cubicBezTo>
                                  <a:pt x="719" y="166"/>
                                  <a:pt x="733" y="181"/>
                                  <a:pt x="733" y="200"/>
                                </a:cubicBezTo>
                                <a:cubicBezTo>
                                  <a:pt x="733" y="218"/>
                                  <a:pt x="719" y="233"/>
                                  <a:pt x="700" y="233"/>
                                </a:cubicBezTo>
                                <a:lnTo>
                                  <a:pt x="500" y="233"/>
                                </a:lnTo>
                                <a:cubicBezTo>
                                  <a:pt x="482" y="233"/>
                                  <a:pt x="467" y="218"/>
                                  <a:pt x="467" y="200"/>
                                </a:cubicBezTo>
                                <a:cubicBezTo>
                                  <a:pt x="467" y="181"/>
                                  <a:pt x="482" y="166"/>
                                  <a:pt x="500" y="166"/>
                                </a:cubicBezTo>
                                <a:close/>
                                <a:moveTo>
                                  <a:pt x="967" y="166"/>
                                </a:moveTo>
                                <a:lnTo>
                                  <a:pt x="1167" y="166"/>
                                </a:lnTo>
                                <a:cubicBezTo>
                                  <a:pt x="1185" y="166"/>
                                  <a:pt x="1200" y="181"/>
                                  <a:pt x="1200" y="200"/>
                                </a:cubicBezTo>
                                <a:cubicBezTo>
                                  <a:pt x="1200" y="218"/>
                                  <a:pt x="1185" y="233"/>
                                  <a:pt x="1167" y="233"/>
                                </a:cubicBezTo>
                                <a:lnTo>
                                  <a:pt x="967" y="233"/>
                                </a:lnTo>
                                <a:cubicBezTo>
                                  <a:pt x="948" y="233"/>
                                  <a:pt x="933" y="218"/>
                                  <a:pt x="933" y="200"/>
                                </a:cubicBezTo>
                                <a:cubicBezTo>
                                  <a:pt x="933" y="181"/>
                                  <a:pt x="948" y="166"/>
                                  <a:pt x="967" y="166"/>
                                </a:cubicBezTo>
                                <a:close/>
                                <a:moveTo>
                                  <a:pt x="1433" y="166"/>
                                </a:moveTo>
                                <a:lnTo>
                                  <a:pt x="1633" y="166"/>
                                </a:lnTo>
                                <a:cubicBezTo>
                                  <a:pt x="1652" y="166"/>
                                  <a:pt x="1667" y="181"/>
                                  <a:pt x="1667" y="200"/>
                                </a:cubicBezTo>
                                <a:cubicBezTo>
                                  <a:pt x="1667" y="218"/>
                                  <a:pt x="1652" y="233"/>
                                  <a:pt x="1633" y="233"/>
                                </a:cubicBezTo>
                                <a:lnTo>
                                  <a:pt x="1433" y="233"/>
                                </a:lnTo>
                                <a:cubicBezTo>
                                  <a:pt x="1415" y="233"/>
                                  <a:pt x="1400" y="218"/>
                                  <a:pt x="1400" y="200"/>
                                </a:cubicBezTo>
                                <a:cubicBezTo>
                                  <a:pt x="1400" y="181"/>
                                  <a:pt x="1415" y="166"/>
                                  <a:pt x="1433" y="166"/>
                                </a:cubicBezTo>
                                <a:close/>
                                <a:moveTo>
                                  <a:pt x="1900" y="166"/>
                                </a:moveTo>
                                <a:lnTo>
                                  <a:pt x="2100" y="166"/>
                                </a:lnTo>
                                <a:cubicBezTo>
                                  <a:pt x="2119" y="166"/>
                                  <a:pt x="2133" y="181"/>
                                  <a:pt x="2133" y="200"/>
                                </a:cubicBezTo>
                                <a:cubicBezTo>
                                  <a:pt x="2133" y="218"/>
                                  <a:pt x="2119" y="233"/>
                                  <a:pt x="2100" y="233"/>
                                </a:cubicBezTo>
                                <a:lnTo>
                                  <a:pt x="1900" y="233"/>
                                </a:lnTo>
                                <a:cubicBezTo>
                                  <a:pt x="1882" y="233"/>
                                  <a:pt x="1867" y="218"/>
                                  <a:pt x="1867" y="200"/>
                                </a:cubicBezTo>
                                <a:cubicBezTo>
                                  <a:pt x="1867" y="181"/>
                                  <a:pt x="1882" y="166"/>
                                  <a:pt x="1900" y="166"/>
                                </a:cubicBezTo>
                                <a:close/>
                                <a:moveTo>
                                  <a:pt x="2367" y="166"/>
                                </a:moveTo>
                                <a:lnTo>
                                  <a:pt x="2567" y="166"/>
                                </a:lnTo>
                                <a:cubicBezTo>
                                  <a:pt x="2585" y="166"/>
                                  <a:pt x="2600" y="181"/>
                                  <a:pt x="2600" y="200"/>
                                </a:cubicBezTo>
                                <a:cubicBezTo>
                                  <a:pt x="2600" y="218"/>
                                  <a:pt x="2585" y="233"/>
                                  <a:pt x="2567" y="233"/>
                                </a:cubicBezTo>
                                <a:lnTo>
                                  <a:pt x="2367" y="233"/>
                                </a:lnTo>
                                <a:cubicBezTo>
                                  <a:pt x="2348" y="233"/>
                                  <a:pt x="2333" y="218"/>
                                  <a:pt x="2333" y="200"/>
                                </a:cubicBezTo>
                                <a:cubicBezTo>
                                  <a:pt x="2333" y="181"/>
                                  <a:pt x="2348" y="166"/>
                                  <a:pt x="2367" y="166"/>
                                </a:cubicBezTo>
                                <a:close/>
                                <a:moveTo>
                                  <a:pt x="2833" y="166"/>
                                </a:moveTo>
                                <a:lnTo>
                                  <a:pt x="2900" y="166"/>
                                </a:lnTo>
                                <a:cubicBezTo>
                                  <a:pt x="2919" y="166"/>
                                  <a:pt x="2933" y="181"/>
                                  <a:pt x="2933" y="200"/>
                                </a:cubicBezTo>
                                <a:cubicBezTo>
                                  <a:pt x="2933" y="218"/>
                                  <a:pt x="2919" y="233"/>
                                  <a:pt x="2900" y="233"/>
                                </a:cubicBezTo>
                                <a:lnTo>
                                  <a:pt x="2833" y="233"/>
                                </a:lnTo>
                                <a:cubicBezTo>
                                  <a:pt x="2815" y="233"/>
                                  <a:pt x="2800" y="218"/>
                                  <a:pt x="2800" y="200"/>
                                </a:cubicBezTo>
                                <a:cubicBezTo>
                                  <a:pt x="2800" y="181"/>
                                  <a:pt x="2815" y="166"/>
                                  <a:pt x="2833" y="166"/>
                                </a:cubicBezTo>
                                <a:close/>
                                <a:moveTo>
                                  <a:pt x="2833" y="0"/>
                                </a:moveTo>
                                <a:lnTo>
                                  <a:pt x="3233" y="200"/>
                                </a:lnTo>
                                <a:lnTo>
                                  <a:pt x="2833" y="400"/>
                                </a:lnTo>
                                <a:lnTo>
                                  <a:pt x="2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86789888" name="Group 111"/>
                        <wpg:cNvGrpSpPr>
                          <a:grpSpLocks/>
                        </wpg:cNvGrpSpPr>
                        <wpg:grpSpPr bwMode="auto">
                          <a:xfrm>
                            <a:off x="3408680" y="14605"/>
                            <a:ext cx="979805" cy="274955"/>
                            <a:chOff x="5368" y="23"/>
                            <a:chExt cx="1543" cy="433"/>
                          </a:xfrm>
                        </wpg:grpSpPr>
                        <wps:wsp>
                          <wps:cNvPr id="211595539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" y="23"/>
                              <a:ext cx="1543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98114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" y="23"/>
                              <a:ext cx="1543" cy="433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1776750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505835" y="65405"/>
                            <a:ext cx="61658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E5DEE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Distributor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16305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123055" y="65405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12C4C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002605602" name="Group 116"/>
                        <wpg:cNvGrpSpPr>
                          <a:grpSpLocks/>
                        </wpg:cNvGrpSpPr>
                        <wpg:grpSpPr bwMode="auto">
                          <a:xfrm>
                            <a:off x="4445" y="805180"/>
                            <a:ext cx="1242060" cy="433705"/>
                            <a:chOff x="7" y="1268"/>
                            <a:chExt cx="1956" cy="683"/>
                          </a:xfrm>
                        </wpg:grpSpPr>
                        <wps:wsp>
                          <wps:cNvPr id="238557949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1268"/>
                              <a:ext cx="1956" cy="6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88344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1268"/>
                              <a:ext cx="1956" cy="683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4127238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0330" y="855345"/>
                            <a:ext cx="104902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9A55E" w14:textId="77777777" w:rsidR="009B2711" w:rsidRPr="00491BA9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491BA9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Koncoví uživatelé /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 xml:space="preserve"> z</w:t>
                              </w:r>
                              <w:r w:rsidRPr="00491BA9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dravotníci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268957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10615" y="85090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9C1A" w14:textId="77777777" w:rsidR="009B2711" w:rsidRDefault="009B2711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3149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0330" y="102616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C779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574995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82015" y="102171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65FBF" w14:textId="77777777" w:rsidR="009B2711" w:rsidRDefault="009B2711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874650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54355" y="347980"/>
                            <a:ext cx="520700" cy="430530"/>
                          </a:xfrm>
                          <a:custGeom>
                            <a:avLst/>
                            <a:gdLst>
                              <a:gd name="T0" fmla="*/ 33 w 5468"/>
                              <a:gd name="T1" fmla="*/ 4389 h 4515"/>
                              <a:gd name="T2" fmla="*/ 342 w 5468"/>
                              <a:gd name="T3" fmla="*/ 4135 h 4515"/>
                              <a:gd name="T4" fmla="*/ 435 w 5468"/>
                              <a:gd name="T5" fmla="*/ 4144 h 4515"/>
                              <a:gd name="T6" fmla="*/ 426 w 5468"/>
                              <a:gd name="T7" fmla="*/ 4238 h 4515"/>
                              <a:gd name="T8" fmla="*/ 118 w 5468"/>
                              <a:gd name="T9" fmla="*/ 4492 h 4515"/>
                              <a:gd name="T10" fmla="*/ 24 w 5468"/>
                              <a:gd name="T11" fmla="*/ 4483 h 4515"/>
                              <a:gd name="T12" fmla="*/ 33 w 5468"/>
                              <a:gd name="T13" fmla="*/ 4389 h 4515"/>
                              <a:gd name="T14" fmla="*/ 753 w 5468"/>
                              <a:gd name="T15" fmla="*/ 3796 h 4515"/>
                              <a:gd name="T16" fmla="*/ 1062 w 5468"/>
                              <a:gd name="T17" fmla="*/ 3542 h 4515"/>
                              <a:gd name="T18" fmla="*/ 1156 w 5468"/>
                              <a:gd name="T19" fmla="*/ 3551 h 4515"/>
                              <a:gd name="T20" fmla="*/ 1147 w 5468"/>
                              <a:gd name="T21" fmla="*/ 3645 h 4515"/>
                              <a:gd name="T22" fmla="*/ 838 w 5468"/>
                              <a:gd name="T23" fmla="*/ 3899 h 4515"/>
                              <a:gd name="T24" fmla="*/ 744 w 5468"/>
                              <a:gd name="T25" fmla="*/ 3890 h 4515"/>
                              <a:gd name="T26" fmla="*/ 753 w 5468"/>
                              <a:gd name="T27" fmla="*/ 3796 h 4515"/>
                              <a:gd name="T28" fmla="*/ 1474 w 5468"/>
                              <a:gd name="T29" fmla="*/ 3203 h 4515"/>
                              <a:gd name="T30" fmla="*/ 1783 w 5468"/>
                              <a:gd name="T31" fmla="*/ 2948 h 4515"/>
                              <a:gd name="T32" fmla="*/ 1877 w 5468"/>
                              <a:gd name="T33" fmla="*/ 2957 h 4515"/>
                              <a:gd name="T34" fmla="*/ 1867 w 5468"/>
                              <a:gd name="T35" fmla="*/ 3051 h 4515"/>
                              <a:gd name="T36" fmla="*/ 1559 w 5468"/>
                              <a:gd name="T37" fmla="*/ 3306 h 4515"/>
                              <a:gd name="T38" fmla="*/ 1465 w 5468"/>
                              <a:gd name="T39" fmla="*/ 3296 h 4515"/>
                              <a:gd name="T40" fmla="*/ 1474 w 5468"/>
                              <a:gd name="T41" fmla="*/ 3203 h 4515"/>
                              <a:gd name="T42" fmla="*/ 2194 w 5468"/>
                              <a:gd name="T43" fmla="*/ 2609 h 4515"/>
                              <a:gd name="T44" fmla="*/ 2503 w 5468"/>
                              <a:gd name="T45" fmla="*/ 2355 h 4515"/>
                              <a:gd name="T46" fmla="*/ 2597 w 5468"/>
                              <a:gd name="T47" fmla="*/ 2364 h 4515"/>
                              <a:gd name="T48" fmla="*/ 2588 w 5468"/>
                              <a:gd name="T49" fmla="*/ 2458 h 4515"/>
                              <a:gd name="T50" fmla="*/ 2279 w 5468"/>
                              <a:gd name="T51" fmla="*/ 2712 h 4515"/>
                              <a:gd name="T52" fmla="*/ 2185 w 5468"/>
                              <a:gd name="T53" fmla="*/ 2703 h 4515"/>
                              <a:gd name="T54" fmla="*/ 2194 w 5468"/>
                              <a:gd name="T55" fmla="*/ 2609 h 4515"/>
                              <a:gd name="T56" fmla="*/ 2915 w 5468"/>
                              <a:gd name="T57" fmla="*/ 2016 h 4515"/>
                              <a:gd name="T58" fmla="*/ 3224 w 5468"/>
                              <a:gd name="T59" fmla="*/ 1762 h 4515"/>
                              <a:gd name="T60" fmla="*/ 3318 w 5468"/>
                              <a:gd name="T61" fmla="*/ 1771 h 4515"/>
                              <a:gd name="T62" fmla="*/ 3309 w 5468"/>
                              <a:gd name="T63" fmla="*/ 1865 h 4515"/>
                              <a:gd name="T64" fmla="*/ 3000 w 5468"/>
                              <a:gd name="T65" fmla="*/ 2119 h 4515"/>
                              <a:gd name="T66" fmla="*/ 2906 w 5468"/>
                              <a:gd name="T67" fmla="*/ 2110 h 4515"/>
                              <a:gd name="T68" fmla="*/ 2915 w 5468"/>
                              <a:gd name="T69" fmla="*/ 2016 h 4515"/>
                              <a:gd name="T70" fmla="*/ 3636 w 5468"/>
                              <a:gd name="T71" fmla="*/ 1423 h 4515"/>
                              <a:gd name="T72" fmla="*/ 3944 w 5468"/>
                              <a:gd name="T73" fmla="*/ 1169 h 4515"/>
                              <a:gd name="T74" fmla="*/ 4038 w 5468"/>
                              <a:gd name="T75" fmla="*/ 1178 h 4515"/>
                              <a:gd name="T76" fmla="*/ 4029 w 5468"/>
                              <a:gd name="T77" fmla="*/ 1272 h 4515"/>
                              <a:gd name="T78" fmla="*/ 3720 w 5468"/>
                              <a:gd name="T79" fmla="*/ 1526 h 4515"/>
                              <a:gd name="T80" fmla="*/ 3627 w 5468"/>
                              <a:gd name="T81" fmla="*/ 1517 h 4515"/>
                              <a:gd name="T82" fmla="*/ 3636 w 5468"/>
                              <a:gd name="T83" fmla="*/ 1423 h 4515"/>
                              <a:gd name="T84" fmla="*/ 4356 w 5468"/>
                              <a:gd name="T85" fmla="*/ 830 h 4515"/>
                              <a:gd name="T86" fmla="*/ 4665 w 5468"/>
                              <a:gd name="T87" fmla="*/ 576 h 4515"/>
                              <a:gd name="T88" fmla="*/ 4759 w 5468"/>
                              <a:gd name="T89" fmla="*/ 585 h 4515"/>
                              <a:gd name="T90" fmla="*/ 4750 w 5468"/>
                              <a:gd name="T91" fmla="*/ 678 h 4515"/>
                              <a:gd name="T92" fmla="*/ 4441 w 5468"/>
                              <a:gd name="T93" fmla="*/ 933 h 4515"/>
                              <a:gd name="T94" fmla="*/ 4347 w 5468"/>
                              <a:gd name="T95" fmla="*/ 924 h 4515"/>
                              <a:gd name="T96" fmla="*/ 4356 w 5468"/>
                              <a:gd name="T97" fmla="*/ 830 h 4515"/>
                              <a:gd name="T98" fmla="*/ 4597 w 5468"/>
                              <a:gd name="T99" fmla="*/ 200 h 4515"/>
                              <a:gd name="T100" fmla="*/ 5468 w 5468"/>
                              <a:gd name="T101" fmla="*/ 0 h 4515"/>
                              <a:gd name="T102" fmla="*/ 5105 w 5468"/>
                              <a:gd name="T103" fmla="*/ 818 h 4515"/>
                              <a:gd name="T104" fmla="*/ 4597 w 5468"/>
                              <a:gd name="T105" fmla="*/ 200 h 4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468" h="4515">
                                <a:moveTo>
                                  <a:pt x="33" y="4389"/>
                                </a:moveTo>
                                <a:lnTo>
                                  <a:pt x="342" y="4135"/>
                                </a:lnTo>
                                <a:cubicBezTo>
                                  <a:pt x="370" y="4111"/>
                                  <a:pt x="412" y="4115"/>
                                  <a:pt x="435" y="4144"/>
                                </a:cubicBezTo>
                                <a:cubicBezTo>
                                  <a:pt x="459" y="4172"/>
                                  <a:pt x="455" y="4214"/>
                                  <a:pt x="426" y="4238"/>
                                </a:cubicBezTo>
                                <a:lnTo>
                                  <a:pt x="118" y="4492"/>
                                </a:lnTo>
                                <a:cubicBezTo>
                                  <a:pt x="89" y="4515"/>
                                  <a:pt x="47" y="4511"/>
                                  <a:pt x="24" y="4483"/>
                                </a:cubicBezTo>
                                <a:cubicBezTo>
                                  <a:pt x="0" y="4454"/>
                                  <a:pt x="4" y="4412"/>
                                  <a:pt x="33" y="4389"/>
                                </a:cubicBezTo>
                                <a:close/>
                                <a:moveTo>
                                  <a:pt x="753" y="3796"/>
                                </a:moveTo>
                                <a:lnTo>
                                  <a:pt x="1062" y="3542"/>
                                </a:lnTo>
                                <a:cubicBezTo>
                                  <a:pt x="1091" y="3518"/>
                                  <a:pt x="1133" y="3522"/>
                                  <a:pt x="1156" y="3551"/>
                                </a:cubicBezTo>
                                <a:cubicBezTo>
                                  <a:pt x="1179" y="3579"/>
                                  <a:pt x="1175" y="3621"/>
                                  <a:pt x="1147" y="3645"/>
                                </a:cubicBezTo>
                                <a:lnTo>
                                  <a:pt x="838" y="3899"/>
                                </a:lnTo>
                                <a:cubicBezTo>
                                  <a:pt x="810" y="3922"/>
                                  <a:pt x="768" y="3918"/>
                                  <a:pt x="744" y="3890"/>
                                </a:cubicBezTo>
                                <a:cubicBezTo>
                                  <a:pt x="721" y="3861"/>
                                  <a:pt x="725" y="3819"/>
                                  <a:pt x="753" y="3796"/>
                                </a:cubicBezTo>
                                <a:close/>
                                <a:moveTo>
                                  <a:pt x="1474" y="3203"/>
                                </a:moveTo>
                                <a:lnTo>
                                  <a:pt x="1783" y="2948"/>
                                </a:lnTo>
                                <a:cubicBezTo>
                                  <a:pt x="1811" y="2925"/>
                                  <a:pt x="1853" y="2929"/>
                                  <a:pt x="1877" y="2957"/>
                                </a:cubicBezTo>
                                <a:cubicBezTo>
                                  <a:pt x="1900" y="2986"/>
                                  <a:pt x="1896" y="3028"/>
                                  <a:pt x="1867" y="3051"/>
                                </a:cubicBezTo>
                                <a:lnTo>
                                  <a:pt x="1559" y="3306"/>
                                </a:lnTo>
                                <a:cubicBezTo>
                                  <a:pt x="1530" y="3329"/>
                                  <a:pt x="1488" y="3325"/>
                                  <a:pt x="1465" y="3296"/>
                                </a:cubicBezTo>
                                <a:cubicBezTo>
                                  <a:pt x="1441" y="3268"/>
                                  <a:pt x="1445" y="3226"/>
                                  <a:pt x="1474" y="3203"/>
                                </a:cubicBezTo>
                                <a:close/>
                                <a:moveTo>
                                  <a:pt x="2194" y="2609"/>
                                </a:moveTo>
                                <a:lnTo>
                                  <a:pt x="2503" y="2355"/>
                                </a:lnTo>
                                <a:cubicBezTo>
                                  <a:pt x="2532" y="2332"/>
                                  <a:pt x="2574" y="2336"/>
                                  <a:pt x="2597" y="2364"/>
                                </a:cubicBezTo>
                                <a:cubicBezTo>
                                  <a:pt x="2621" y="2393"/>
                                  <a:pt x="2616" y="2435"/>
                                  <a:pt x="2588" y="2458"/>
                                </a:cubicBezTo>
                                <a:lnTo>
                                  <a:pt x="2279" y="2712"/>
                                </a:lnTo>
                                <a:cubicBezTo>
                                  <a:pt x="2251" y="2736"/>
                                  <a:pt x="2209" y="2732"/>
                                  <a:pt x="2185" y="2703"/>
                                </a:cubicBezTo>
                                <a:cubicBezTo>
                                  <a:pt x="2162" y="2675"/>
                                  <a:pt x="2166" y="2633"/>
                                  <a:pt x="2194" y="2609"/>
                                </a:cubicBezTo>
                                <a:close/>
                                <a:moveTo>
                                  <a:pt x="2915" y="2016"/>
                                </a:moveTo>
                                <a:lnTo>
                                  <a:pt x="3224" y="1762"/>
                                </a:lnTo>
                                <a:cubicBezTo>
                                  <a:pt x="3252" y="1739"/>
                                  <a:pt x="3294" y="1743"/>
                                  <a:pt x="3318" y="1771"/>
                                </a:cubicBezTo>
                                <a:cubicBezTo>
                                  <a:pt x="3341" y="1799"/>
                                  <a:pt x="3337" y="1841"/>
                                  <a:pt x="3309" y="1865"/>
                                </a:cubicBezTo>
                                <a:lnTo>
                                  <a:pt x="3000" y="2119"/>
                                </a:lnTo>
                                <a:cubicBezTo>
                                  <a:pt x="2971" y="2143"/>
                                  <a:pt x="2929" y="2138"/>
                                  <a:pt x="2906" y="2110"/>
                                </a:cubicBezTo>
                                <a:cubicBezTo>
                                  <a:pt x="2883" y="2082"/>
                                  <a:pt x="2887" y="2040"/>
                                  <a:pt x="2915" y="2016"/>
                                </a:cubicBezTo>
                                <a:close/>
                                <a:moveTo>
                                  <a:pt x="3636" y="1423"/>
                                </a:moveTo>
                                <a:lnTo>
                                  <a:pt x="3944" y="1169"/>
                                </a:lnTo>
                                <a:cubicBezTo>
                                  <a:pt x="3973" y="1145"/>
                                  <a:pt x="4015" y="1149"/>
                                  <a:pt x="4038" y="1178"/>
                                </a:cubicBezTo>
                                <a:cubicBezTo>
                                  <a:pt x="4062" y="1206"/>
                                  <a:pt x="4058" y="1248"/>
                                  <a:pt x="4029" y="1272"/>
                                </a:cubicBezTo>
                                <a:lnTo>
                                  <a:pt x="3720" y="1526"/>
                                </a:lnTo>
                                <a:cubicBezTo>
                                  <a:pt x="3692" y="1549"/>
                                  <a:pt x="3650" y="1545"/>
                                  <a:pt x="3627" y="1517"/>
                                </a:cubicBezTo>
                                <a:cubicBezTo>
                                  <a:pt x="3603" y="1488"/>
                                  <a:pt x="3607" y="1446"/>
                                  <a:pt x="3636" y="1423"/>
                                </a:cubicBezTo>
                                <a:close/>
                                <a:moveTo>
                                  <a:pt x="4356" y="830"/>
                                </a:moveTo>
                                <a:lnTo>
                                  <a:pt x="4665" y="576"/>
                                </a:lnTo>
                                <a:cubicBezTo>
                                  <a:pt x="4693" y="552"/>
                                  <a:pt x="4735" y="556"/>
                                  <a:pt x="4759" y="585"/>
                                </a:cubicBezTo>
                                <a:cubicBezTo>
                                  <a:pt x="4782" y="613"/>
                                  <a:pt x="4778" y="655"/>
                                  <a:pt x="4750" y="678"/>
                                </a:cubicBezTo>
                                <a:lnTo>
                                  <a:pt x="4441" y="933"/>
                                </a:lnTo>
                                <a:cubicBezTo>
                                  <a:pt x="4413" y="956"/>
                                  <a:pt x="4370" y="952"/>
                                  <a:pt x="4347" y="924"/>
                                </a:cubicBezTo>
                                <a:cubicBezTo>
                                  <a:pt x="4324" y="895"/>
                                  <a:pt x="4328" y="853"/>
                                  <a:pt x="4356" y="830"/>
                                </a:cubicBezTo>
                                <a:close/>
                                <a:moveTo>
                                  <a:pt x="4597" y="200"/>
                                </a:moveTo>
                                <a:lnTo>
                                  <a:pt x="5468" y="0"/>
                                </a:lnTo>
                                <a:lnTo>
                                  <a:pt x="5105" y="818"/>
                                </a:lnTo>
                                <a:lnTo>
                                  <a:pt x="459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922212" name="Freeform 122"/>
                        <wps:cNvSpPr>
                          <a:spLocks noEditPoints="1"/>
                        </wps:cNvSpPr>
                        <wps:spPr bwMode="auto">
                          <a:xfrm>
                            <a:off x="1708785" y="352425"/>
                            <a:ext cx="468630" cy="712470"/>
                          </a:xfrm>
                          <a:custGeom>
                            <a:avLst/>
                            <a:gdLst>
                              <a:gd name="T0" fmla="*/ 4791 w 4922"/>
                              <a:gd name="T1" fmla="*/ 7437 h 7476"/>
                              <a:gd name="T2" fmla="*/ 309 w 4922"/>
                              <a:gd name="T3" fmla="*/ 594 h 7476"/>
                              <a:gd name="T4" fmla="*/ 329 w 4922"/>
                              <a:gd name="T5" fmla="*/ 502 h 7476"/>
                              <a:gd name="T6" fmla="*/ 421 w 4922"/>
                              <a:gd name="T7" fmla="*/ 521 h 7476"/>
                              <a:gd name="T8" fmla="*/ 4902 w 4922"/>
                              <a:gd name="T9" fmla="*/ 7364 h 7476"/>
                              <a:gd name="T10" fmla="*/ 4883 w 4922"/>
                              <a:gd name="T11" fmla="*/ 7456 h 7476"/>
                              <a:gd name="T12" fmla="*/ 4791 w 4922"/>
                              <a:gd name="T13" fmla="*/ 7437 h 7476"/>
                              <a:gd name="T14" fmla="*/ 104 w 4922"/>
                              <a:gd name="T15" fmla="*/ 889 h 7476"/>
                              <a:gd name="T16" fmla="*/ 0 w 4922"/>
                              <a:gd name="T17" fmla="*/ 0 h 7476"/>
                              <a:gd name="T18" fmla="*/ 773 w 4922"/>
                              <a:gd name="T19" fmla="*/ 450 h 7476"/>
                              <a:gd name="T20" fmla="*/ 104 w 4922"/>
                              <a:gd name="T21" fmla="*/ 889 h 7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22" h="7476">
                                <a:moveTo>
                                  <a:pt x="4791" y="7437"/>
                                </a:moveTo>
                                <a:lnTo>
                                  <a:pt x="309" y="594"/>
                                </a:lnTo>
                                <a:cubicBezTo>
                                  <a:pt x="289" y="564"/>
                                  <a:pt x="298" y="522"/>
                                  <a:pt x="329" y="502"/>
                                </a:cubicBezTo>
                                <a:cubicBezTo>
                                  <a:pt x="359" y="482"/>
                                  <a:pt x="401" y="491"/>
                                  <a:pt x="421" y="521"/>
                                </a:cubicBezTo>
                                <a:lnTo>
                                  <a:pt x="4902" y="7364"/>
                                </a:lnTo>
                                <a:cubicBezTo>
                                  <a:pt x="4922" y="7394"/>
                                  <a:pt x="4914" y="7436"/>
                                  <a:pt x="4883" y="7456"/>
                                </a:cubicBezTo>
                                <a:cubicBezTo>
                                  <a:pt x="4852" y="7476"/>
                                  <a:pt x="4811" y="7467"/>
                                  <a:pt x="4791" y="7437"/>
                                </a:cubicBezTo>
                                <a:close/>
                                <a:moveTo>
                                  <a:pt x="104" y="889"/>
                                </a:moveTo>
                                <a:lnTo>
                                  <a:pt x="0" y="0"/>
                                </a:lnTo>
                                <a:lnTo>
                                  <a:pt x="773" y="450"/>
                                </a:lnTo>
                                <a:lnTo>
                                  <a:pt x="104" y="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277407" name="Freeform 123"/>
                        <wps:cNvSpPr>
                          <a:spLocks noEditPoints="1"/>
                        </wps:cNvSpPr>
                        <wps:spPr bwMode="auto">
                          <a:xfrm>
                            <a:off x="2163445" y="348615"/>
                            <a:ext cx="474345" cy="709295"/>
                          </a:xfrm>
                          <a:custGeom>
                            <a:avLst/>
                            <a:gdLst>
                              <a:gd name="T0" fmla="*/ 131 w 4982"/>
                              <a:gd name="T1" fmla="*/ 39 h 7442"/>
                              <a:gd name="T2" fmla="*/ 4668 w 4982"/>
                              <a:gd name="T3" fmla="*/ 6850 h 7442"/>
                              <a:gd name="T4" fmla="*/ 4650 w 4982"/>
                              <a:gd name="T5" fmla="*/ 6943 h 7442"/>
                              <a:gd name="T6" fmla="*/ 4557 w 4982"/>
                              <a:gd name="T7" fmla="*/ 6924 h 7442"/>
                              <a:gd name="T8" fmla="*/ 20 w 4982"/>
                              <a:gd name="T9" fmla="*/ 112 h 7442"/>
                              <a:gd name="T10" fmla="*/ 39 w 4982"/>
                              <a:gd name="T11" fmla="*/ 20 h 7442"/>
                              <a:gd name="T12" fmla="*/ 131 w 4982"/>
                              <a:gd name="T13" fmla="*/ 39 h 7442"/>
                              <a:gd name="T14" fmla="*/ 4872 w 4982"/>
                              <a:gd name="T15" fmla="*/ 6555 h 7442"/>
                              <a:gd name="T16" fmla="*/ 4982 w 4982"/>
                              <a:gd name="T17" fmla="*/ 7442 h 7442"/>
                              <a:gd name="T18" fmla="*/ 4206 w 4982"/>
                              <a:gd name="T19" fmla="*/ 6998 h 7442"/>
                              <a:gd name="T20" fmla="*/ 4872 w 4982"/>
                              <a:gd name="T21" fmla="*/ 6555 h 7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82" h="7442">
                                <a:moveTo>
                                  <a:pt x="131" y="39"/>
                                </a:moveTo>
                                <a:lnTo>
                                  <a:pt x="4668" y="6850"/>
                                </a:lnTo>
                                <a:cubicBezTo>
                                  <a:pt x="4688" y="6881"/>
                                  <a:pt x="4680" y="6922"/>
                                  <a:pt x="4650" y="6943"/>
                                </a:cubicBezTo>
                                <a:cubicBezTo>
                                  <a:pt x="4619" y="6963"/>
                                  <a:pt x="4577" y="6955"/>
                                  <a:pt x="4557" y="6924"/>
                                </a:cubicBezTo>
                                <a:lnTo>
                                  <a:pt x="20" y="112"/>
                                </a:lnTo>
                                <a:cubicBezTo>
                                  <a:pt x="0" y="82"/>
                                  <a:pt x="8" y="40"/>
                                  <a:pt x="39" y="20"/>
                                </a:cubicBezTo>
                                <a:cubicBezTo>
                                  <a:pt x="69" y="0"/>
                                  <a:pt x="111" y="8"/>
                                  <a:pt x="131" y="39"/>
                                </a:cubicBezTo>
                                <a:close/>
                                <a:moveTo>
                                  <a:pt x="4872" y="6555"/>
                                </a:moveTo>
                                <a:lnTo>
                                  <a:pt x="4982" y="7442"/>
                                </a:lnTo>
                                <a:lnTo>
                                  <a:pt x="4206" y="6998"/>
                                </a:lnTo>
                                <a:lnTo>
                                  <a:pt x="4872" y="6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0184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3151505" y="351790"/>
                            <a:ext cx="621665" cy="711200"/>
                          </a:xfrm>
                          <a:custGeom>
                            <a:avLst/>
                            <a:gdLst>
                              <a:gd name="T0" fmla="*/ 3252 w 3264"/>
                              <a:gd name="T1" fmla="*/ 59 h 3730"/>
                              <a:gd name="T2" fmla="*/ 245 w 3264"/>
                              <a:gd name="T3" fmla="*/ 3501 h 3730"/>
                              <a:gd name="T4" fmla="*/ 198 w 3264"/>
                              <a:gd name="T5" fmla="*/ 3505 h 3730"/>
                              <a:gd name="T6" fmla="*/ 195 w 3264"/>
                              <a:gd name="T7" fmla="*/ 3458 h 3730"/>
                              <a:gd name="T8" fmla="*/ 3202 w 3264"/>
                              <a:gd name="T9" fmla="*/ 15 h 3730"/>
                              <a:gd name="T10" fmla="*/ 3249 w 3264"/>
                              <a:gd name="T11" fmla="*/ 12 h 3730"/>
                              <a:gd name="T12" fmla="*/ 3252 w 3264"/>
                              <a:gd name="T13" fmla="*/ 59 h 3730"/>
                              <a:gd name="T14" fmla="*/ 414 w 3264"/>
                              <a:gd name="T15" fmla="*/ 3561 h 3730"/>
                              <a:gd name="T16" fmla="*/ 0 w 3264"/>
                              <a:gd name="T17" fmla="*/ 3730 h 3730"/>
                              <a:gd name="T18" fmla="*/ 113 w 3264"/>
                              <a:gd name="T19" fmla="*/ 3298 h 3730"/>
                              <a:gd name="T20" fmla="*/ 414 w 3264"/>
                              <a:gd name="T21" fmla="*/ 3561 h 3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64" h="3730">
                                <a:moveTo>
                                  <a:pt x="3252" y="59"/>
                                </a:moveTo>
                                <a:lnTo>
                                  <a:pt x="245" y="3501"/>
                                </a:lnTo>
                                <a:cubicBezTo>
                                  <a:pt x="233" y="3515"/>
                                  <a:pt x="212" y="3517"/>
                                  <a:pt x="198" y="3505"/>
                                </a:cubicBezTo>
                                <a:cubicBezTo>
                                  <a:pt x="184" y="3492"/>
                                  <a:pt x="183" y="3471"/>
                                  <a:pt x="195" y="3458"/>
                                </a:cubicBezTo>
                                <a:lnTo>
                                  <a:pt x="3202" y="15"/>
                                </a:lnTo>
                                <a:cubicBezTo>
                                  <a:pt x="3214" y="1"/>
                                  <a:pt x="3235" y="0"/>
                                  <a:pt x="3249" y="12"/>
                                </a:cubicBezTo>
                                <a:cubicBezTo>
                                  <a:pt x="3263" y="24"/>
                                  <a:pt x="3264" y="45"/>
                                  <a:pt x="3252" y="59"/>
                                </a:cubicBezTo>
                                <a:close/>
                                <a:moveTo>
                                  <a:pt x="414" y="3561"/>
                                </a:moveTo>
                                <a:lnTo>
                                  <a:pt x="0" y="3730"/>
                                </a:lnTo>
                                <a:lnTo>
                                  <a:pt x="113" y="3298"/>
                                </a:lnTo>
                                <a:lnTo>
                                  <a:pt x="414" y="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116859" name="Freeform 125"/>
                        <wps:cNvSpPr>
                          <a:spLocks noEditPoints="1"/>
                        </wps:cNvSpPr>
                        <wps:spPr bwMode="auto">
                          <a:xfrm>
                            <a:off x="4503420" y="355600"/>
                            <a:ext cx="607695" cy="505460"/>
                          </a:xfrm>
                          <a:custGeom>
                            <a:avLst/>
                            <a:gdLst>
                              <a:gd name="T0" fmla="*/ 2979 w 3191"/>
                              <a:gd name="T1" fmla="*/ 2512 h 2651"/>
                              <a:gd name="T2" fmla="*/ 3021 w 3191"/>
                              <a:gd name="T3" fmla="*/ 2461 h 2651"/>
                              <a:gd name="T4" fmla="*/ 3179 w 3191"/>
                              <a:gd name="T5" fmla="*/ 2635 h 2651"/>
                              <a:gd name="T6" fmla="*/ 2773 w 3191"/>
                              <a:gd name="T7" fmla="*/ 2342 h 2651"/>
                              <a:gd name="T8" fmla="*/ 2615 w 3191"/>
                              <a:gd name="T9" fmla="*/ 2167 h 2651"/>
                              <a:gd name="T10" fmla="*/ 2816 w 3191"/>
                              <a:gd name="T11" fmla="*/ 2290 h 2651"/>
                              <a:gd name="T12" fmla="*/ 2773 w 3191"/>
                              <a:gd name="T13" fmla="*/ 2342 h 2651"/>
                              <a:gd name="T14" fmla="*/ 2260 w 3191"/>
                              <a:gd name="T15" fmla="*/ 1916 h 2651"/>
                              <a:gd name="T16" fmla="*/ 2302 w 3191"/>
                              <a:gd name="T17" fmla="*/ 1865 h 2651"/>
                              <a:gd name="T18" fmla="*/ 2461 w 3191"/>
                              <a:gd name="T19" fmla="*/ 2040 h 2651"/>
                              <a:gd name="T20" fmla="*/ 2055 w 3191"/>
                              <a:gd name="T21" fmla="*/ 1746 h 2651"/>
                              <a:gd name="T22" fmla="*/ 1896 w 3191"/>
                              <a:gd name="T23" fmla="*/ 1572 h 2651"/>
                              <a:gd name="T24" fmla="*/ 2097 w 3191"/>
                              <a:gd name="T25" fmla="*/ 1695 h 2651"/>
                              <a:gd name="T26" fmla="*/ 2055 w 3191"/>
                              <a:gd name="T27" fmla="*/ 1746 h 2651"/>
                              <a:gd name="T28" fmla="*/ 1541 w 3191"/>
                              <a:gd name="T29" fmla="*/ 1321 h 2651"/>
                              <a:gd name="T30" fmla="*/ 1584 w 3191"/>
                              <a:gd name="T31" fmla="*/ 1269 h 2651"/>
                              <a:gd name="T32" fmla="*/ 1742 w 3191"/>
                              <a:gd name="T33" fmla="*/ 1444 h 2651"/>
                              <a:gd name="T34" fmla="*/ 1336 w 3191"/>
                              <a:gd name="T35" fmla="*/ 1151 h 2651"/>
                              <a:gd name="T36" fmla="*/ 1178 w 3191"/>
                              <a:gd name="T37" fmla="*/ 976 h 2651"/>
                              <a:gd name="T38" fmla="*/ 1379 w 3191"/>
                              <a:gd name="T39" fmla="*/ 1099 h 2651"/>
                              <a:gd name="T40" fmla="*/ 1336 w 3191"/>
                              <a:gd name="T41" fmla="*/ 1151 h 2651"/>
                              <a:gd name="T42" fmla="*/ 823 w 3191"/>
                              <a:gd name="T43" fmla="*/ 725 h 2651"/>
                              <a:gd name="T44" fmla="*/ 865 w 3191"/>
                              <a:gd name="T45" fmla="*/ 674 h 2651"/>
                              <a:gd name="T46" fmla="*/ 1024 w 3191"/>
                              <a:gd name="T47" fmla="*/ 848 h 2651"/>
                              <a:gd name="T48" fmla="*/ 617 w 3191"/>
                              <a:gd name="T49" fmla="*/ 555 h 2651"/>
                              <a:gd name="T50" fmla="*/ 459 w 3191"/>
                              <a:gd name="T51" fmla="*/ 380 h 2651"/>
                              <a:gd name="T52" fmla="*/ 660 w 3191"/>
                              <a:gd name="T53" fmla="*/ 504 h 2651"/>
                              <a:gd name="T54" fmla="*/ 617 w 3191"/>
                              <a:gd name="T55" fmla="*/ 555 h 2651"/>
                              <a:gd name="T56" fmla="*/ 236 w 3191"/>
                              <a:gd name="T57" fmla="*/ 239 h 2651"/>
                              <a:gd name="T58" fmla="*/ 278 w 3191"/>
                              <a:gd name="T59" fmla="*/ 188 h 2651"/>
                              <a:gd name="T60" fmla="*/ 305 w 3191"/>
                              <a:gd name="T61" fmla="*/ 253 h 2651"/>
                              <a:gd name="T62" fmla="*/ 181 w 3191"/>
                              <a:gd name="T63" fmla="*/ 410 h 2651"/>
                              <a:gd name="T64" fmla="*/ 436 w 3191"/>
                              <a:gd name="T65" fmla="*/ 102 h 2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91" h="2651">
                                <a:moveTo>
                                  <a:pt x="3133" y="2639"/>
                                </a:moveTo>
                                <a:lnTo>
                                  <a:pt x="2979" y="2512"/>
                                </a:lnTo>
                                <a:cubicBezTo>
                                  <a:pt x="2964" y="2500"/>
                                  <a:pt x="2962" y="2479"/>
                                  <a:pt x="2974" y="2465"/>
                                </a:cubicBezTo>
                                <a:cubicBezTo>
                                  <a:pt x="2986" y="2451"/>
                                  <a:pt x="3007" y="2449"/>
                                  <a:pt x="3021" y="2461"/>
                                </a:cubicBezTo>
                                <a:lnTo>
                                  <a:pt x="3175" y="2588"/>
                                </a:lnTo>
                                <a:cubicBezTo>
                                  <a:pt x="3189" y="2600"/>
                                  <a:pt x="3191" y="2621"/>
                                  <a:pt x="3179" y="2635"/>
                                </a:cubicBezTo>
                                <a:cubicBezTo>
                                  <a:pt x="3168" y="2649"/>
                                  <a:pt x="3147" y="2651"/>
                                  <a:pt x="3133" y="2639"/>
                                </a:cubicBezTo>
                                <a:close/>
                                <a:moveTo>
                                  <a:pt x="2773" y="2342"/>
                                </a:moveTo>
                                <a:lnTo>
                                  <a:pt x="2619" y="2214"/>
                                </a:lnTo>
                                <a:cubicBezTo>
                                  <a:pt x="2605" y="2202"/>
                                  <a:pt x="2603" y="2181"/>
                                  <a:pt x="2615" y="2167"/>
                                </a:cubicBezTo>
                                <a:cubicBezTo>
                                  <a:pt x="2627" y="2153"/>
                                  <a:pt x="2648" y="2151"/>
                                  <a:pt x="2662" y="2163"/>
                                </a:cubicBezTo>
                                <a:lnTo>
                                  <a:pt x="2816" y="2290"/>
                                </a:lnTo>
                                <a:cubicBezTo>
                                  <a:pt x="2830" y="2302"/>
                                  <a:pt x="2832" y="2323"/>
                                  <a:pt x="2820" y="2337"/>
                                </a:cubicBezTo>
                                <a:cubicBezTo>
                                  <a:pt x="2808" y="2351"/>
                                  <a:pt x="2787" y="2353"/>
                                  <a:pt x="2773" y="2342"/>
                                </a:cubicBezTo>
                                <a:close/>
                                <a:moveTo>
                                  <a:pt x="2414" y="2044"/>
                                </a:moveTo>
                                <a:lnTo>
                                  <a:pt x="2260" y="1916"/>
                                </a:lnTo>
                                <a:cubicBezTo>
                                  <a:pt x="2246" y="1905"/>
                                  <a:pt x="2244" y="1884"/>
                                  <a:pt x="2256" y="1869"/>
                                </a:cubicBezTo>
                                <a:cubicBezTo>
                                  <a:pt x="2267" y="1855"/>
                                  <a:pt x="2288" y="1853"/>
                                  <a:pt x="2302" y="1865"/>
                                </a:cubicBezTo>
                                <a:lnTo>
                                  <a:pt x="2456" y="1993"/>
                                </a:lnTo>
                                <a:cubicBezTo>
                                  <a:pt x="2471" y="2004"/>
                                  <a:pt x="2473" y="2025"/>
                                  <a:pt x="2461" y="2040"/>
                                </a:cubicBezTo>
                                <a:cubicBezTo>
                                  <a:pt x="2449" y="2054"/>
                                  <a:pt x="2428" y="2056"/>
                                  <a:pt x="2414" y="2044"/>
                                </a:cubicBezTo>
                                <a:close/>
                                <a:moveTo>
                                  <a:pt x="2055" y="1746"/>
                                </a:moveTo>
                                <a:lnTo>
                                  <a:pt x="1901" y="1619"/>
                                </a:lnTo>
                                <a:cubicBezTo>
                                  <a:pt x="1886" y="1607"/>
                                  <a:pt x="1884" y="1586"/>
                                  <a:pt x="1896" y="1572"/>
                                </a:cubicBezTo>
                                <a:cubicBezTo>
                                  <a:pt x="1908" y="1557"/>
                                  <a:pt x="1929" y="1555"/>
                                  <a:pt x="1943" y="1567"/>
                                </a:cubicBezTo>
                                <a:lnTo>
                                  <a:pt x="2097" y="1695"/>
                                </a:lnTo>
                                <a:cubicBezTo>
                                  <a:pt x="2111" y="1707"/>
                                  <a:pt x="2113" y="1728"/>
                                  <a:pt x="2102" y="1742"/>
                                </a:cubicBezTo>
                                <a:cubicBezTo>
                                  <a:pt x="2090" y="1756"/>
                                  <a:pt x="2069" y="1758"/>
                                  <a:pt x="2055" y="1746"/>
                                </a:cubicBezTo>
                                <a:close/>
                                <a:moveTo>
                                  <a:pt x="1695" y="1448"/>
                                </a:moveTo>
                                <a:lnTo>
                                  <a:pt x="1541" y="1321"/>
                                </a:lnTo>
                                <a:cubicBezTo>
                                  <a:pt x="1527" y="1309"/>
                                  <a:pt x="1525" y="1288"/>
                                  <a:pt x="1537" y="1274"/>
                                </a:cubicBezTo>
                                <a:cubicBezTo>
                                  <a:pt x="1549" y="1260"/>
                                  <a:pt x="1570" y="1258"/>
                                  <a:pt x="1584" y="1269"/>
                                </a:cubicBezTo>
                                <a:lnTo>
                                  <a:pt x="1738" y="1397"/>
                                </a:lnTo>
                                <a:cubicBezTo>
                                  <a:pt x="1752" y="1409"/>
                                  <a:pt x="1754" y="1430"/>
                                  <a:pt x="1742" y="1444"/>
                                </a:cubicBezTo>
                                <a:cubicBezTo>
                                  <a:pt x="1730" y="1458"/>
                                  <a:pt x="1709" y="1460"/>
                                  <a:pt x="1695" y="1448"/>
                                </a:cubicBezTo>
                                <a:close/>
                                <a:moveTo>
                                  <a:pt x="1336" y="1151"/>
                                </a:moveTo>
                                <a:lnTo>
                                  <a:pt x="1182" y="1023"/>
                                </a:lnTo>
                                <a:cubicBezTo>
                                  <a:pt x="1168" y="1011"/>
                                  <a:pt x="1166" y="990"/>
                                  <a:pt x="1178" y="976"/>
                                </a:cubicBezTo>
                                <a:cubicBezTo>
                                  <a:pt x="1189" y="962"/>
                                  <a:pt x="1210" y="960"/>
                                  <a:pt x="1225" y="972"/>
                                </a:cubicBezTo>
                                <a:lnTo>
                                  <a:pt x="1379" y="1099"/>
                                </a:lnTo>
                                <a:cubicBezTo>
                                  <a:pt x="1393" y="1111"/>
                                  <a:pt x="1395" y="1132"/>
                                  <a:pt x="1383" y="1146"/>
                                </a:cubicBezTo>
                                <a:cubicBezTo>
                                  <a:pt x="1371" y="1160"/>
                                  <a:pt x="1350" y="1162"/>
                                  <a:pt x="1336" y="1151"/>
                                </a:cubicBezTo>
                                <a:close/>
                                <a:moveTo>
                                  <a:pt x="977" y="853"/>
                                </a:moveTo>
                                <a:lnTo>
                                  <a:pt x="823" y="725"/>
                                </a:lnTo>
                                <a:cubicBezTo>
                                  <a:pt x="808" y="713"/>
                                  <a:pt x="807" y="692"/>
                                  <a:pt x="818" y="678"/>
                                </a:cubicBezTo>
                                <a:cubicBezTo>
                                  <a:pt x="830" y="664"/>
                                  <a:pt x="851" y="662"/>
                                  <a:pt x="865" y="674"/>
                                </a:cubicBezTo>
                                <a:lnTo>
                                  <a:pt x="1019" y="801"/>
                                </a:lnTo>
                                <a:cubicBezTo>
                                  <a:pt x="1033" y="813"/>
                                  <a:pt x="1035" y="834"/>
                                  <a:pt x="1024" y="848"/>
                                </a:cubicBezTo>
                                <a:cubicBezTo>
                                  <a:pt x="1012" y="863"/>
                                  <a:pt x="991" y="865"/>
                                  <a:pt x="977" y="853"/>
                                </a:cubicBezTo>
                                <a:close/>
                                <a:moveTo>
                                  <a:pt x="617" y="555"/>
                                </a:moveTo>
                                <a:lnTo>
                                  <a:pt x="463" y="427"/>
                                </a:lnTo>
                                <a:cubicBezTo>
                                  <a:pt x="449" y="416"/>
                                  <a:pt x="447" y="395"/>
                                  <a:pt x="459" y="380"/>
                                </a:cubicBezTo>
                                <a:cubicBezTo>
                                  <a:pt x="471" y="366"/>
                                  <a:pt x="492" y="364"/>
                                  <a:pt x="506" y="376"/>
                                </a:cubicBezTo>
                                <a:lnTo>
                                  <a:pt x="660" y="504"/>
                                </a:lnTo>
                                <a:cubicBezTo>
                                  <a:pt x="674" y="515"/>
                                  <a:pt x="676" y="536"/>
                                  <a:pt x="664" y="551"/>
                                </a:cubicBezTo>
                                <a:cubicBezTo>
                                  <a:pt x="653" y="565"/>
                                  <a:pt x="632" y="567"/>
                                  <a:pt x="617" y="555"/>
                                </a:cubicBezTo>
                                <a:close/>
                                <a:moveTo>
                                  <a:pt x="258" y="257"/>
                                </a:moveTo>
                                <a:lnTo>
                                  <a:pt x="236" y="239"/>
                                </a:lnTo>
                                <a:cubicBezTo>
                                  <a:pt x="222" y="227"/>
                                  <a:pt x="220" y="206"/>
                                  <a:pt x="231" y="192"/>
                                </a:cubicBezTo>
                                <a:cubicBezTo>
                                  <a:pt x="243" y="178"/>
                                  <a:pt x="264" y="176"/>
                                  <a:pt x="278" y="188"/>
                                </a:cubicBezTo>
                                <a:lnTo>
                                  <a:pt x="301" y="206"/>
                                </a:lnTo>
                                <a:cubicBezTo>
                                  <a:pt x="315" y="218"/>
                                  <a:pt x="317" y="239"/>
                                  <a:pt x="305" y="253"/>
                                </a:cubicBezTo>
                                <a:cubicBezTo>
                                  <a:pt x="293" y="267"/>
                                  <a:pt x="272" y="269"/>
                                  <a:pt x="258" y="257"/>
                                </a:cubicBezTo>
                                <a:close/>
                                <a:moveTo>
                                  <a:pt x="181" y="410"/>
                                </a:moveTo>
                                <a:lnTo>
                                  <a:pt x="0" y="0"/>
                                </a:lnTo>
                                <a:lnTo>
                                  <a:pt x="436" y="102"/>
                                </a:lnTo>
                                <a:lnTo>
                                  <a:pt x="181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73799663" name="Group 128"/>
                        <wpg:cNvGrpSpPr>
                          <a:grpSpLocks/>
                        </wpg:cNvGrpSpPr>
                        <wpg:grpSpPr bwMode="auto">
                          <a:xfrm>
                            <a:off x="1989455" y="1049655"/>
                            <a:ext cx="1922780" cy="327660"/>
                            <a:chOff x="3133" y="1653"/>
                            <a:chExt cx="3028" cy="516"/>
                          </a:xfrm>
                        </wpg:grpSpPr>
                        <wps:wsp>
                          <wps:cNvPr id="128780395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3" y="1653"/>
                              <a:ext cx="3028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7432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3" y="1653"/>
                              <a:ext cx="3028" cy="516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3458195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85975" y="1101090"/>
                            <a:ext cx="15722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9E76D" w14:textId="77777777" w:rsidR="009B2711" w:rsidRPr="004133CB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4133CB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 xml:space="preserve">Vnitrostátní příslušný orgán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54486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842385" y="110109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BB674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2107176" name="Freeform 131"/>
                        <wps:cNvSpPr>
                          <a:spLocks noEditPoints="1"/>
                        </wps:cNvSpPr>
                        <wps:spPr bwMode="auto">
                          <a:xfrm>
                            <a:off x="2759710" y="1370965"/>
                            <a:ext cx="76200" cy="635000"/>
                          </a:xfrm>
                          <a:custGeom>
                            <a:avLst/>
                            <a:gdLst>
                              <a:gd name="T0" fmla="*/ 379 w 800"/>
                              <a:gd name="T1" fmla="*/ 66 h 6667"/>
                              <a:gd name="T2" fmla="*/ 469 w 800"/>
                              <a:gd name="T3" fmla="*/ 6000 h 6667"/>
                              <a:gd name="T4" fmla="*/ 403 w 800"/>
                              <a:gd name="T5" fmla="*/ 6068 h 6667"/>
                              <a:gd name="T6" fmla="*/ 336 w 800"/>
                              <a:gd name="T7" fmla="*/ 6002 h 6667"/>
                              <a:gd name="T8" fmla="*/ 246 w 800"/>
                              <a:gd name="T9" fmla="*/ 68 h 6667"/>
                              <a:gd name="T10" fmla="*/ 311 w 800"/>
                              <a:gd name="T11" fmla="*/ 1 h 6667"/>
                              <a:gd name="T12" fmla="*/ 379 w 800"/>
                              <a:gd name="T13" fmla="*/ 66 h 6667"/>
                              <a:gd name="T14" fmla="*/ 800 w 800"/>
                              <a:gd name="T15" fmla="*/ 5862 h 6667"/>
                              <a:gd name="T16" fmla="*/ 412 w 800"/>
                              <a:gd name="T17" fmla="*/ 6667 h 6667"/>
                              <a:gd name="T18" fmla="*/ 0 w 800"/>
                              <a:gd name="T19" fmla="*/ 5874 h 6667"/>
                              <a:gd name="T20" fmla="*/ 800 w 800"/>
                              <a:gd name="T21" fmla="*/ 5862 h 6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0" h="6667">
                                <a:moveTo>
                                  <a:pt x="379" y="66"/>
                                </a:moveTo>
                                <a:lnTo>
                                  <a:pt x="469" y="6000"/>
                                </a:lnTo>
                                <a:cubicBezTo>
                                  <a:pt x="470" y="6037"/>
                                  <a:pt x="440" y="6067"/>
                                  <a:pt x="403" y="6068"/>
                                </a:cubicBezTo>
                                <a:cubicBezTo>
                                  <a:pt x="367" y="6068"/>
                                  <a:pt x="336" y="6039"/>
                                  <a:pt x="336" y="6002"/>
                                </a:cubicBezTo>
                                <a:lnTo>
                                  <a:pt x="246" y="68"/>
                                </a:lnTo>
                                <a:cubicBezTo>
                                  <a:pt x="245" y="32"/>
                                  <a:pt x="275" y="1"/>
                                  <a:pt x="311" y="1"/>
                                </a:cubicBezTo>
                                <a:cubicBezTo>
                                  <a:pt x="348" y="0"/>
                                  <a:pt x="379" y="30"/>
                                  <a:pt x="379" y="66"/>
                                </a:cubicBezTo>
                                <a:close/>
                                <a:moveTo>
                                  <a:pt x="800" y="5862"/>
                                </a:moveTo>
                                <a:lnTo>
                                  <a:pt x="412" y="6667"/>
                                </a:lnTo>
                                <a:lnTo>
                                  <a:pt x="0" y="5874"/>
                                </a:lnTo>
                                <a:lnTo>
                                  <a:pt x="800" y="5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98877187" name="Group 134"/>
                        <wpg:cNvGrpSpPr>
                          <a:grpSpLocks/>
                        </wpg:cNvGrpSpPr>
                        <wpg:grpSpPr bwMode="auto">
                          <a:xfrm>
                            <a:off x="1617980" y="2063115"/>
                            <a:ext cx="2513330" cy="309245"/>
                            <a:chOff x="2548" y="3249"/>
                            <a:chExt cx="3958" cy="487"/>
                          </a:xfrm>
                        </wpg:grpSpPr>
                        <wps:wsp>
                          <wps:cNvPr id="32554836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8" y="3249"/>
                              <a:ext cx="3958" cy="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89875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8" y="3249"/>
                              <a:ext cx="3958" cy="48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9788195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946910" y="2114550"/>
                            <a:ext cx="137604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8EC26" w14:textId="77777777" w:rsidR="009B2711" w:rsidRPr="004133CB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4133CB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Jiné příslušné orgány EU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929907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803015" y="211455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31C9E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61706759" name="Group 139"/>
                        <wpg:cNvGrpSpPr>
                          <a:grpSpLocks/>
                        </wpg:cNvGrpSpPr>
                        <wpg:grpSpPr bwMode="auto">
                          <a:xfrm>
                            <a:off x="4627245" y="829945"/>
                            <a:ext cx="1242695" cy="433070"/>
                            <a:chOff x="7287" y="1307"/>
                            <a:chExt cx="1957" cy="682"/>
                          </a:xfrm>
                        </wpg:grpSpPr>
                        <wps:wsp>
                          <wps:cNvPr id="1164430847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7" y="1307"/>
                              <a:ext cx="1957" cy="6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4226590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7" y="1307"/>
                              <a:ext cx="1957" cy="682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8437072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725035" y="879475"/>
                            <a:ext cx="10483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C6285" w14:textId="77777777" w:rsidR="009B2711" w:rsidRPr="00DD446B" w:rsidRDefault="009B2711" w:rsidP="004133CB">
                              <w:pP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Koncoví uživatelé / zdravotníci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393477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800600" y="8794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6B732" w14:textId="77777777" w:rsidR="009B2711" w:rsidRPr="00DD446B" w:rsidRDefault="009B2711" w:rsidP="00DD446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528720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734685" y="87503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CAC8B" w14:textId="77777777" w:rsidR="009B2711" w:rsidRDefault="009B2711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369167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725035" y="105029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3EF9E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471676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506720" y="104584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A486C" w14:textId="77777777" w:rsidR="009B2711" w:rsidRDefault="009B2711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D429F1" id="Plátno 2" o:spid="_x0000_s1026" editas="canvas" style="width:525.25pt;height:193.35pt;mso-position-horizontal-relative:char;mso-position-vertical-relative:line" coordsize="66706,2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706;height:24555;visibility:visible;mso-wrap-style:square">
                  <v:fill o:detectmouseclick="t"/>
                  <v:path o:connecttype="none"/>
                </v:shape>
                <v:rect id="Rectangle 72" o:spid="_x0000_s1028" style="position:absolute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64B2E042" w14:textId="77777777" w:rsidR="009B2711" w:rsidRDefault="009B2711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29" style="position:absolute;left:23317;top:3587;width:2565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" stroked="f"/>
                <v:rect id="Rectangle 74" o:spid="_x0000_s1030" style="position:absolute;left:24244;top:4057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" filled="f" stroked="f">
                  <v:textbox style="mso-fit-shape-to-text:t" inset="0,0,0,0">
                    <w:txbxContent>
                      <w:p w14:paraId="125A2C15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5" o:spid="_x0000_s1031" style="position:absolute;left:24244;top:5213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" filled="f" stroked="f">
                  <v:textbox style="mso-fit-shape-to-text:t" inset="0,0,0,0">
                    <w:txbxContent>
                      <w:p w14:paraId="1C87597F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6" o:spid="_x0000_s1032" style="position:absolute;left:24758;top:5213;width:26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" filled="f" stroked="f">
                  <v:textbox style="mso-fit-shape-to-text:t" inset="0,0,0,0">
                    <w:txbxContent>
                      <w:p w14:paraId="66EE171E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3" style="position:absolute;left:32912;top:3587;width:2559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" stroked="f"/>
                <v:rect id="Rectangle 78" o:spid="_x0000_s1034" style="position:absolute;left:33826;top:4057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" filled="f" stroked="f">
                  <v:textbox style="mso-fit-shape-to-text:t" inset="0,0,0,0">
                    <w:txbxContent>
                      <w:p w14:paraId="469ED23E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9" o:spid="_x0000_s1035" style="position:absolute;left:33826;top:5213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" filled="f" stroked="f">
                  <v:textbox style="mso-fit-shape-to-text:t" inset="0,0,0,0">
                    <w:txbxContent>
                      <w:p w14:paraId="1E152DA1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0" o:spid="_x0000_s1036" style="position:absolute;left:34340;top:5213;width:26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477ADAD4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37" style="position:absolute;left:16960;top:9664;width:51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" filled="f" stroked="f">
                  <v:textbox style="mso-fit-shape-to-text:t" inset="0,0,0,0">
                    <w:txbxContent>
                      <w:p w14:paraId="104449FF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2" o:spid="_x0000_s1038" style="position:absolute;left:16960;top:10826;width:51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" filled="f" stroked="f">
                  <v:textbox style="mso-fit-shape-to-text:t" inset="0,0,0,0">
                    <w:txbxContent>
                      <w:p w14:paraId="31334431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3" o:spid="_x0000_s1039" style="position:absolute;left:17475;top:10826;width:26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" filled="f" stroked="f">
                  <v:textbox style="mso-fit-shape-to-text:t" inset="0,0,0,0">
                    <w:txbxContent>
                      <w:p w14:paraId="25FF2438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0" style="position:absolute;left:24187;top:16059;width:256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" stroked="f"/>
                <v:rect id="Rectangle 85" o:spid="_x0000_s1041" style="position:absolute;left:25107;top:16529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" filled="f" stroked="f">
                  <v:textbox style="mso-fit-shape-to-text:t" inset="0,0,0,0">
                    <w:txbxContent>
                      <w:p w14:paraId="258B01E8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86" o:spid="_x0000_s1042" style="position:absolute;left:25107;top:17691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" filled="f" stroked="f">
                  <v:textbox style="mso-fit-shape-to-text:t" inset="0,0,0,0">
                    <w:txbxContent>
                      <w:p w14:paraId="6317C3EF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7" o:spid="_x0000_s1043" style="position:absolute;left:25628;top:17691;width:26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" filled="f" stroked="f">
                  <v:textbox style="mso-fit-shape-to-text:t" inset="0,0,0,0">
                    <w:txbxContent>
                      <w:p w14:paraId="0FEAAC2B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44" style="position:absolute;left:12890;top:4635;width:8090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" stroked="f"/>
                <v:rect id="Rectangle 89" o:spid="_x0000_s1045" style="position:absolute;left:10877;top:3956;width:6210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5C589268" w14:textId="77777777" w:rsidR="009B2711" w:rsidRPr="00491BA9" w:rsidRDefault="009B2711">
                        <w:pPr>
                          <w:rPr>
                            <w:lang w:val="cs-CZ"/>
                          </w:rPr>
                        </w:pPr>
                        <w:r w:rsidRPr="00491BA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cs-CZ"/>
                          </w:rPr>
                          <w:t xml:space="preserve">formulář B  </w:t>
                        </w:r>
                      </w:p>
                    </w:txbxContent>
                  </v:textbox>
                </v:rect>
                <v:rect id="Rectangle 90" o:spid="_x0000_s1046" style="position:absolute;left:18357;top:5073;width:31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0532A1CB" w14:textId="77777777" w:rsidR="009B2711" w:rsidRDefault="009B271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47" style="position:absolute;left:11398;top:5791;width:727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" filled="f" stroked="f">
                  <v:textbox inset="0,0,0,0">
                    <w:txbxContent>
                      <w:p w14:paraId="749B0C84" w14:textId="77777777" w:rsidR="009B2711" w:rsidRPr="00491BA9" w:rsidRDefault="009B2711">
                        <w:pPr>
                          <w:rPr>
                            <w:lang w:val="cs-CZ"/>
                          </w:rPr>
                        </w:pPr>
                        <w:r w:rsidRPr="00491BA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cs-CZ"/>
                          </w:rPr>
                          <w:t>a formulář A</w:t>
                        </w:r>
                      </w:p>
                    </w:txbxContent>
                  </v:textbox>
                </v:rect>
                <v:rect id="Rectangle 92" o:spid="_x0000_s1048" style="position:absolute;left:19062;top:6705;width:31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" filled="f" stroked="f">
                  <v:textbox style="mso-fit-shape-to-text:t" inset="0,0,0,0">
                    <w:txbxContent>
                      <w:p w14:paraId="49F6E13A" w14:textId="77777777" w:rsidR="009B2711" w:rsidRDefault="009B271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49" style="position:absolute;left:26377;top:3587;width:653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" stroked="f"/>
                <v:rect id="Rectangle 94" o:spid="_x0000_s1050" style="position:absolute;left:27285;top:4038;width:6268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5C60F112" w14:textId="77777777" w:rsidR="009B2711" w:rsidRPr="004133CB" w:rsidRDefault="009B2711">
                        <w:pPr>
                          <w:rPr>
                            <w:lang w:val="cs-CZ"/>
                          </w:rPr>
                        </w:pPr>
                        <w:r w:rsidRPr="004133C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cs-CZ"/>
                          </w:rPr>
                          <w:t xml:space="preserve">formulář A </w:t>
                        </w:r>
                      </w:p>
                    </w:txbxContent>
                  </v:textbox>
                </v:rect>
                <v:rect id="Rectangle 95" o:spid="_x0000_s1051" style="position:absolute;left:31813;top:4038;width:31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" filled="f" stroked="f">
                  <v:textbox style="mso-fit-shape-to-text:t" inset="0,0,0,0">
                    <w:txbxContent>
                      <w:p w14:paraId="2A848E07" w14:textId="77777777" w:rsidR="009B2711" w:rsidRDefault="009B271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52" style="position:absolute;left:28511;top:14916;width:8084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" stroked="f"/>
                <v:rect id="Rectangle 97" o:spid="_x0000_s1053" style="position:absolute;left:29419;top:15367;width:6210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2F4F979F" w14:textId="77777777" w:rsidR="009B2711" w:rsidRPr="004133CB" w:rsidRDefault="009B2711">
                        <w:pPr>
                          <w:rPr>
                            <w:lang w:val="cs-CZ"/>
                          </w:rPr>
                        </w:pPr>
                        <w:r w:rsidRPr="004133C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cs-CZ"/>
                          </w:rPr>
                          <w:t xml:space="preserve">formulář B  </w:t>
                        </w:r>
                      </w:p>
                    </w:txbxContent>
                  </v:textbox>
                </v:rect>
                <v:rect id="Rectangle 98" o:spid="_x0000_s1054" style="position:absolute;left:34188;top:15367;width:31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" filled="f" stroked="f">
                  <v:textbox style="mso-fit-shape-to-text:t" inset="0,0,0,0">
                    <w:txbxContent>
                      <w:p w14:paraId="77B6294A" w14:textId="77777777" w:rsidR="009B2711" w:rsidRDefault="009B271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55" style="position:absolute;left:29419;top:17094;width:7277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" filled="f" stroked="f">
                  <v:textbox style="mso-fit-shape-to-text:t" inset="0,0,0,0">
                    <w:txbxContent>
                      <w:p w14:paraId="17632B4B" w14:textId="77777777" w:rsidR="009B2711" w:rsidRPr="004133CB" w:rsidRDefault="009B2711">
                        <w:pPr>
                          <w:rPr>
                            <w:lang w:val="cs-CZ"/>
                          </w:rPr>
                        </w:pPr>
                        <w:r w:rsidRPr="004133C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cs-CZ"/>
                          </w:rPr>
                          <w:t>a formulář A</w:t>
                        </w:r>
                      </w:p>
                    </w:txbxContent>
                  </v:textbox>
                </v:rect>
                <v:rect id="Rectangle 100" o:spid="_x0000_s1056" style="position:absolute;left:34925;top:17094;width:31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" filled="f" stroked="f">
                  <v:textbox style="mso-fit-shape-to-text:t" inset="0,0,0,0">
                    <w:txbxContent>
                      <w:p w14:paraId="2BB9FF7D" w14:textId="77777777" w:rsidR="009B2711" w:rsidRDefault="009B271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03" o:spid="_x0000_s1057" style="position:absolute;left:12465;top:146;width:13163;height:2749" coordorigin="1994,8" coordsize="227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">
                  <v:rect id="Rectangle 101" o:spid="_x0000_s1058" style="position:absolute;left:1994;top:8;width:227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" stroked="f"/>
                  <v:rect id="Rectangle 102" o:spid="_x0000_s1059" style="position:absolute;left:1994;top:8;width:227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" filled="f">
                    <v:stroke endcap="round"/>
                  </v:rect>
                </v:group>
                <v:rect id="Rectangle 104" o:spid="_x0000_s1060" style="position:absolute;left:13633;top:546;width:10338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" filled="f" stroked="f">
                  <v:textbox style="mso-fit-shape-to-text:t" inset="0,0,0,0">
                    <w:txbxContent>
                      <w:p w14:paraId="0B8131DE" w14:textId="77777777" w:rsidR="009B2711" w:rsidRPr="004C402D" w:rsidRDefault="009B2711">
                        <w:pPr>
                          <w:rPr>
                            <w:lang w:val="cs-CZ"/>
                          </w:rPr>
                        </w:pPr>
                        <w:r w:rsidRPr="004C402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Odpovědná osoba</w:t>
                        </w:r>
                      </w:p>
                    </w:txbxContent>
                  </v:textbox>
                </v:rect>
                <v:rect id="Rectangle 105" o:spid="_x0000_s1061" style="position:absolute;left:24695;top:546;width:31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" filled="f" stroked="f">
                  <v:textbox style="mso-fit-shape-to-text:t" inset="0,0,0,0">
                    <w:txbxContent>
                      <w:p w14:paraId="468A4A4A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62" style="position:absolute;left:13633;top:2273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2FBCAB62" w14:textId="77777777" w:rsidR="009B2711" w:rsidRDefault="009B2711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07" o:spid="_x0000_s1063" style="position:absolute;left:27552;top:1435;width:6598;height:762;visibility:visible;mso-wrap-style:square;v-text-anchor:top" coordsize="346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" path="m3430,233r-200,c3212,233,3197,219,3197,200v,-18,15,-33,33,-33l3430,167v19,,34,15,34,33c3464,219,3449,233,3430,233xm2964,233r-200,c2745,233,2730,219,2730,200v,-18,15,-33,34,-33l2964,167v18,,33,15,33,33c2997,219,2982,233,2964,233xm2497,233r-200,c2279,233,2264,219,2264,200v,-18,15,-33,33,-33l2497,167v19,,33,15,33,33c2530,219,2516,233,2497,233xm2030,233r-200,c1812,233,1797,219,1797,200v,-18,15,-33,33,-33l2030,167v19,,34,15,34,33c2064,219,2049,233,2030,233xm1564,233r-200,c1345,233,1330,219,1330,200v,-18,15,-33,34,-33l1564,167v18,,33,15,33,33c1597,219,1582,233,1564,233xm1097,233r-200,c879,233,864,219,864,200v,-18,15,-33,33,-33l1097,167v19,,33,15,33,33c1130,219,1116,233,1097,233xm630,233r-200,c412,233,397,219,397,200v,-18,15,-33,33,-33l630,167v19,,34,15,34,33c664,219,649,233,630,233xm400,400l,200,400,r,400xe" fillcolor="black" strokeweight=".1pt">
                  <v:stroke joinstyle="bevel"/>
                  <v:path arrowok="t" o:connecttype="custom" o:connectlocs="653289,44387;615197,44387;608911,38100;615197,31814;653289,31814;659765,38100;653289,44387;564533,44387;526441,44387;519965,38100;526441,31814;564533,31814;570819,38100;564533,44387;475587,44387;437494,44387;431209,38100;437494,31814;475587,31814;481872,38100;475587,44387;386641,44387;348548,44387;342263,38100;348548,31814;386641,31814;393116,38100;386641,44387;297885,44387;259792,44387;253316,38100;259792,31814;297885,31814;304170,38100;297885,44387;208938,44387;170846,44387;164560,38100;170846,31814;208938,31814;215224,38100;208938,44387;119992,44387;81899,44387;75614,38100;81899,31814;119992,31814;126468,38100;119992,44387;76185,76200;0,38100;76185,0;76185,76200" o:connectangles="0,0,0,0,0,0,0,0,0,0,0,0,0,0,0,0,0,0,0,0,0,0,0,0,0,0,0,0,0,0,0,0,0,0,0,0,0,0,0,0,0,0,0,0,0,0,0,0,0,0,0,0,0"/>
                  <o:lock v:ext="edit" verticies="t"/>
                </v:shape>
                <v:shape id="Freeform 108" o:spid="_x0000_s1064" style="position:absolute;left:27927;top:685;width:6159;height:762;visibility:visible;mso-wrap-style:square;v-text-anchor:top" coordsize="323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" path="m33,166r200,c252,166,267,181,267,200v,18,-15,33,-34,33l33,233c15,233,,218,,200,,181,15,166,33,166xm500,166r200,c719,166,733,181,733,200v,18,-14,33,-33,33l500,233v-18,,-33,-15,-33,-33c467,181,482,166,500,166xm967,166r200,c1185,166,1200,181,1200,200v,18,-15,33,-33,33l967,233v-19,,-34,-15,-34,-33c933,181,948,166,967,166xm1433,166r200,c1652,166,1667,181,1667,200v,18,-15,33,-34,33l1433,233v-18,,-33,-15,-33,-33c1400,181,1415,166,1433,166xm1900,166r200,c2119,166,2133,181,2133,200v,18,-14,33,-33,33l1900,233v-18,,-33,-15,-33,-33c1867,181,1882,166,1900,166xm2367,166r200,c2585,166,2600,181,2600,200v,18,-15,33,-33,33l2367,233v-19,,-34,-15,-34,-33c2333,181,2348,166,2367,166xm2833,166r67,c2919,166,2933,181,2933,200v,18,-14,33,-33,33l2833,233v-18,,-33,-15,-33,-33c2800,181,2815,166,2833,166xm2833,r400,200l2833,400,2833,xe" fillcolor="black" strokeweight=".1pt">
                  <v:stroke joinstyle="bevel"/>
                  <v:path arrowok="t" o:connecttype="custom" o:connectlocs="6287,31623;44391,31623;50869,38100;44391,44387;6287,44387;0,38100;6287,31623;95260,31623;133364,31623;139651,38100;133364,44387;95260,44387;88973,38100;95260,31623;184232,31623;222336,31623;228624,38100;222336,44387;184232,44387;177755,38100;184232,31623;273015,31623;311119,31623;317596,38100;311119,44387;273015,44387;266727,38100;273015,31623;361987,31623;400091,31623;406378,38100;400091,44387;361987,44387;355700,38100;361987,31623;450960,31623;489064,31623;495351,38100;489064,44387;450960,44387;444482,38100;450960,31623;539742,31623;552507,31623;558794,38100;552507,44387;539742,44387;533455,38100;539742,31623;539742,0;615950,38100;539742,76200;539742,0" o:connectangles="0,0,0,0,0,0,0,0,0,0,0,0,0,0,0,0,0,0,0,0,0,0,0,0,0,0,0,0,0,0,0,0,0,0,0,0,0,0,0,0,0,0,0,0,0,0,0,0,0,0,0,0,0"/>
                  <o:lock v:ext="edit" verticies="t"/>
                </v:shape>
                <v:group id="Group 111" o:spid="_x0000_s1065" style="position:absolute;left:34086;top:146;width:9798;height:2749" coordorigin="5368,23" coordsize="154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">
                  <v:rect id="Rectangle 109" o:spid="_x0000_s1066" style="position:absolute;left:5368;top:23;width:1543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" stroked="f"/>
                  <v:rect id="Rectangle 110" o:spid="_x0000_s1067" style="position:absolute;left:5368;top:23;width:1543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" filled="f">
                    <v:stroke endcap="round"/>
                  </v:rect>
                </v:group>
                <v:rect id="Rectangle 112" o:spid="_x0000_s1068" style="position:absolute;left:35058;top:654;width:616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" filled="f" stroked="f">
                  <v:textbox style="mso-fit-shape-to-text:t" inset="0,0,0,0">
                    <w:txbxContent>
                      <w:p w14:paraId="62FE5DEE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Distributor</w:t>
                        </w:r>
                      </w:p>
                    </w:txbxContent>
                  </v:textbox>
                </v:rect>
                <v:rect id="Rectangle 113" o:spid="_x0000_s1069" style="position:absolute;left:41230;top:654;width:31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" filled="f" stroked="f">
                  <v:textbox style="mso-fit-shape-to-text:t" inset="0,0,0,0">
                    <w:txbxContent>
                      <w:p w14:paraId="1A312C4C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16" o:spid="_x0000_s1070" style="position:absolute;left:44;top:8051;width:12421;height:4337" coordorigin="7,1268" coordsize="1956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">
                  <v:rect id="Rectangle 114" o:spid="_x0000_s1071" style="position:absolute;left:7;top:1268;width:1956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" stroked="f"/>
                  <v:rect id="Rectangle 115" o:spid="_x0000_s1072" style="position:absolute;left:7;top:1268;width:1956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" filled="f">
                    <v:stroke endcap="round"/>
                  </v:rect>
                </v:group>
                <v:rect id="Rectangle 117" o:spid="_x0000_s1073" style="position:absolute;left:1003;top:8553;width:10490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" filled="f" stroked="f">
                  <v:textbox inset="0,0,0,0">
                    <w:txbxContent>
                      <w:p w14:paraId="3B09A55E" w14:textId="77777777" w:rsidR="009B2711" w:rsidRPr="00491BA9" w:rsidRDefault="009B2711">
                        <w:pPr>
                          <w:rPr>
                            <w:lang w:val="cs-CZ"/>
                          </w:rPr>
                        </w:pPr>
                        <w:r w:rsidRPr="00491BA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Koncoví uživatelé /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 xml:space="preserve"> z</w:t>
                        </w:r>
                        <w:r w:rsidRPr="00491BA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dravotníci</w:t>
                        </w:r>
                      </w:p>
                    </w:txbxContent>
                  </v:textbox>
                </v:rect>
                <v:rect id="Rectangle 118" o:spid="_x0000_s1074" style="position:absolute;left:11106;top:8509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07CD9C1A" w14:textId="77777777" w:rsidR="009B2711" w:rsidRDefault="009B2711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75" style="position:absolute;left:1003;top:10261;width:31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39CFC779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76" style="position:absolute;left:8820;top:10217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" filled="f" stroked="f">
                  <v:textbox style="mso-fit-shape-to-text:t" inset="0,0,0,0">
                    <w:txbxContent>
                      <w:p w14:paraId="50865FBF" w14:textId="77777777" w:rsidR="009B2711" w:rsidRDefault="009B2711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21" o:spid="_x0000_s1077" style="position:absolute;left:5543;top:3479;width:5207;height:4306;visibility:visible;mso-wrap-style:square;v-text-anchor:top" coordsize="5468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" path="m33,4389l342,4135v28,-24,70,-20,93,9c459,4172,455,4214,426,4238l118,4492v-29,23,-71,19,-94,-9c,4454,4,4412,33,4389xm753,3796r309,-254c1091,3518,1133,3522,1156,3551v23,28,19,70,-9,94l838,3899v-28,23,-70,19,-94,-9c721,3861,725,3819,753,3796xm1474,3203r309,-255c1811,2925,1853,2929,1877,2957v23,29,19,71,-10,94l1559,3306v-29,23,-71,19,-94,-10c1441,3268,1445,3226,1474,3203xm2194,2609r309,-254c2532,2332,2574,2336,2597,2364v24,29,19,71,-9,94l2279,2712v-28,24,-70,20,-94,-9c2162,2675,2166,2633,2194,2609xm2915,2016r309,-254c3252,1739,3294,1743,3318,1771v23,28,19,70,-9,94l3000,2119v-29,24,-71,19,-94,-9c2883,2082,2887,2040,2915,2016xm3636,1423r308,-254c3973,1145,4015,1149,4038,1178v24,28,20,70,-9,94l3720,1526v-28,23,-70,19,-93,-9c3603,1488,3607,1446,3636,1423xm4356,830l4665,576v28,-24,70,-20,94,9c4782,613,4778,655,4750,678l4441,933v-28,23,-71,19,-94,-9c4324,895,4328,853,4356,830xm4597,200l5468,,5105,818,4597,200xe" fillcolor="black" strokeweight=".1pt">
                  <v:stroke joinstyle="bevel"/>
                  <v:path arrowok="t" o:connecttype="custom" o:connectlocs="3142,418515;32568,394295;41424,395153;40567,404117;11237,428337;2285,427479;3142,418515;71706,361969;101131,337749;110082,338607;109225,347571;79800,371791;70849,370933;71706,361969;140364,305424;169789,281108;178741,281966;177788,290930;148459,315245;139507,314292;140364,305424;208928,248782;238353,224562;247304,225420;246447,234384;217022,258604;208071,257746;208928,248782;277586,192237;307011,168016;315962,168875;315105,177838;285680,202058;276729,201200;277586,192237;346245,135691;375574,111471;384526,112329;383669,121292;354244,145512;345388,144654;346245,135691;414808,79145;444233,54925;453184,55783;452327,64651;422902,88967;413951,88108;414808,79145;437757,19071;520700,0;486133,78001;437757,19071" o:connectangles="0,0,0,0,0,0,0,0,0,0,0,0,0,0,0,0,0,0,0,0,0,0,0,0,0,0,0,0,0,0,0,0,0,0,0,0,0,0,0,0,0,0,0,0,0,0,0,0,0,0,0,0,0"/>
                  <o:lock v:ext="edit" verticies="t"/>
                </v:shape>
                <v:shape id="Freeform 122" o:spid="_x0000_s1078" style="position:absolute;left:17087;top:3524;width:4687;height:7124;visibility:visible;mso-wrap-style:square;v-text-anchor:top" coordsize="4922,7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" path="m4791,7437l309,594v-20,-30,-11,-72,20,-92c359,482,401,491,421,521l4902,7364v20,30,12,72,-19,92c4852,7476,4811,7467,4791,7437xm104,889l,,773,450,104,889xe" fillcolor="black" strokeweight=".1pt">
                  <v:stroke joinstyle="bevel"/>
                  <v:path arrowok="t" o:connecttype="custom" o:connectlocs="456157,708753;29420,56609;31325,47841;40084,49652;466726,701796;464917,710564;456157,708753;9902,84723;0,0;73598,42885;9902,84723" o:connectangles="0,0,0,0,0,0,0,0,0,0,0"/>
                  <o:lock v:ext="edit" verticies="t"/>
                </v:shape>
                <v:shape id="Freeform 123" o:spid="_x0000_s1079" style="position:absolute;left:21634;top:3486;width:4743;height:7093;visibility:visible;mso-wrap-style:square;v-text-anchor:top" coordsize="4982,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" path="m131,39l4668,6850v20,31,12,72,-18,93c4619,6963,4577,6955,4557,6924l20,112c,82,8,40,39,20,69,,111,8,131,39xm4872,6555r110,887l4206,6998r666,-443xe" fillcolor="black" strokeweight=".1pt">
                  <v:stroke joinstyle="bevel"/>
                  <v:path arrowok="t" o:connecttype="custom" o:connectlocs="12473,3717;444449,652872;442735,661735;433880,659925;1904,10675;3713,1906;12473,3717;463872,624755;474345,709295;400461,666977;463872,624755" o:connectangles="0,0,0,0,0,0,0,0,0,0,0"/>
                  <o:lock v:ext="edit" verticies="t"/>
                </v:shape>
                <v:shape id="Freeform 124" o:spid="_x0000_s1080" style="position:absolute;left:31515;top:3517;width:6216;height:7112;visibility:visible;mso-wrap-style:square;v-text-anchor:top" coordsize="3264,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" path="m3252,59l245,3501v-12,14,-33,16,-47,4c184,3492,183,3471,195,3458l3202,15v12,-14,33,-15,47,-3c3263,24,3264,45,3252,59xm414,3561l,3730,113,3298r301,263xe" fillcolor="black" strokeweight=".1pt">
                  <v:stroke joinstyle="bevel"/>
                  <v:path arrowok="t" o:connecttype="custom" o:connectlocs="619379,11250;46663,667537;37711,668299;37140,659338;609856,2860;618808,2288;619379,11250;78851,678977;0,711200;21522,628830;78851,678977" o:connectangles="0,0,0,0,0,0,0,0,0,0,0"/>
                  <o:lock v:ext="edit" verticies="t"/>
                </v:shape>
                <v:shape id="Freeform 125" o:spid="_x0000_s1081" style="position:absolute;left:45034;top:3556;width:6077;height:5054;visibility:visible;mso-wrap-style:square;v-text-anchor:top" coordsize="3191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" path="m3133,2639l2979,2512v-15,-12,-17,-33,-5,-47c2986,2451,3007,2449,3021,2461r154,127c3189,2600,3191,2621,3179,2635v-11,14,-32,16,-46,4xm2773,2342l2619,2214v-14,-12,-16,-33,-4,-47c2627,2153,2648,2151,2662,2163r154,127c2830,2302,2832,2323,2820,2337v-12,14,-33,16,-47,5xm2414,2044l2260,1916v-14,-11,-16,-32,-4,-47c2267,1855,2288,1853,2302,1865r154,128c2471,2004,2473,2025,2461,2040v-12,14,-33,16,-47,4xm2055,1746l1901,1619v-15,-12,-17,-33,-5,-47c1908,1557,1929,1555,1943,1567r154,128c2111,1707,2113,1728,2102,1742v-12,14,-33,16,-47,4xm1695,1448l1541,1321v-14,-12,-16,-33,-4,-47c1549,1260,1570,1258,1584,1269r154,128c1752,1409,1754,1430,1742,1444v-12,14,-33,16,-47,4xm1336,1151l1182,1023v-14,-12,-16,-33,-4,-47c1189,962,1210,960,1225,972r154,127c1393,1111,1395,1132,1383,1146v-12,14,-33,16,-47,5xm977,853l823,725v-15,-12,-16,-33,-5,-47c830,664,851,662,865,674r154,127c1033,813,1035,834,1024,848v-12,15,-33,17,-47,5xm617,555l463,427v-14,-11,-16,-32,-4,-47c471,366,492,364,506,376l660,504v14,11,16,32,4,47c653,565,632,567,617,555xm258,257l236,239v-14,-12,-16,-33,-5,-47c243,178,264,176,278,188r23,18c315,218,317,239,305,253v-12,14,-33,16,-47,4xm181,410l,,436,102,181,410xe" fillcolor="black" strokeweight=".1pt">
                  <v:stroke joinstyle="bevel"/>
                  <v:path arrowok="t" o:connecttype="custom" o:connectlocs="567322,478957;575320,469233;605410,502409;528091,446544;498001,413177;536280,436629;528091,446544;430395,365319;438394,355595;468674,388962;391355,332906;361075,299730;399353,323182;391355,332906;293469,251872;301657,241957;331747,275324;254428,219458;224339,186092;262617,209544;254428,219458;156732,138234;164731,128510;195011,161686;117502,105821;87412,72454;125691,96097;117502,105821;44944,45570;52942,35846;58084,48239;34470,78174;83032,19448" o:connectangles="0,0,0,0,0,0,0,0,0,0,0,0,0,0,0,0,0,0,0,0,0,0,0,0,0,0,0,0,0,0,0,0,0"/>
                  <o:lock v:ext="edit" verticies="t"/>
                </v:shape>
                <v:group id="Group 128" o:spid="_x0000_s1082" style="position:absolute;left:19894;top:10496;width:19228;height:3277" coordorigin="3133,1653" coordsize="302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">
                  <v:rect id="Rectangle 126" o:spid="_x0000_s1083" style="position:absolute;left:3133;top:1653;width:3028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" stroked="f"/>
                  <v:rect id="Rectangle 127" o:spid="_x0000_s1084" style="position:absolute;left:3133;top:1653;width:3028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" filled="f">
                    <v:stroke endcap="round"/>
                  </v:rect>
                </v:group>
                <v:rect id="Rectangle 129" o:spid="_x0000_s1085" style="position:absolute;left:20859;top:11010;width:15723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" filled="f" stroked="f">
                  <v:textbox style="mso-fit-shape-to-text:t" inset="0,0,0,0">
                    <w:txbxContent>
                      <w:p w14:paraId="7329E76D" w14:textId="77777777" w:rsidR="009B2711" w:rsidRPr="004133CB" w:rsidRDefault="009B2711">
                        <w:pPr>
                          <w:rPr>
                            <w:lang w:val="cs-CZ"/>
                          </w:rPr>
                        </w:pPr>
                        <w:r w:rsidRPr="004133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 xml:space="preserve">Vnitrostátní příslušný orgán </w:t>
                        </w:r>
                      </w:p>
                    </w:txbxContent>
                  </v:textbox>
                </v:rect>
                <v:rect id="Rectangle 130" o:spid="_x0000_s1086" style="position:absolute;left:38423;top:11010;width:31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" filled="f" stroked="f">
                  <v:textbox style="mso-fit-shape-to-text:t" inset="0,0,0,0">
                    <w:txbxContent>
                      <w:p w14:paraId="000BB674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31" o:spid="_x0000_s1087" style="position:absolute;left:27597;top:13709;width:762;height:6350;visibility:visible;mso-wrap-style:square;v-text-anchor:top" coordsize="800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" path="m379,66r90,5934c470,6037,440,6067,403,6068v-36,,-67,-29,-67,-66l246,68c245,32,275,1,311,1v37,-1,68,29,68,65xm800,5862l412,6667,,5874r800,-12xe" fillcolor="black" strokeweight=".1pt">
                  <v:stroke joinstyle="bevel"/>
                  <v:path arrowok="t" o:connecttype="custom" o:connectlocs="36100,6286;44672,571471;38386,577948;32004,571662;23432,6477;29623,95;36100,6286;76200,558328;39243,635000;0,559471;76200,558328" o:connectangles="0,0,0,0,0,0,0,0,0,0,0"/>
                  <o:lock v:ext="edit" verticies="t"/>
                </v:shape>
                <v:group id="Group 134" o:spid="_x0000_s1088" style="position:absolute;left:16179;top:20631;width:25134;height:3092" coordorigin="2548,3249" coordsize="395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">
                  <v:rect id="Rectangle 132" o:spid="_x0000_s1089" style="position:absolute;left:2548;top:3249;width:3958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" stroked="f"/>
                  <v:rect id="Rectangle 133" o:spid="_x0000_s1090" style="position:absolute;left:2548;top:3249;width:3958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" filled="f">
                    <v:stroke endcap="round"/>
                  </v:rect>
                </v:group>
                <v:rect id="Rectangle 135" o:spid="_x0000_s1091" style="position:absolute;left:19469;top:21145;width:13760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" filled="f" stroked="f">
                  <v:textbox style="mso-fit-shape-to-text:t" inset="0,0,0,0">
                    <w:txbxContent>
                      <w:p w14:paraId="6438EC26" w14:textId="77777777" w:rsidR="009B2711" w:rsidRPr="004133CB" w:rsidRDefault="009B2711">
                        <w:pPr>
                          <w:rPr>
                            <w:lang w:val="cs-CZ"/>
                          </w:rPr>
                        </w:pPr>
                        <w:r w:rsidRPr="004133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Jiné příslušné orgány EU</w:t>
                        </w:r>
                      </w:p>
                    </w:txbxContent>
                  </v:textbox>
                </v:rect>
                <v:rect id="Rectangle 136" o:spid="_x0000_s1092" style="position:absolute;left:38030;top:21145;width:31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7EB31C9E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39" o:spid="_x0000_s1093" style="position:absolute;left:46272;top:8299;width:12427;height:4331" coordorigin="7287,1307" coordsize="1957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">
                  <v:rect id="Rectangle 137" o:spid="_x0000_s1094" style="position:absolute;left:7287;top:1307;width:195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" stroked="f"/>
                  <v:rect id="Rectangle 138" o:spid="_x0000_s1095" style="position:absolute;left:7287;top:1307;width:195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" filled="f">
                    <v:stroke endcap="round"/>
                  </v:rect>
                </v:group>
                <v:rect id="Rectangle 140" o:spid="_x0000_s1096" style="position:absolute;left:47250;top:8794;width:10484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" filled="f" stroked="f">
                  <v:textbox inset="0,0,0,0">
                    <w:txbxContent>
                      <w:p w14:paraId="7FFC6285" w14:textId="77777777" w:rsidR="009B2711" w:rsidRPr="00DD446B" w:rsidRDefault="009B2711" w:rsidP="004133CB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Koncoví uživatelé / zdravotníci</w:t>
                        </w:r>
                      </w:p>
                    </w:txbxContent>
                  </v:textbox>
                </v:rect>
                <v:rect id="Rectangle 141" o:spid="_x0000_s1097" style="position:absolute;left:48006;top:879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" filled="f" stroked="f">
                  <v:textbox style="mso-fit-shape-to-text:t" inset="0,0,0,0">
                    <w:txbxContent>
                      <w:p w14:paraId="4A66B732" w14:textId="77777777" w:rsidR="009B2711" w:rsidRPr="00DD446B" w:rsidRDefault="009B2711" w:rsidP="00DD446B"/>
                    </w:txbxContent>
                  </v:textbox>
                </v:rect>
                <v:rect id="Rectangle 142" o:spid="_x0000_s1098" style="position:absolute;left:57346;top:8750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" filled="f" stroked="f">
                  <v:textbox style="mso-fit-shape-to-text:t" inset="0,0,0,0">
                    <w:txbxContent>
                      <w:p w14:paraId="40DCAC8B" w14:textId="77777777" w:rsidR="009B2711" w:rsidRDefault="009B2711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99" style="position:absolute;left:47250;top:10502;width:31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" filled="f" stroked="f">
                  <v:textbox style="mso-fit-shape-to-text:t" inset="0,0,0,0">
                    <w:txbxContent>
                      <w:p w14:paraId="2043EF9E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00" style="position:absolute;left:55067;top:10458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" filled="f" stroked="f">
                  <v:textbox style="mso-fit-shape-to-text:t" inset="0,0,0,0">
                    <w:txbxContent>
                      <w:p w14:paraId="2E5A486C" w14:textId="77777777" w:rsidR="009B2711" w:rsidRDefault="009B2711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FC15067" w14:textId="77777777" w:rsidR="00744F2F" w:rsidRPr="00F152B6" w:rsidRDefault="00744F2F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16366386" w14:textId="77777777" w:rsidR="00D81C6E" w:rsidRDefault="00CA5D3F" w:rsidP="00D77355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Calibri" w:hAnsi="Calibri"/>
          <w:i/>
          <w:lang w:val="cs-CZ" w:eastAsia="en-US"/>
        </w:rPr>
      </w:pPr>
      <w:r w:rsidRPr="007E4459">
        <w:rPr>
          <w:rFonts w:ascii="Calibri" w:hAnsi="Calibri"/>
          <w:i/>
          <w:u w:val="single"/>
          <w:lang w:val="cs-CZ" w:eastAsia="en-US"/>
        </w:rPr>
        <w:t>Formulář A pro oznamování závažných</w:t>
      </w:r>
      <w:r w:rsidR="00DD446B" w:rsidRPr="007E4459">
        <w:rPr>
          <w:rFonts w:ascii="Calibri" w:hAnsi="Calibri"/>
          <w:i/>
          <w:u w:val="single"/>
          <w:lang w:val="cs-CZ" w:eastAsia="en-US"/>
        </w:rPr>
        <w:t xml:space="preserve"> nežádoucích </w:t>
      </w:r>
      <w:r w:rsidRPr="007E4459">
        <w:rPr>
          <w:rFonts w:ascii="Calibri" w:hAnsi="Calibri"/>
          <w:i/>
          <w:u w:val="single"/>
          <w:lang w:val="cs-CZ" w:eastAsia="en-US"/>
        </w:rPr>
        <w:t>účinků</w:t>
      </w:r>
      <w:r w:rsidR="00D81C6E" w:rsidRPr="007E4459">
        <w:rPr>
          <w:rFonts w:ascii="Calibri" w:hAnsi="Calibri"/>
          <w:i/>
          <w:lang w:val="cs-CZ" w:eastAsia="en-US"/>
        </w:rPr>
        <w:t xml:space="preserve">: </w:t>
      </w:r>
      <w:r w:rsidR="004133CB" w:rsidRPr="007E4459">
        <w:rPr>
          <w:rFonts w:ascii="Calibri" w:hAnsi="Calibri"/>
          <w:i/>
          <w:lang w:val="cs-CZ" w:eastAsia="en-US"/>
        </w:rPr>
        <w:t>o</w:t>
      </w:r>
      <w:r w:rsidRPr="007E4459">
        <w:rPr>
          <w:rFonts w:ascii="Calibri" w:hAnsi="Calibri"/>
          <w:i/>
          <w:lang w:val="cs-CZ" w:eastAsia="en-US"/>
        </w:rPr>
        <w:t xml:space="preserve">dpovědné </w:t>
      </w:r>
      <w:r w:rsidR="00D77355" w:rsidRPr="007E4459">
        <w:rPr>
          <w:rFonts w:ascii="Calibri" w:hAnsi="Calibri"/>
          <w:i/>
          <w:lang w:val="cs-CZ" w:eastAsia="en-US"/>
        </w:rPr>
        <w:t>osoby nebo distributoři oznamuj</w:t>
      </w:r>
      <w:r w:rsidRPr="007E4459">
        <w:rPr>
          <w:rFonts w:ascii="Calibri" w:hAnsi="Calibri"/>
          <w:i/>
          <w:lang w:val="cs-CZ" w:eastAsia="en-US"/>
        </w:rPr>
        <w:t>í závažné</w:t>
      </w:r>
      <w:r w:rsidR="00DD446B" w:rsidRPr="007E4459">
        <w:rPr>
          <w:rFonts w:ascii="Calibri" w:hAnsi="Calibri"/>
          <w:i/>
          <w:lang w:val="cs-CZ" w:eastAsia="en-US"/>
        </w:rPr>
        <w:t xml:space="preserve"> nežádoucí </w:t>
      </w:r>
      <w:r w:rsidRPr="007E4459">
        <w:rPr>
          <w:rFonts w:ascii="Calibri" w:hAnsi="Calibri"/>
          <w:i/>
          <w:lang w:val="cs-CZ" w:eastAsia="en-US"/>
        </w:rPr>
        <w:t>účinky příslušným orgánům</w:t>
      </w:r>
      <w:r w:rsidR="00D81C6E" w:rsidRPr="007E4459">
        <w:rPr>
          <w:rFonts w:ascii="Calibri" w:hAnsi="Calibri"/>
          <w:i/>
          <w:lang w:val="cs-CZ" w:eastAsia="en-US"/>
        </w:rPr>
        <w:t xml:space="preserve">; </w:t>
      </w:r>
    </w:p>
    <w:p w14:paraId="3F94D8EE" w14:textId="77777777" w:rsidR="007E4459" w:rsidRPr="007E4459" w:rsidRDefault="007E4459" w:rsidP="00D77355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Calibri" w:hAnsi="Calibri"/>
          <w:i/>
          <w:lang w:val="cs-CZ" w:eastAsia="en-US"/>
        </w:rPr>
      </w:pPr>
    </w:p>
    <w:p w14:paraId="4C5306B7" w14:textId="77777777" w:rsidR="00D81C6E" w:rsidRDefault="00CA5D3F" w:rsidP="00407119">
      <w:pPr>
        <w:rPr>
          <w:rFonts w:ascii="Calibri" w:hAnsi="Calibri"/>
          <w:i/>
          <w:lang w:val="cs-CZ" w:eastAsia="en-US"/>
        </w:rPr>
      </w:pPr>
      <w:r w:rsidRPr="007E4459">
        <w:rPr>
          <w:rFonts w:ascii="Calibri" w:hAnsi="Calibri"/>
          <w:i/>
          <w:u w:val="single"/>
          <w:lang w:val="cs-CZ" w:eastAsia="en-US"/>
        </w:rPr>
        <w:t>Formulář B pro oznamování závažných</w:t>
      </w:r>
      <w:r w:rsidR="00DD446B" w:rsidRPr="007E4459">
        <w:rPr>
          <w:rFonts w:ascii="Calibri" w:hAnsi="Calibri"/>
          <w:i/>
          <w:u w:val="single"/>
          <w:lang w:val="cs-CZ" w:eastAsia="en-US"/>
        </w:rPr>
        <w:t xml:space="preserve"> nežádoucích </w:t>
      </w:r>
      <w:r w:rsidRPr="007E4459">
        <w:rPr>
          <w:rFonts w:ascii="Calibri" w:hAnsi="Calibri"/>
          <w:i/>
          <w:u w:val="single"/>
          <w:lang w:val="cs-CZ" w:eastAsia="en-US"/>
        </w:rPr>
        <w:t>účinků</w:t>
      </w:r>
      <w:r w:rsidR="00D81C6E" w:rsidRPr="007E4459">
        <w:rPr>
          <w:rFonts w:ascii="Calibri" w:hAnsi="Calibri"/>
          <w:i/>
          <w:u w:val="single"/>
          <w:lang w:val="cs-CZ" w:eastAsia="en-US"/>
        </w:rPr>
        <w:t>:</w:t>
      </w:r>
      <w:r w:rsidR="00D81C6E" w:rsidRPr="007E4459">
        <w:rPr>
          <w:rFonts w:ascii="Calibri" w:hAnsi="Calibri"/>
          <w:i/>
          <w:lang w:val="cs-CZ" w:eastAsia="en-US"/>
        </w:rPr>
        <w:t xml:space="preserve"> </w:t>
      </w:r>
      <w:r w:rsidR="003F5119" w:rsidRPr="007E4459">
        <w:rPr>
          <w:rFonts w:ascii="Calibri" w:hAnsi="Calibri"/>
          <w:i/>
          <w:lang w:val="cs-CZ" w:eastAsia="en-US"/>
        </w:rPr>
        <w:t xml:space="preserve">formulář </w:t>
      </w:r>
      <w:r w:rsidRPr="007E4459">
        <w:rPr>
          <w:rFonts w:ascii="Calibri" w:hAnsi="Calibri"/>
          <w:i/>
          <w:lang w:val="cs-CZ" w:eastAsia="en-US"/>
        </w:rPr>
        <w:t>pro předávání informací pro vnitrostátní příslušný orgán</w:t>
      </w:r>
      <w:r w:rsidR="00D81C6E" w:rsidRPr="007E4459">
        <w:rPr>
          <w:rFonts w:ascii="Calibri" w:hAnsi="Calibri"/>
          <w:i/>
          <w:lang w:val="cs-CZ" w:eastAsia="en-US"/>
        </w:rPr>
        <w:t xml:space="preserve"> (</w:t>
      </w:r>
      <w:r w:rsidR="00407119" w:rsidRPr="007E4459">
        <w:rPr>
          <w:rFonts w:ascii="Calibri" w:hAnsi="Calibri"/>
          <w:i/>
          <w:lang w:val="cs-CZ" w:eastAsia="en-US"/>
        </w:rPr>
        <w:t xml:space="preserve">průvodní </w:t>
      </w:r>
      <w:r w:rsidRPr="007E4459">
        <w:rPr>
          <w:rFonts w:ascii="Calibri" w:hAnsi="Calibri"/>
          <w:i/>
          <w:lang w:val="cs-CZ" w:eastAsia="en-US"/>
        </w:rPr>
        <w:t>formulář</w:t>
      </w:r>
      <w:r w:rsidR="00407119" w:rsidRPr="007E4459">
        <w:rPr>
          <w:rFonts w:ascii="Calibri" w:hAnsi="Calibri"/>
          <w:i/>
          <w:lang w:val="cs-CZ" w:eastAsia="en-US"/>
        </w:rPr>
        <w:t xml:space="preserve"> k </w:t>
      </w:r>
      <w:r w:rsidR="00DD0201" w:rsidRPr="007E4459">
        <w:rPr>
          <w:rFonts w:ascii="Calibri" w:hAnsi="Calibri"/>
          <w:i/>
          <w:lang w:val="cs-CZ" w:eastAsia="en-US"/>
        </w:rPr>
        <w:t>formulář</w:t>
      </w:r>
      <w:r w:rsidR="00407119" w:rsidRPr="007E4459">
        <w:rPr>
          <w:rFonts w:ascii="Calibri" w:hAnsi="Calibri"/>
          <w:i/>
          <w:lang w:val="cs-CZ" w:eastAsia="en-US"/>
        </w:rPr>
        <w:t>i</w:t>
      </w:r>
      <w:r w:rsidR="00DD0201" w:rsidRPr="007E4459">
        <w:rPr>
          <w:rFonts w:ascii="Calibri" w:hAnsi="Calibri"/>
          <w:i/>
          <w:lang w:val="cs-CZ" w:eastAsia="en-US"/>
        </w:rPr>
        <w:t xml:space="preserve"> A</w:t>
      </w:r>
      <w:r w:rsidR="00407119" w:rsidRPr="007E4459">
        <w:rPr>
          <w:rFonts w:ascii="Calibri" w:hAnsi="Calibri"/>
          <w:i/>
          <w:lang w:val="cs-CZ" w:eastAsia="en-US"/>
        </w:rPr>
        <w:t>, který</w:t>
      </w:r>
      <w:r w:rsidR="00DD0201" w:rsidRPr="007E4459">
        <w:rPr>
          <w:rFonts w:ascii="Calibri" w:hAnsi="Calibri"/>
          <w:i/>
          <w:lang w:val="cs-CZ" w:eastAsia="en-US"/>
        </w:rPr>
        <w:t xml:space="preserve"> obsahuje </w:t>
      </w:r>
      <w:r w:rsidRPr="007E4459">
        <w:rPr>
          <w:rFonts w:ascii="Calibri" w:hAnsi="Calibri"/>
          <w:i/>
          <w:lang w:val="cs-CZ" w:eastAsia="en-US"/>
        </w:rPr>
        <w:t>stručn</w:t>
      </w:r>
      <w:r w:rsidR="00DD0201" w:rsidRPr="007E4459">
        <w:rPr>
          <w:rFonts w:ascii="Calibri" w:hAnsi="Calibri"/>
          <w:i/>
          <w:lang w:val="cs-CZ" w:eastAsia="en-US"/>
        </w:rPr>
        <w:t>é shrnutí</w:t>
      </w:r>
      <w:r w:rsidR="00B17634" w:rsidRPr="007E4459">
        <w:rPr>
          <w:rFonts w:ascii="Calibri" w:hAnsi="Calibri"/>
          <w:i/>
          <w:lang w:val="cs-CZ" w:eastAsia="en-US"/>
        </w:rPr>
        <w:t xml:space="preserve"> </w:t>
      </w:r>
      <w:r w:rsidR="00701B74" w:rsidRPr="007E4459">
        <w:rPr>
          <w:rFonts w:ascii="Calibri" w:hAnsi="Calibri"/>
          <w:i/>
          <w:lang w:val="cs-CZ" w:eastAsia="en-US"/>
        </w:rPr>
        <w:t>a </w:t>
      </w:r>
      <w:r w:rsidR="00B17634" w:rsidRPr="007E4459">
        <w:rPr>
          <w:rFonts w:ascii="Calibri" w:hAnsi="Calibri"/>
          <w:i/>
          <w:lang w:val="cs-CZ" w:eastAsia="en-US"/>
        </w:rPr>
        <w:t>hodnocení</w:t>
      </w:r>
      <w:r w:rsidR="00DD0201" w:rsidRPr="007E4459">
        <w:rPr>
          <w:rFonts w:ascii="Calibri" w:hAnsi="Calibri"/>
          <w:i/>
          <w:lang w:val="cs-CZ" w:eastAsia="en-US"/>
        </w:rPr>
        <w:t xml:space="preserve"> určitého případu</w:t>
      </w:r>
      <w:r w:rsidR="00407119" w:rsidRPr="007E4459">
        <w:rPr>
          <w:rFonts w:ascii="Calibri" w:hAnsi="Calibri"/>
          <w:i/>
          <w:lang w:val="cs-CZ" w:eastAsia="en-US"/>
        </w:rPr>
        <w:t xml:space="preserve"> a který se použije</w:t>
      </w:r>
      <w:r w:rsidR="00DD0201" w:rsidRPr="007E4459">
        <w:rPr>
          <w:rFonts w:ascii="Calibri" w:hAnsi="Calibri"/>
          <w:i/>
          <w:lang w:val="cs-CZ" w:eastAsia="en-US"/>
        </w:rPr>
        <w:t xml:space="preserve">, jestliže jsou </w:t>
      </w:r>
      <w:r w:rsidRPr="007E4459">
        <w:rPr>
          <w:rFonts w:ascii="Calibri" w:hAnsi="Calibri"/>
          <w:i/>
          <w:lang w:val="cs-CZ" w:eastAsia="en-US"/>
        </w:rPr>
        <w:t>předáván</w:t>
      </w:r>
      <w:r w:rsidR="00DD0201" w:rsidRPr="007E4459">
        <w:rPr>
          <w:rFonts w:ascii="Calibri" w:hAnsi="Calibri"/>
          <w:i/>
          <w:lang w:val="cs-CZ" w:eastAsia="en-US"/>
        </w:rPr>
        <w:t>y</w:t>
      </w:r>
      <w:r w:rsidRPr="007E4459">
        <w:rPr>
          <w:rFonts w:ascii="Calibri" w:hAnsi="Calibri"/>
          <w:i/>
          <w:lang w:val="cs-CZ" w:eastAsia="en-US"/>
        </w:rPr>
        <w:t xml:space="preserve"> informac</w:t>
      </w:r>
      <w:r w:rsidR="00DD0201" w:rsidRPr="007E4459">
        <w:rPr>
          <w:rFonts w:ascii="Calibri" w:hAnsi="Calibri"/>
          <w:i/>
          <w:lang w:val="cs-CZ" w:eastAsia="en-US"/>
        </w:rPr>
        <w:t>e</w:t>
      </w:r>
      <w:r w:rsidRPr="007E4459">
        <w:rPr>
          <w:rFonts w:ascii="Calibri" w:hAnsi="Calibri"/>
          <w:i/>
          <w:lang w:val="cs-CZ" w:eastAsia="en-US"/>
        </w:rPr>
        <w:t xml:space="preserve"> jiným příslušným orgánům EU </w:t>
      </w:r>
      <w:r w:rsidR="00701B74" w:rsidRPr="007E4459">
        <w:rPr>
          <w:rFonts w:ascii="Calibri" w:hAnsi="Calibri"/>
          <w:i/>
          <w:lang w:val="cs-CZ" w:eastAsia="en-US"/>
        </w:rPr>
        <w:t>a </w:t>
      </w:r>
      <w:r w:rsidRPr="007E4459">
        <w:rPr>
          <w:rFonts w:ascii="Calibri" w:hAnsi="Calibri"/>
          <w:i/>
          <w:lang w:val="cs-CZ" w:eastAsia="en-US"/>
        </w:rPr>
        <w:t>odpovědné osobě</w:t>
      </w:r>
      <w:r w:rsidR="00D81C6E" w:rsidRPr="007E4459">
        <w:rPr>
          <w:rFonts w:ascii="Calibri" w:hAnsi="Calibri"/>
          <w:i/>
          <w:lang w:val="cs-CZ" w:eastAsia="en-US"/>
        </w:rPr>
        <w:t xml:space="preserve">): </w:t>
      </w:r>
    </w:p>
    <w:p w14:paraId="283575AC" w14:textId="77777777" w:rsidR="007E4459" w:rsidRPr="007E4459" w:rsidRDefault="007E4459" w:rsidP="00407119">
      <w:pPr>
        <w:rPr>
          <w:rFonts w:ascii="Calibri" w:hAnsi="Calibri"/>
          <w:i/>
          <w:lang w:val="cs-CZ" w:eastAsia="en-US"/>
        </w:rPr>
      </w:pPr>
    </w:p>
    <w:p w14:paraId="25EFFD23" w14:textId="77777777" w:rsidR="00D81C6E" w:rsidRPr="007E4459" w:rsidRDefault="00D81C6E" w:rsidP="00D41EE8">
      <w:pPr>
        <w:ind w:left="708" w:hanging="123"/>
        <w:rPr>
          <w:rFonts w:ascii="Calibri" w:hAnsi="Calibri"/>
          <w:i/>
          <w:lang w:val="cs-CZ" w:eastAsia="en-US"/>
        </w:rPr>
      </w:pPr>
      <w:r w:rsidRPr="007E4459">
        <w:rPr>
          <w:rFonts w:ascii="Calibri" w:hAnsi="Calibri"/>
          <w:i/>
          <w:lang w:val="cs-CZ" w:eastAsia="en-US"/>
        </w:rPr>
        <w:t>-</w:t>
      </w:r>
      <w:r w:rsidRPr="007E4459">
        <w:rPr>
          <w:rFonts w:ascii="Calibri" w:hAnsi="Calibri"/>
          <w:i/>
          <w:lang w:val="cs-CZ" w:eastAsia="en-US"/>
        </w:rPr>
        <w:tab/>
      </w:r>
      <w:r w:rsidR="00CA5D3F" w:rsidRPr="007E4459">
        <w:rPr>
          <w:rFonts w:ascii="Calibri" w:hAnsi="Calibri"/>
          <w:i/>
          <w:lang w:val="cs-CZ" w:eastAsia="en-US"/>
        </w:rPr>
        <w:t xml:space="preserve">má být odeslán jiným příslušným orgánům EU, pokud </w:t>
      </w:r>
      <w:r w:rsidR="00DD0201" w:rsidRPr="007E4459">
        <w:rPr>
          <w:rFonts w:ascii="Calibri" w:hAnsi="Calibri"/>
          <w:i/>
          <w:lang w:val="cs-CZ" w:eastAsia="en-US"/>
        </w:rPr>
        <w:t>p</w:t>
      </w:r>
      <w:r w:rsidR="00701B74" w:rsidRPr="007E4459">
        <w:rPr>
          <w:rFonts w:ascii="Calibri" w:hAnsi="Calibri"/>
          <w:i/>
          <w:lang w:val="cs-CZ" w:eastAsia="en-US"/>
        </w:rPr>
        <w:t>rvotn</w:t>
      </w:r>
      <w:r w:rsidR="00D41EE8" w:rsidRPr="007E4459">
        <w:rPr>
          <w:rFonts w:ascii="Calibri" w:hAnsi="Calibri"/>
          <w:i/>
          <w:lang w:val="cs-CZ" w:eastAsia="en-US"/>
        </w:rPr>
        <w:t>í oznámení</w:t>
      </w:r>
      <w:r w:rsidR="00DD0201" w:rsidRPr="007E4459">
        <w:rPr>
          <w:rFonts w:ascii="Calibri" w:hAnsi="Calibri"/>
          <w:i/>
          <w:lang w:val="cs-CZ" w:eastAsia="en-US"/>
        </w:rPr>
        <w:t xml:space="preserve"> </w:t>
      </w:r>
      <w:r w:rsidR="00CA5D3F" w:rsidRPr="007E4459">
        <w:rPr>
          <w:rFonts w:ascii="Calibri" w:hAnsi="Calibri"/>
          <w:i/>
          <w:lang w:val="cs-CZ" w:eastAsia="en-US"/>
        </w:rPr>
        <w:t>obdrží odpovědná osoba nebo distributor</w:t>
      </w:r>
      <w:r w:rsidRPr="007E4459">
        <w:rPr>
          <w:rFonts w:ascii="Calibri" w:hAnsi="Calibri"/>
          <w:i/>
          <w:lang w:val="cs-CZ" w:eastAsia="en-US"/>
        </w:rPr>
        <w:t xml:space="preserve"> (</w:t>
      </w:r>
      <w:r w:rsidR="00CA5D3F" w:rsidRPr="007E4459">
        <w:rPr>
          <w:rFonts w:ascii="Calibri" w:hAnsi="Calibri"/>
          <w:i/>
          <w:lang w:val="cs-CZ" w:eastAsia="en-US"/>
        </w:rPr>
        <w:t>doporučuje se, aby byl odeslán také odpovědné osobě</w:t>
      </w:r>
      <w:r w:rsidRPr="007E4459">
        <w:rPr>
          <w:rFonts w:ascii="Calibri" w:hAnsi="Calibri"/>
          <w:i/>
          <w:lang w:val="cs-CZ" w:eastAsia="en-US"/>
        </w:rPr>
        <w:t>)</w:t>
      </w:r>
    </w:p>
    <w:p w14:paraId="02CEDD4B" w14:textId="77777777" w:rsidR="00D81C6E" w:rsidRPr="007E4459" w:rsidRDefault="00D81C6E" w:rsidP="00F04D27">
      <w:pPr>
        <w:rPr>
          <w:rFonts w:ascii="Calibri" w:hAnsi="Calibri"/>
          <w:i/>
          <w:lang w:val="cs-CZ" w:eastAsia="en-US"/>
        </w:rPr>
      </w:pPr>
      <w:r w:rsidRPr="007E4459">
        <w:rPr>
          <w:rFonts w:ascii="Calibri" w:hAnsi="Calibri"/>
          <w:i/>
          <w:lang w:val="cs-CZ" w:eastAsia="en-US"/>
        </w:rPr>
        <w:t xml:space="preserve">            -</w:t>
      </w:r>
      <w:r w:rsidRPr="007E4459">
        <w:rPr>
          <w:rFonts w:ascii="Calibri" w:hAnsi="Calibri"/>
          <w:i/>
          <w:lang w:val="cs-CZ" w:eastAsia="en-US"/>
        </w:rPr>
        <w:tab/>
      </w:r>
      <w:r w:rsidR="00CA5D3F" w:rsidRPr="007E4459">
        <w:rPr>
          <w:rFonts w:ascii="Calibri" w:hAnsi="Calibri"/>
          <w:i/>
          <w:lang w:val="cs-CZ" w:eastAsia="en-US"/>
        </w:rPr>
        <w:t xml:space="preserve">má být odeslán odpovědné osobě, pokud </w:t>
      </w:r>
      <w:r w:rsidR="0065298D" w:rsidRPr="007E4459">
        <w:rPr>
          <w:rFonts w:ascii="Calibri" w:hAnsi="Calibri"/>
          <w:i/>
          <w:lang w:val="cs-CZ" w:eastAsia="en-US"/>
        </w:rPr>
        <w:t xml:space="preserve">prvotní </w:t>
      </w:r>
      <w:r w:rsidR="00CA5D3F" w:rsidRPr="007E4459">
        <w:rPr>
          <w:rFonts w:ascii="Calibri" w:hAnsi="Calibri"/>
          <w:i/>
          <w:lang w:val="cs-CZ" w:eastAsia="en-US"/>
        </w:rPr>
        <w:t xml:space="preserve">oznámení </w:t>
      </w:r>
      <w:r w:rsidR="00F04D27" w:rsidRPr="007E4459">
        <w:rPr>
          <w:rFonts w:ascii="Calibri" w:hAnsi="Calibri"/>
          <w:i/>
          <w:lang w:val="cs-CZ" w:eastAsia="en-US"/>
        </w:rPr>
        <w:t>provedl</w:t>
      </w:r>
      <w:r w:rsidR="00CA5D3F" w:rsidRPr="007E4459">
        <w:rPr>
          <w:rFonts w:ascii="Calibri" w:hAnsi="Calibri"/>
          <w:i/>
          <w:lang w:val="cs-CZ" w:eastAsia="en-US"/>
        </w:rPr>
        <w:t xml:space="preserve"> distributor</w:t>
      </w:r>
      <w:r w:rsidRPr="007E4459">
        <w:rPr>
          <w:rFonts w:ascii="Calibri" w:hAnsi="Calibri"/>
          <w:i/>
          <w:lang w:val="cs-CZ" w:eastAsia="en-US"/>
        </w:rPr>
        <w:t xml:space="preserve">  </w:t>
      </w:r>
    </w:p>
    <w:p w14:paraId="550C34DA" w14:textId="77777777" w:rsidR="00744F2F" w:rsidRPr="00F152B6" w:rsidRDefault="00744F2F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50546849" w14:textId="77777777" w:rsidR="00D81C6E" w:rsidRDefault="00D81C6E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5131A83D" w14:textId="77777777" w:rsidR="007E4459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790FFF54" w14:textId="77777777" w:rsidR="007E4459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75C32B2E" w14:textId="77777777" w:rsidR="007E4459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5B5C72AE" w14:textId="77777777" w:rsidR="007E4459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04A85781" w14:textId="77777777" w:rsidR="007E4459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49319E9E" w14:textId="77777777" w:rsidR="007E4459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0F9EFA6E" w14:textId="77777777" w:rsidR="007E4459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60F9F812" w14:textId="77777777" w:rsidR="007E4459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70AEA786" w14:textId="77777777" w:rsidR="007E4459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775DA97A" w14:textId="77777777" w:rsidR="007E4459" w:rsidRPr="00F152B6" w:rsidRDefault="007E4459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5F3B9971" w14:textId="77777777" w:rsidR="00D81C6E" w:rsidRPr="00F152B6" w:rsidRDefault="001148EE" w:rsidP="001148EE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  <w:u w:val="single"/>
          <w:lang w:val="cs-CZ" w:eastAsia="en-US"/>
        </w:rPr>
      </w:pPr>
      <w:r>
        <w:rPr>
          <w:rFonts w:ascii="Calibri" w:hAnsi="Calibri"/>
          <w:b/>
          <w:sz w:val="22"/>
          <w:szCs w:val="22"/>
          <w:u w:val="single"/>
          <w:lang w:val="cs-CZ" w:eastAsia="en-US"/>
        </w:rPr>
        <w:lastRenderedPageBreak/>
        <w:t>Z</w:t>
      </w:r>
      <w:r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>ávažn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>é</w:t>
      </w:r>
      <w:r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 nežádoucí účin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>ky byly</w:t>
      </w:r>
      <w:r w:rsidR="0068652F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 </w:t>
      </w:r>
      <w:r w:rsidR="007174AF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prvotně 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>oznámeny</w:t>
      </w:r>
      <w:r w:rsidR="007174AF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 </w:t>
      </w:r>
      <w:r w:rsidR="0068652F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>vnitrostátní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>mu</w:t>
      </w:r>
      <w:r w:rsidR="0068652F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 příslušn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>ému</w:t>
      </w:r>
      <w:r w:rsidR="0068652F" w:rsidRPr="00F152B6">
        <w:rPr>
          <w:rFonts w:ascii="Calibri" w:hAnsi="Calibri"/>
          <w:b/>
          <w:sz w:val="22"/>
          <w:szCs w:val="22"/>
          <w:u w:val="single"/>
          <w:lang w:val="cs-CZ" w:eastAsia="en-US"/>
        </w:rPr>
        <w:t xml:space="preserve"> orgán</w:t>
      </w:r>
      <w:r>
        <w:rPr>
          <w:rFonts w:ascii="Calibri" w:hAnsi="Calibri"/>
          <w:b/>
          <w:sz w:val="22"/>
          <w:szCs w:val="22"/>
          <w:u w:val="single"/>
          <w:lang w:val="cs-CZ" w:eastAsia="en-US"/>
        </w:rPr>
        <w:t>u</w:t>
      </w:r>
    </w:p>
    <w:p w14:paraId="0C7A6217" w14:textId="77777777" w:rsidR="00CB3AA4" w:rsidRPr="00F152B6" w:rsidRDefault="00CB3AA4" w:rsidP="00CB3AA4">
      <w:pPr>
        <w:spacing w:after="200" w:line="276" w:lineRule="auto"/>
        <w:contextualSpacing/>
        <w:rPr>
          <w:rFonts w:ascii="Calibri" w:hAnsi="Calibri"/>
          <w:b/>
          <w:sz w:val="22"/>
          <w:szCs w:val="22"/>
          <w:u w:val="single"/>
          <w:lang w:val="cs-CZ" w:eastAsia="en-US"/>
        </w:rPr>
      </w:pPr>
    </w:p>
    <w:p w14:paraId="4E11BE42" w14:textId="77777777" w:rsidR="00CB3AA4" w:rsidRPr="00F152B6" w:rsidRDefault="00CB3AA4" w:rsidP="00CB3AA4">
      <w:pPr>
        <w:spacing w:after="200" w:line="276" w:lineRule="auto"/>
        <w:contextualSpacing/>
        <w:rPr>
          <w:lang w:val="cs-CZ"/>
        </w:rPr>
      </w:pPr>
    </w:p>
    <w:p w14:paraId="19BCC2C5" w14:textId="3D438B1D" w:rsidR="00CB3AA4" w:rsidRPr="00F152B6" w:rsidRDefault="00221042" w:rsidP="008E410D">
      <w:pPr>
        <w:spacing w:after="200" w:line="276" w:lineRule="auto"/>
        <w:contextualSpacing/>
        <w:jc w:val="center"/>
        <w:rPr>
          <w:lang w:val="cs-CZ"/>
        </w:rPr>
      </w:pPr>
      <w:r w:rsidRPr="00F152B6">
        <w:rPr>
          <w:noProof/>
          <w:lang w:val="cs-CZ"/>
        </w:rPr>
        <mc:AlternateContent>
          <mc:Choice Requires="wpc">
            <w:drawing>
              <wp:inline distT="0" distB="0" distL="0" distR="0" wp14:anchorId="029765FA" wp14:editId="6F08BCE5">
                <wp:extent cx="6222365" cy="2258695"/>
                <wp:effectExtent l="0" t="4445" r="1905" b="3810"/>
                <wp:docPr id="147" name="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27057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986655" y="204533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2B3B3" w14:textId="77777777" w:rsidR="009B2711" w:rsidRDefault="009B2711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258467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12795" y="461645"/>
                            <a:ext cx="20129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6462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406140" y="51181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C6F0D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328578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458210" y="511810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E2EDE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654693524" name="Group 154"/>
                        <wpg:cNvGrpSpPr>
                          <a:grpSpLocks/>
                        </wpg:cNvGrpSpPr>
                        <wpg:grpSpPr bwMode="auto">
                          <a:xfrm>
                            <a:off x="3027680" y="5080"/>
                            <a:ext cx="1445895" cy="274955"/>
                            <a:chOff x="4768" y="8"/>
                            <a:chExt cx="2277" cy="433"/>
                          </a:xfrm>
                        </wpg:grpSpPr>
                        <wps:wsp>
                          <wps:cNvPr id="54712803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8"/>
                              <a:ext cx="2277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3669353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8"/>
                              <a:ext cx="2277" cy="433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5093493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148965" y="57785"/>
                            <a:ext cx="11271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2BE8D" w14:textId="77777777" w:rsidR="009B2711" w:rsidRPr="00D5648D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D5648D">
                                <w:rPr>
                                  <w:rFonts w:ascii="Calibri" w:hAnsi="Calibri" w:cs="Calibri"/>
                                  <w:color w:val="000000"/>
                                  <w:lang w:val="cs-CZ"/>
                                </w:rPr>
                                <w:t>Odpovědná osoba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10024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356735" y="57785"/>
                            <a:ext cx="3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26096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359021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126105" y="243840"/>
                            <a:ext cx="3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3EBC5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8904535" name="Freeform 158"/>
                        <wps:cNvSpPr>
                          <a:spLocks noEditPoints="1"/>
                        </wps:cNvSpPr>
                        <wps:spPr bwMode="auto">
                          <a:xfrm>
                            <a:off x="3687445" y="347345"/>
                            <a:ext cx="76200" cy="577850"/>
                          </a:xfrm>
                          <a:custGeom>
                            <a:avLst/>
                            <a:gdLst>
                              <a:gd name="T0" fmla="*/ 167 w 400"/>
                              <a:gd name="T1" fmla="*/ 3000 h 3034"/>
                              <a:gd name="T2" fmla="*/ 167 w 400"/>
                              <a:gd name="T3" fmla="*/ 334 h 3034"/>
                              <a:gd name="T4" fmla="*/ 200 w 400"/>
                              <a:gd name="T5" fmla="*/ 300 h 3034"/>
                              <a:gd name="T6" fmla="*/ 233 w 400"/>
                              <a:gd name="T7" fmla="*/ 334 h 3034"/>
                              <a:gd name="T8" fmla="*/ 233 w 400"/>
                              <a:gd name="T9" fmla="*/ 3000 h 3034"/>
                              <a:gd name="T10" fmla="*/ 200 w 400"/>
                              <a:gd name="T11" fmla="*/ 3034 h 3034"/>
                              <a:gd name="T12" fmla="*/ 167 w 400"/>
                              <a:gd name="T13" fmla="*/ 3000 h 3034"/>
                              <a:gd name="T14" fmla="*/ 0 w 400"/>
                              <a:gd name="T15" fmla="*/ 400 h 3034"/>
                              <a:gd name="T16" fmla="*/ 200 w 400"/>
                              <a:gd name="T17" fmla="*/ 0 h 3034"/>
                              <a:gd name="T18" fmla="*/ 400 w 400"/>
                              <a:gd name="T19" fmla="*/ 400 h 3034"/>
                              <a:gd name="T20" fmla="*/ 0 w 400"/>
                              <a:gd name="T21" fmla="*/ 400 h 3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0" h="3034">
                                <a:moveTo>
                                  <a:pt x="167" y="3000"/>
                                </a:moveTo>
                                <a:lnTo>
                                  <a:pt x="167" y="334"/>
                                </a:lnTo>
                                <a:cubicBezTo>
                                  <a:pt x="167" y="315"/>
                                  <a:pt x="182" y="300"/>
                                  <a:pt x="200" y="300"/>
                                </a:cubicBezTo>
                                <a:cubicBezTo>
                                  <a:pt x="219" y="300"/>
                                  <a:pt x="233" y="315"/>
                                  <a:pt x="233" y="334"/>
                                </a:cubicBezTo>
                                <a:lnTo>
                                  <a:pt x="233" y="3000"/>
                                </a:lnTo>
                                <a:cubicBezTo>
                                  <a:pt x="233" y="3019"/>
                                  <a:pt x="219" y="3034"/>
                                  <a:pt x="200" y="3034"/>
                                </a:cubicBezTo>
                                <a:cubicBezTo>
                                  <a:pt x="182" y="3034"/>
                                  <a:pt x="167" y="3019"/>
                                  <a:pt x="167" y="3000"/>
                                </a:cubicBezTo>
                                <a:close/>
                                <a:moveTo>
                                  <a:pt x="0" y="400"/>
                                </a:moveTo>
                                <a:lnTo>
                                  <a:pt x="200" y="0"/>
                                </a:lnTo>
                                <a:lnTo>
                                  <a:pt x="400" y="40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819327953" name="Group 161"/>
                        <wpg:cNvGrpSpPr>
                          <a:grpSpLocks/>
                        </wpg:cNvGrpSpPr>
                        <wpg:grpSpPr bwMode="auto">
                          <a:xfrm>
                            <a:off x="2771775" y="918845"/>
                            <a:ext cx="1922145" cy="327025"/>
                            <a:chOff x="4365" y="1447"/>
                            <a:chExt cx="3027" cy="515"/>
                          </a:xfrm>
                        </wpg:grpSpPr>
                        <wps:wsp>
                          <wps:cNvPr id="18943257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447"/>
                              <a:ext cx="3027" cy="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1566005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447"/>
                              <a:ext cx="3027" cy="51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9339737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870200" y="970280"/>
                            <a:ext cx="15722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E91B9" w14:textId="77777777" w:rsidR="009B2711" w:rsidRPr="00D5648D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D5648D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 xml:space="preserve">Vnitrostátní příslušný orgán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08222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543425" y="97028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BDCF1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16501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3687445" y="1243965"/>
                            <a:ext cx="76200" cy="588645"/>
                          </a:xfrm>
                          <a:custGeom>
                            <a:avLst/>
                            <a:gdLst>
                              <a:gd name="T0" fmla="*/ 233 w 400"/>
                              <a:gd name="T1" fmla="*/ 34 h 3090"/>
                              <a:gd name="T2" fmla="*/ 233 w 400"/>
                              <a:gd name="T3" fmla="*/ 2757 h 3090"/>
                              <a:gd name="T4" fmla="*/ 200 w 400"/>
                              <a:gd name="T5" fmla="*/ 2790 h 3090"/>
                              <a:gd name="T6" fmla="*/ 167 w 400"/>
                              <a:gd name="T7" fmla="*/ 2757 h 3090"/>
                              <a:gd name="T8" fmla="*/ 167 w 400"/>
                              <a:gd name="T9" fmla="*/ 34 h 3090"/>
                              <a:gd name="T10" fmla="*/ 200 w 400"/>
                              <a:gd name="T11" fmla="*/ 0 h 3090"/>
                              <a:gd name="T12" fmla="*/ 233 w 400"/>
                              <a:gd name="T13" fmla="*/ 34 h 3090"/>
                              <a:gd name="T14" fmla="*/ 400 w 400"/>
                              <a:gd name="T15" fmla="*/ 2690 h 3090"/>
                              <a:gd name="T16" fmla="*/ 200 w 400"/>
                              <a:gd name="T17" fmla="*/ 3090 h 3090"/>
                              <a:gd name="T18" fmla="*/ 0 w 400"/>
                              <a:gd name="T19" fmla="*/ 2690 h 3090"/>
                              <a:gd name="T20" fmla="*/ 400 w 400"/>
                              <a:gd name="T21" fmla="*/ 2690 h 3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0" h="3090">
                                <a:moveTo>
                                  <a:pt x="233" y="34"/>
                                </a:moveTo>
                                <a:lnTo>
                                  <a:pt x="233" y="2757"/>
                                </a:lnTo>
                                <a:cubicBezTo>
                                  <a:pt x="233" y="2776"/>
                                  <a:pt x="219" y="2790"/>
                                  <a:pt x="200" y="2790"/>
                                </a:cubicBezTo>
                                <a:cubicBezTo>
                                  <a:pt x="182" y="2790"/>
                                  <a:pt x="167" y="2776"/>
                                  <a:pt x="167" y="2757"/>
                                </a:cubicBezTo>
                                <a:lnTo>
                                  <a:pt x="167" y="34"/>
                                </a:lnTo>
                                <a:cubicBezTo>
                                  <a:pt x="167" y="15"/>
                                  <a:pt x="182" y="0"/>
                                  <a:pt x="200" y="0"/>
                                </a:cubicBezTo>
                                <a:cubicBezTo>
                                  <a:pt x="219" y="0"/>
                                  <a:pt x="233" y="15"/>
                                  <a:pt x="233" y="34"/>
                                </a:cubicBezTo>
                                <a:close/>
                                <a:moveTo>
                                  <a:pt x="400" y="2690"/>
                                </a:moveTo>
                                <a:lnTo>
                                  <a:pt x="200" y="3090"/>
                                </a:lnTo>
                                <a:lnTo>
                                  <a:pt x="0" y="2690"/>
                                </a:lnTo>
                                <a:lnTo>
                                  <a:pt x="400" y="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78949284" name="Group 167"/>
                        <wpg:cNvGrpSpPr>
                          <a:grpSpLocks/>
                        </wpg:cNvGrpSpPr>
                        <wpg:grpSpPr bwMode="auto">
                          <a:xfrm>
                            <a:off x="2469515" y="1866900"/>
                            <a:ext cx="2511425" cy="307975"/>
                            <a:chOff x="3889" y="2940"/>
                            <a:chExt cx="3955" cy="485"/>
                          </a:xfrm>
                        </wpg:grpSpPr>
                        <wps:wsp>
                          <wps:cNvPr id="186188931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9" y="2940"/>
                              <a:ext cx="3955" cy="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496620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9" y="2940"/>
                              <a:ext cx="3955" cy="48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5015992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798445" y="1917700"/>
                            <a:ext cx="137604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CDB3F" w14:textId="77777777" w:rsidR="009B2711" w:rsidRPr="00D5648D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D5648D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Jiné příslušné orgány EU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941189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653280" y="191770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0E9AE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459897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742690" y="461645"/>
                            <a:ext cx="652780" cy="22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2926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835400" y="505460"/>
                            <a:ext cx="61658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9F4AD" w14:textId="77777777" w:rsidR="009B2711" w:rsidRPr="00F152B6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F152B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formulář 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28783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244975" y="505460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981D5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170369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835400" y="676275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A5ACF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455676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742690" y="1375410"/>
                            <a:ext cx="65278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17752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835400" y="1419225"/>
                            <a:ext cx="61658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9A41F" w14:textId="77777777" w:rsidR="009B2711" w:rsidRPr="00B6071E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B6071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formulář 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823331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244975" y="1419225"/>
                            <a:ext cx="31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5C7AB" w14:textId="77777777" w:rsidR="009B2711" w:rsidRDefault="009B271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8338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312795" y="1375410"/>
                            <a:ext cx="20129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35118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406140" y="1425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9D079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073640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458210" y="1425575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C3B0" w14:textId="77777777" w:rsidR="009B2711" w:rsidRDefault="009B27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959202648" name="Group 182"/>
                        <wpg:cNvGrpSpPr>
                          <a:grpSpLocks/>
                        </wpg:cNvGrpSpPr>
                        <wpg:grpSpPr bwMode="auto">
                          <a:xfrm>
                            <a:off x="438785" y="881380"/>
                            <a:ext cx="1242060" cy="432435"/>
                            <a:chOff x="678" y="1388"/>
                            <a:chExt cx="1956" cy="681"/>
                          </a:xfrm>
                        </wpg:grpSpPr>
                        <wps:wsp>
                          <wps:cNvPr id="391410234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1388"/>
                              <a:ext cx="1956" cy="6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868510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1388"/>
                              <a:ext cx="1956" cy="681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0624964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28320" y="930910"/>
                            <a:ext cx="107378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0252B" w14:textId="77777777" w:rsidR="009B2711" w:rsidRPr="00D5648D" w:rsidRDefault="009B2711">
                              <w:pPr>
                                <w:rPr>
                                  <w:lang w:val="cs-CZ"/>
                                </w:rPr>
                              </w:pPr>
                              <w:r w:rsidRPr="00D5648D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Koncoví uživatelé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 xml:space="preserve"> </w:t>
                              </w:r>
                              <w:r w:rsidRPr="00D5648D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725580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90980" y="92138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65C86" w14:textId="77777777" w:rsidR="009B2711" w:rsidRDefault="009B2711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822880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28320" y="1095375"/>
                            <a:ext cx="62484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CDEAE" w14:textId="77777777" w:rsidR="009B2711" w:rsidRPr="00D5648D" w:rsidRDefault="009B2711" w:rsidP="00A05A63">
                              <w:pP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z</w:t>
                              </w:r>
                              <w:r w:rsidRPr="00D5648D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dravotníc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cs-CZ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732558" name="Freeform 189"/>
                        <wps:cNvSpPr>
                          <a:spLocks noEditPoints="1"/>
                        </wps:cNvSpPr>
                        <wps:spPr bwMode="auto">
                          <a:xfrm>
                            <a:off x="1680845" y="995680"/>
                            <a:ext cx="1035050" cy="76200"/>
                          </a:xfrm>
                          <a:custGeom>
                            <a:avLst/>
                            <a:gdLst>
                              <a:gd name="T0" fmla="*/ 467 w 10880"/>
                              <a:gd name="T1" fmla="*/ 327 h 800"/>
                              <a:gd name="T2" fmla="*/ 467 w 10880"/>
                              <a:gd name="T3" fmla="*/ 460 h 800"/>
                              <a:gd name="T4" fmla="*/ 0 w 10880"/>
                              <a:gd name="T5" fmla="*/ 393 h 800"/>
                              <a:gd name="T6" fmla="*/ 1000 w 10880"/>
                              <a:gd name="T7" fmla="*/ 327 h 800"/>
                              <a:gd name="T8" fmla="*/ 1467 w 10880"/>
                              <a:gd name="T9" fmla="*/ 394 h 800"/>
                              <a:gd name="T10" fmla="*/ 1000 w 10880"/>
                              <a:gd name="T11" fmla="*/ 461 h 800"/>
                              <a:gd name="T12" fmla="*/ 1000 w 10880"/>
                              <a:gd name="T13" fmla="*/ 327 h 800"/>
                              <a:gd name="T14" fmla="*/ 2334 w 10880"/>
                              <a:gd name="T15" fmla="*/ 328 h 800"/>
                              <a:gd name="T16" fmla="*/ 2333 w 10880"/>
                              <a:gd name="T17" fmla="*/ 462 h 800"/>
                              <a:gd name="T18" fmla="*/ 1867 w 10880"/>
                              <a:gd name="T19" fmla="*/ 395 h 800"/>
                              <a:gd name="T20" fmla="*/ 2867 w 10880"/>
                              <a:gd name="T21" fmla="*/ 329 h 800"/>
                              <a:gd name="T22" fmla="*/ 3333 w 10880"/>
                              <a:gd name="T23" fmla="*/ 395 h 800"/>
                              <a:gd name="T24" fmla="*/ 2867 w 10880"/>
                              <a:gd name="T25" fmla="*/ 462 h 800"/>
                              <a:gd name="T26" fmla="*/ 2867 w 10880"/>
                              <a:gd name="T27" fmla="*/ 329 h 800"/>
                              <a:gd name="T28" fmla="*/ 4200 w 10880"/>
                              <a:gd name="T29" fmla="*/ 329 h 800"/>
                              <a:gd name="T30" fmla="*/ 4200 w 10880"/>
                              <a:gd name="T31" fmla="*/ 463 h 800"/>
                              <a:gd name="T32" fmla="*/ 3733 w 10880"/>
                              <a:gd name="T33" fmla="*/ 396 h 800"/>
                              <a:gd name="T34" fmla="*/ 4734 w 10880"/>
                              <a:gd name="T35" fmla="*/ 330 h 800"/>
                              <a:gd name="T36" fmla="*/ 5200 w 10880"/>
                              <a:gd name="T37" fmla="*/ 397 h 800"/>
                              <a:gd name="T38" fmla="*/ 4733 w 10880"/>
                              <a:gd name="T39" fmla="*/ 463 h 800"/>
                              <a:gd name="T40" fmla="*/ 4734 w 10880"/>
                              <a:gd name="T41" fmla="*/ 330 h 800"/>
                              <a:gd name="T42" fmla="*/ 6067 w 10880"/>
                              <a:gd name="T43" fmla="*/ 330 h 800"/>
                              <a:gd name="T44" fmla="*/ 6067 w 10880"/>
                              <a:gd name="T45" fmla="*/ 464 h 800"/>
                              <a:gd name="T46" fmla="*/ 5600 w 10880"/>
                              <a:gd name="T47" fmla="*/ 397 h 800"/>
                              <a:gd name="T48" fmla="*/ 6600 w 10880"/>
                              <a:gd name="T49" fmla="*/ 331 h 800"/>
                              <a:gd name="T50" fmla="*/ 7067 w 10880"/>
                              <a:gd name="T51" fmla="*/ 398 h 800"/>
                              <a:gd name="T52" fmla="*/ 6600 w 10880"/>
                              <a:gd name="T53" fmla="*/ 464 h 800"/>
                              <a:gd name="T54" fmla="*/ 6600 w 10880"/>
                              <a:gd name="T55" fmla="*/ 331 h 800"/>
                              <a:gd name="T56" fmla="*/ 7934 w 10880"/>
                              <a:gd name="T57" fmla="*/ 332 h 800"/>
                              <a:gd name="T58" fmla="*/ 7933 w 10880"/>
                              <a:gd name="T59" fmla="*/ 465 h 800"/>
                              <a:gd name="T60" fmla="*/ 7467 w 10880"/>
                              <a:gd name="T61" fmla="*/ 398 h 800"/>
                              <a:gd name="T62" fmla="*/ 8467 w 10880"/>
                              <a:gd name="T63" fmla="*/ 332 h 800"/>
                              <a:gd name="T64" fmla="*/ 8933 w 10880"/>
                              <a:gd name="T65" fmla="*/ 399 h 800"/>
                              <a:gd name="T66" fmla="*/ 8467 w 10880"/>
                              <a:gd name="T67" fmla="*/ 465 h 800"/>
                              <a:gd name="T68" fmla="*/ 8467 w 10880"/>
                              <a:gd name="T69" fmla="*/ 332 h 800"/>
                              <a:gd name="T70" fmla="*/ 9800 w 10880"/>
                              <a:gd name="T71" fmla="*/ 333 h 800"/>
                              <a:gd name="T72" fmla="*/ 9800 w 10880"/>
                              <a:gd name="T73" fmla="*/ 466 h 800"/>
                              <a:gd name="T74" fmla="*/ 9333 w 10880"/>
                              <a:gd name="T75" fmla="*/ 399 h 800"/>
                              <a:gd name="T76" fmla="*/ 10080 w 10880"/>
                              <a:gd name="T77" fmla="*/ 0 h 800"/>
                              <a:gd name="T78" fmla="*/ 10080 w 10880"/>
                              <a:gd name="T79" fmla="*/ 8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880" h="800">
                                <a:moveTo>
                                  <a:pt x="67" y="327"/>
                                </a:moveTo>
                                <a:lnTo>
                                  <a:pt x="467" y="327"/>
                                </a:lnTo>
                                <a:cubicBezTo>
                                  <a:pt x="504" y="327"/>
                                  <a:pt x="533" y="357"/>
                                  <a:pt x="533" y="394"/>
                                </a:cubicBezTo>
                                <a:cubicBezTo>
                                  <a:pt x="533" y="431"/>
                                  <a:pt x="504" y="460"/>
                                  <a:pt x="467" y="460"/>
                                </a:cubicBezTo>
                                <a:lnTo>
                                  <a:pt x="67" y="460"/>
                                </a:lnTo>
                                <a:cubicBezTo>
                                  <a:pt x="30" y="460"/>
                                  <a:pt x="0" y="430"/>
                                  <a:pt x="0" y="393"/>
                                </a:cubicBezTo>
                                <a:cubicBezTo>
                                  <a:pt x="0" y="357"/>
                                  <a:pt x="30" y="327"/>
                                  <a:pt x="67" y="327"/>
                                </a:cubicBezTo>
                                <a:close/>
                                <a:moveTo>
                                  <a:pt x="1000" y="327"/>
                                </a:moveTo>
                                <a:lnTo>
                                  <a:pt x="1400" y="328"/>
                                </a:lnTo>
                                <a:cubicBezTo>
                                  <a:pt x="1437" y="328"/>
                                  <a:pt x="1467" y="358"/>
                                  <a:pt x="1467" y="394"/>
                                </a:cubicBezTo>
                                <a:cubicBezTo>
                                  <a:pt x="1467" y="431"/>
                                  <a:pt x="1437" y="461"/>
                                  <a:pt x="1400" y="461"/>
                                </a:cubicBezTo>
                                <a:lnTo>
                                  <a:pt x="1000" y="461"/>
                                </a:lnTo>
                                <a:cubicBezTo>
                                  <a:pt x="963" y="461"/>
                                  <a:pt x="933" y="431"/>
                                  <a:pt x="933" y="394"/>
                                </a:cubicBezTo>
                                <a:cubicBezTo>
                                  <a:pt x="933" y="357"/>
                                  <a:pt x="963" y="327"/>
                                  <a:pt x="1000" y="327"/>
                                </a:cubicBezTo>
                                <a:close/>
                                <a:moveTo>
                                  <a:pt x="1934" y="328"/>
                                </a:moveTo>
                                <a:lnTo>
                                  <a:pt x="2334" y="328"/>
                                </a:lnTo>
                                <a:cubicBezTo>
                                  <a:pt x="2370" y="328"/>
                                  <a:pt x="2400" y="358"/>
                                  <a:pt x="2400" y="395"/>
                                </a:cubicBezTo>
                                <a:cubicBezTo>
                                  <a:pt x="2400" y="432"/>
                                  <a:pt x="2370" y="462"/>
                                  <a:pt x="2333" y="462"/>
                                </a:cubicBezTo>
                                <a:lnTo>
                                  <a:pt x="1933" y="461"/>
                                </a:lnTo>
                                <a:cubicBezTo>
                                  <a:pt x="1897" y="461"/>
                                  <a:pt x="1867" y="431"/>
                                  <a:pt x="1867" y="395"/>
                                </a:cubicBezTo>
                                <a:cubicBezTo>
                                  <a:pt x="1867" y="358"/>
                                  <a:pt x="1897" y="328"/>
                                  <a:pt x="1934" y="328"/>
                                </a:cubicBezTo>
                                <a:close/>
                                <a:moveTo>
                                  <a:pt x="2867" y="329"/>
                                </a:moveTo>
                                <a:lnTo>
                                  <a:pt x="3267" y="329"/>
                                </a:lnTo>
                                <a:cubicBezTo>
                                  <a:pt x="3304" y="329"/>
                                  <a:pt x="3333" y="359"/>
                                  <a:pt x="3333" y="395"/>
                                </a:cubicBezTo>
                                <a:cubicBezTo>
                                  <a:pt x="3333" y="432"/>
                                  <a:pt x="3304" y="462"/>
                                  <a:pt x="3267" y="462"/>
                                </a:cubicBezTo>
                                <a:lnTo>
                                  <a:pt x="2867" y="462"/>
                                </a:lnTo>
                                <a:cubicBezTo>
                                  <a:pt x="2830" y="462"/>
                                  <a:pt x="2800" y="432"/>
                                  <a:pt x="2800" y="395"/>
                                </a:cubicBezTo>
                                <a:cubicBezTo>
                                  <a:pt x="2800" y="358"/>
                                  <a:pt x="2830" y="329"/>
                                  <a:pt x="2867" y="329"/>
                                </a:cubicBezTo>
                                <a:close/>
                                <a:moveTo>
                                  <a:pt x="3800" y="329"/>
                                </a:moveTo>
                                <a:lnTo>
                                  <a:pt x="4200" y="329"/>
                                </a:lnTo>
                                <a:cubicBezTo>
                                  <a:pt x="4237" y="329"/>
                                  <a:pt x="4267" y="359"/>
                                  <a:pt x="4267" y="396"/>
                                </a:cubicBezTo>
                                <a:cubicBezTo>
                                  <a:pt x="4267" y="433"/>
                                  <a:pt x="4237" y="463"/>
                                  <a:pt x="4200" y="463"/>
                                </a:cubicBezTo>
                                <a:lnTo>
                                  <a:pt x="3800" y="462"/>
                                </a:lnTo>
                                <a:cubicBezTo>
                                  <a:pt x="3763" y="462"/>
                                  <a:pt x="3733" y="433"/>
                                  <a:pt x="3733" y="396"/>
                                </a:cubicBezTo>
                                <a:cubicBezTo>
                                  <a:pt x="3733" y="359"/>
                                  <a:pt x="3763" y="329"/>
                                  <a:pt x="3800" y="329"/>
                                </a:cubicBezTo>
                                <a:close/>
                                <a:moveTo>
                                  <a:pt x="4734" y="330"/>
                                </a:moveTo>
                                <a:lnTo>
                                  <a:pt x="5134" y="330"/>
                                </a:lnTo>
                                <a:cubicBezTo>
                                  <a:pt x="5170" y="330"/>
                                  <a:pt x="5200" y="360"/>
                                  <a:pt x="5200" y="397"/>
                                </a:cubicBezTo>
                                <a:cubicBezTo>
                                  <a:pt x="5200" y="433"/>
                                  <a:pt x="5170" y="463"/>
                                  <a:pt x="5133" y="463"/>
                                </a:cubicBezTo>
                                <a:lnTo>
                                  <a:pt x="4733" y="463"/>
                                </a:lnTo>
                                <a:cubicBezTo>
                                  <a:pt x="4697" y="463"/>
                                  <a:pt x="4667" y="433"/>
                                  <a:pt x="4667" y="396"/>
                                </a:cubicBezTo>
                                <a:cubicBezTo>
                                  <a:pt x="4667" y="359"/>
                                  <a:pt x="4697" y="330"/>
                                  <a:pt x="4734" y="330"/>
                                </a:cubicBezTo>
                                <a:close/>
                                <a:moveTo>
                                  <a:pt x="5667" y="330"/>
                                </a:moveTo>
                                <a:lnTo>
                                  <a:pt x="6067" y="330"/>
                                </a:lnTo>
                                <a:cubicBezTo>
                                  <a:pt x="6104" y="331"/>
                                  <a:pt x="6133" y="360"/>
                                  <a:pt x="6133" y="397"/>
                                </a:cubicBezTo>
                                <a:cubicBezTo>
                                  <a:pt x="6133" y="434"/>
                                  <a:pt x="6104" y="464"/>
                                  <a:pt x="6067" y="464"/>
                                </a:cubicBezTo>
                                <a:lnTo>
                                  <a:pt x="5667" y="464"/>
                                </a:lnTo>
                                <a:cubicBezTo>
                                  <a:pt x="5630" y="464"/>
                                  <a:pt x="5600" y="434"/>
                                  <a:pt x="5600" y="397"/>
                                </a:cubicBezTo>
                                <a:cubicBezTo>
                                  <a:pt x="5600" y="360"/>
                                  <a:pt x="5630" y="330"/>
                                  <a:pt x="5667" y="330"/>
                                </a:cubicBezTo>
                                <a:close/>
                                <a:moveTo>
                                  <a:pt x="6600" y="331"/>
                                </a:moveTo>
                                <a:lnTo>
                                  <a:pt x="7000" y="331"/>
                                </a:lnTo>
                                <a:cubicBezTo>
                                  <a:pt x="7037" y="331"/>
                                  <a:pt x="7067" y="361"/>
                                  <a:pt x="7067" y="398"/>
                                </a:cubicBezTo>
                                <a:cubicBezTo>
                                  <a:pt x="7067" y="435"/>
                                  <a:pt x="7037" y="464"/>
                                  <a:pt x="7000" y="464"/>
                                </a:cubicBezTo>
                                <a:lnTo>
                                  <a:pt x="6600" y="464"/>
                                </a:lnTo>
                                <a:cubicBezTo>
                                  <a:pt x="6563" y="464"/>
                                  <a:pt x="6533" y="434"/>
                                  <a:pt x="6533" y="397"/>
                                </a:cubicBezTo>
                                <a:cubicBezTo>
                                  <a:pt x="6533" y="361"/>
                                  <a:pt x="6563" y="331"/>
                                  <a:pt x="6600" y="331"/>
                                </a:cubicBezTo>
                                <a:close/>
                                <a:moveTo>
                                  <a:pt x="7534" y="331"/>
                                </a:moveTo>
                                <a:lnTo>
                                  <a:pt x="7934" y="332"/>
                                </a:lnTo>
                                <a:cubicBezTo>
                                  <a:pt x="7970" y="332"/>
                                  <a:pt x="8000" y="362"/>
                                  <a:pt x="8000" y="398"/>
                                </a:cubicBezTo>
                                <a:cubicBezTo>
                                  <a:pt x="8000" y="435"/>
                                  <a:pt x="7970" y="465"/>
                                  <a:pt x="7933" y="465"/>
                                </a:cubicBezTo>
                                <a:lnTo>
                                  <a:pt x="7533" y="465"/>
                                </a:lnTo>
                                <a:cubicBezTo>
                                  <a:pt x="7497" y="465"/>
                                  <a:pt x="7467" y="435"/>
                                  <a:pt x="7467" y="398"/>
                                </a:cubicBezTo>
                                <a:cubicBezTo>
                                  <a:pt x="7467" y="361"/>
                                  <a:pt x="7497" y="331"/>
                                  <a:pt x="7534" y="331"/>
                                </a:cubicBezTo>
                                <a:close/>
                                <a:moveTo>
                                  <a:pt x="8467" y="332"/>
                                </a:moveTo>
                                <a:lnTo>
                                  <a:pt x="8867" y="332"/>
                                </a:lnTo>
                                <a:cubicBezTo>
                                  <a:pt x="8904" y="332"/>
                                  <a:pt x="8933" y="362"/>
                                  <a:pt x="8933" y="399"/>
                                </a:cubicBezTo>
                                <a:cubicBezTo>
                                  <a:pt x="8933" y="436"/>
                                  <a:pt x="8904" y="466"/>
                                  <a:pt x="8867" y="466"/>
                                </a:cubicBezTo>
                                <a:lnTo>
                                  <a:pt x="8467" y="465"/>
                                </a:lnTo>
                                <a:cubicBezTo>
                                  <a:pt x="8430" y="465"/>
                                  <a:pt x="8400" y="435"/>
                                  <a:pt x="8400" y="399"/>
                                </a:cubicBezTo>
                                <a:cubicBezTo>
                                  <a:pt x="8400" y="362"/>
                                  <a:pt x="8430" y="332"/>
                                  <a:pt x="8467" y="332"/>
                                </a:cubicBezTo>
                                <a:close/>
                                <a:moveTo>
                                  <a:pt x="9400" y="333"/>
                                </a:moveTo>
                                <a:lnTo>
                                  <a:pt x="9800" y="333"/>
                                </a:lnTo>
                                <a:cubicBezTo>
                                  <a:pt x="9837" y="333"/>
                                  <a:pt x="9867" y="363"/>
                                  <a:pt x="9867" y="400"/>
                                </a:cubicBezTo>
                                <a:cubicBezTo>
                                  <a:pt x="9867" y="436"/>
                                  <a:pt x="9837" y="466"/>
                                  <a:pt x="9800" y="466"/>
                                </a:cubicBezTo>
                                <a:lnTo>
                                  <a:pt x="9400" y="466"/>
                                </a:lnTo>
                                <a:cubicBezTo>
                                  <a:pt x="9363" y="466"/>
                                  <a:pt x="9333" y="436"/>
                                  <a:pt x="9333" y="399"/>
                                </a:cubicBezTo>
                                <a:cubicBezTo>
                                  <a:pt x="9333" y="362"/>
                                  <a:pt x="9363" y="333"/>
                                  <a:pt x="9400" y="333"/>
                                </a:cubicBezTo>
                                <a:close/>
                                <a:moveTo>
                                  <a:pt x="10080" y="0"/>
                                </a:moveTo>
                                <a:lnTo>
                                  <a:pt x="10880" y="400"/>
                                </a:lnTo>
                                <a:lnTo>
                                  <a:pt x="10080" y="800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9765FA" id="Plátno 1" o:spid="_x0000_s1101" editas="canvas" style="width:489.95pt;height:177.85pt;mso-position-horizontal-relative:char;mso-position-vertical-relative:line" coordsize="62223,2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">
                <v:shape id="_x0000_s1102" type="#_x0000_t75" style="position:absolute;width:62223;height:22586;visibility:visible;mso-wrap-style:square">
                  <v:fill o:detectmouseclick="t"/>
                  <v:path o:connecttype="none"/>
                </v:shape>
                <v:rect id="Rectangle 148" o:spid="_x0000_s1103" style="position:absolute;left:49866;top:20453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" filled="f" stroked="f">
                  <v:textbox style="mso-fit-shape-to-text:t" inset="0,0,0,0">
                    <w:txbxContent>
                      <w:p w14:paraId="0852B3B3" w14:textId="77777777" w:rsidR="009B2711" w:rsidRDefault="009B2711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04" style="position:absolute;left:33127;top:4616;width:201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" stroked="f"/>
                <v:rect id="Rectangle 150" o:spid="_x0000_s1105" style="position:absolute;left:34061;top:5118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" filled="f" stroked="f">
                  <v:textbox style="mso-fit-shape-to-text:t" inset="0,0,0,0">
                    <w:txbxContent>
                      <w:p w14:paraId="791C6F0D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1" o:spid="_x0000_s1106" style="position:absolute;left:34582;top:5118;width:26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" filled="f" stroked="f">
                  <v:textbox style="mso-fit-shape-to-text:t" inset="0,0,0,0">
                    <w:txbxContent>
                      <w:p w14:paraId="0D1E2EDE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4" o:spid="_x0000_s1107" style="position:absolute;left:30276;top:50;width:14459;height:2750" coordorigin="4768,8" coordsize="227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">
                  <v:rect id="Rectangle 152" o:spid="_x0000_s1108" style="position:absolute;left:4768;top:8;width:227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" stroked="f"/>
                  <v:rect id="Rectangle 153" o:spid="_x0000_s1109" style="position:absolute;left:4768;top:8;width:227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" filled="f">
                    <v:stroke endcap="round"/>
                  </v:rect>
                </v:group>
                <v:rect id="Rectangle 155" o:spid="_x0000_s1110" style="position:absolute;left:31489;top:577;width:11271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" filled="f" stroked="f">
                  <v:textbox style="mso-fit-shape-to-text:t" inset="0,0,0,0">
                    <w:txbxContent>
                      <w:p w14:paraId="3342BE8D" w14:textId="77777777" w:rsidR="009B2711" w:rsidRPr="00D5648D" w:rsidRDefault="009B2711">
                        <w:pPr>
                          <w:rPr>
                            <w:lang w:val="cs-CZ"/>
                          </w:rPr>
                        </w:pPr>
                        <w:r w:rsidRPr="00D5648D">
                          <w:rPr>
                            <w:rFonts w:ascii="Calibri" w:hAnsi="Calibri" w:cs="Calibri"/>
                            <w:color w:val="000000"/>
                            <w:lang w:val="cs-CZ"/>
                          </w:rPr>
                          <w:t>Odpovědná osoba</w:t>
                        </w:r>
                      </w:p>
                    </w:txbxContent>
                  </v:textbox>
                </v:rect>
                <v:rect id="Rectangle 156" o:spid="_x0000_s1111" style="position:absolute;left:43567;top:577;width:34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" filled="f" stroked="f">
                  <v:textbox style="mso-fit-shape-to-text:t" inset="0,0,0,0">
                    <w:txbxContent>
                      <w:p w14:paraId="45826096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12" style="position:absolute;left:31261;top:2438;width:34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" filled="f" stroked="f">
                  <v:textbox style="mso-fit-shape-to-text:t" inset="0,0,0,0">
                    <w:txbxContent>
                      <w:p w14:paraId="2773EBC5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58" o:spid="_x0000_s1113" style="position:absolute;left:36874;top:3473;width:762;height:5778;visibility:visible;mso-wrap-style:square;v-text-anchor:top" coordsize="400,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" path="m167,3000r,-2666c167,315,182,300,200,300v19,,33,15,33,34l233,3000v,19,-14,34,-33,34c182,3034,167,3019,167,3000xm,400l200,,400,400,,400xe" fillcolor="black" strokeweight=".1pt">
                  <v:stroke joinstyle="bevel"/>
                  <v:path arrowok="t" o:connecttype="custom" o:connectlocs="31814,571374;31814,63613;38100,57137;44387,63613;44387,571374;38100,577850;31814,571374;0,76183;38100,0;76200,76183;0,76183" o:connectangles="0,0,0,0,0,0,0,0,0,0,0"/>
                  <o:lock v:ext="edit" verticies="t"/>
                </v:shape>
                <v:group id="Group 161" o:spid="_x0000_s1114" style="position:absolute;left:27717;top:9188;width:19222;height:3270" coordorigin="4365,1447" coordsize="302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">
                  <v:rect id="Rectangle 159" o:spid="_x0000_s1115" style="position:absolute;left:4365;top:1447;width:3027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" stroked="f"/>
                  <v:rect id="Rectangle 160" o:spid="_x0000_s1116" style="position:absolute;left:4365;top:1447;width:3027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" filled="f">
                    <v:stroke endcap="round"/>
                  </v:rect>
                </v:group>
                <v:rect id="Rectangle 162" o:spid="_x0000_s1117" style="position:absolute;left:28702;top:9702;width:1572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" filled="f" stroked="f">
                  <v:textbox style="mso-fit-shape-to-text:t" inset="0,0,0,0">
                    <w:txbxContent>
                      <w:p w14:paraId="26BE91B9" w14:textId="77777777" w:rsidR="009B2711" w:rsidRPr="00D5648D" w:rsidRDefault="009B2711">
                        <w:pPr>
                          <w:rPr>
                            <w:lang w:val="cs-CZ"/>
                          </w:rPr>
                        </w:pPr>
                        <w:r w:rsidRPr="00D5648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 xml:space="preserve">Vnitrostátní příslušný orgán </w:t>
                        </w:r>
                      </w:p>
                    </w:txbxContent>
                  </v:textbox>
                </v:rect>
                <v:rect id="Rectangle 163" o:spid="_x0000_s1118" style="position:absolute;left:45434;top:9702;width:31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" filled="f" stroked="f">
                  <v:textbox style="mso-fit-shape-to-text:t" inset="0,0,0,0">
                    <w:txbxContent>
                      <w:p w14:paraId="479BDCF1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64" o:spid="_x0000_s1119" style="position:absolute;left:36874;top:12439;width:762;height:5887;visibility:visible;mso-wrap-style:square;v-text-anchor:top" coordsize="400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" path="m233,34r,2723c233,2776,219,2790,200,2790v-18,,-33,-14,-33,-33l167,34c167,15,182,,200,v19,,33,15,33,34xm400,2690l200,3090,,2690r400,xe" fillcolor="black" strokeweight=".1pt">
                  <v:stroke joinstyle="bevel"/>
                  <v:path arrowok="t" o:connecttype="custom" o:connectlocs="44387,6477;44387,525209;38100,531495;31814,525209;31814,6477;38100,0;44387,6477;76200,512445;38100,588645;0,512445;76200,512445" o:connectangles="0,0,0,0,0,0,0,0,0,0,0"/>
                  <o:lock v:ext="edit" verticies="t"/>
                </v:shape>
                <v:group id="Group 167" o:spid="_x0000_s1120" style="position:absolute;left:24695;top:18669;width:25114;height:3079" coordorigin="3889,2940" coordsize="395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">
                  <v:rect id="Rectangle 165" o:spid="_x0000_s1121" style="position:absolute;left:3889;top:2940;width:3955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" stroked="f"/>
                  <v:rect id="Rectangle 166" o:spid="_x0000_s1122" style="position:absolute;left:3889;top:2940;width:3955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" filled="f">
                    <v:stroke endcap="round"/>
                  </v:rect>
                </v:group>
                <v:rect id="Rectangle 168" o:spid="_x0000_s1123" style="position:absolute;left:27984;top:19177;width:13760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2D6CDB3F" w14:textId="77777777" w:rsidR="009B2711" w:rsidRPr="00D5648D" w:rsidRDefault="009B2711">
                        <w:pPr>
                          <w:rPr>
                            <w:lang w:val="cs-CZ"/>
                          </w:rPr>
                        </w:pPr>
                        <w:r w:rsidRPr="00D5648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Jiné příslušné orgány EU</w:t>
                        </w:r>
                      </w:p>
                    </w:txbxContent>
                  </v:textbox>
                </v:rect>
                <v:rect id="Rectangle 169" o:spid="_x0000_s1124" style="position:absolute;left:46532;top:19177;width:31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" filled="f" stroked="f">
                  <v:textbox style="mso-fit-shape-to-text:t" inset="0,0,0,0">
                    <w:txbxContent>
                      <w:p w14:paraId="2B50E9AE" w14:textId="77777777" w:rsidR="009B2711" w:rsidRDefault="009B2711"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25" style="position:absolute;left:37426;top:4616;width:652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" stroked="f"/>
                <v:rect id="Rectangle 171" o:spid="_x0000_s1126" style="position:absolute;left:38354;top:5054;width:616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" filled="f" stroked="f">
                  <v:textbox style="mso-fit-shape-to-text:t" inset="0,0,0,0">
                    <w:txbxContent>
                      <w:p w14:paraId="5199F4AD" w14:textId="77777777" w:rsidR="009B2711" w:rsidRPr="00F152B6" w:rsidRDefault="009B2711">
                        <w:pPr>
                          <w:rPr>
                            <w:lang w:val="cs-CZ"/>
                          </w:rPr>
                        </w:pPr>
                        <w:r w:rsidRPr="00F152B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cs-CZ"/>
                          </w:rPr>
                          <w:t>formulář C</w:t>
                        </w:r>
                      </w:p>
                    </w:txbxContent>
                  </v:textbox>
                </v:rect>
                <v:rect id="Rectangle 172" o:spid="_x0000_s1127" style="position:absolute;left:42449;top:5054;width:31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" filled="f" stroked="f">
                  <v:textbox style="mso-fit-shape-to-text:t" inset="0,0,0,0">
                    <w:txbxContent>
                      <w:p w14:paraId="7F6981D5" w14:textId="77777777" w:rsidR="009B2711" w:rsidRDefault="009B271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28" style="position:absolute;left:38354;top:6762;width:31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514A5ACF" w14:textId="77777777" w:rsidR="009B2711" w:rsidRDefault="009B271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29" style="position:absolute;left:37426;top:13754;width:652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" stroked="f"/>
                <v:rect id="Rectangle 175" o:spid="_x0000_s1130" style="position:absolute;left:38354;top:14192;width:616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" filled="f" stroked="f">
                  <v:textbox style="mso-fit-shape-to-text:t" inset="0,0,0,0">
                    <w:txbxContent>
                      <w:p w14:paraId="5A69A41F" w14:textId="77777777" w:rsidR="009B2711" w:rsidRPr="00B6071E" w:rsidRDefault="009B2711">
                        <w:pPr>
                          <w:rPr>
                            <w:lang w:val="cs-CZ"/>
                          </w:rPr>
                        </w:pPr>
                        <w:r w:rsidRPr="00B6071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cs-CZ"/>
                          </w:rPr>
                          <w:t>formulář C</w:t>
                        </w:r>
                      </w:p>
                    </w:txbxContent>
                  </v:textbox>
                </v:rect>
                <v:rect id="Rectangle 176" o:spid="_x0000_s1131" style="position:absolute;left:42449;top:14192;width:31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" filled="f" stroked="f">
                  <v:textbox style="mso-fit-shape-to-text:t" inset="0,0,0,0">
                    <w:txbxContent>
                      <w:p w14:paraId="6505C7AB" w14:textId="77777777" w:rsidR="009B2711" w:rsidRDefault="009B271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32" style="position:absolute;left:33127;top:13754;width:201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" stroked="f"/>
                <v:rect id="Rectangle 178" o:spid="_x0000_s1133" style="position:absolute;left:34061;top:14255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" filled="f" stroked="f">
                  <v:textbox style="mso-fit-shape-to-text:t" inset="0,0,0,0">
                    <w:txbxContent>
                      <w:p w14:paraId="40F9D079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9" o:spid="_x0000_s1134" style="position:absolute;left:34582;top:14255;width:26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" filled="f" stroked="f">
                  <v:textbox style="mso-fit-shape-to-text:t" inset="0,0,0,0">
                    <w:txbxContent>
                      <w:p w14:paraId="314EC3B0" w14:textId="77777777" w:rsidR="009B2711" w:rsidRDefault="009B27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82" o:spid="_x0000_s1135" style="position:absolute;left:4387;top:8813;width:12421;height:4325" coordorigin="678,1388" coordsize="195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">
                  <v:rect id="Rectangle 180" o:spid="_x0000_s1136" style="position:absolute;left:678;top:1388;width:195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" stroked="f"/>
                  <v:rect id="Rectangle 181" o:spid="_x0000_s1137" style="position:absolute;left:678;top:1388;width:195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" filled="f">
                    <v:stroke endcap="round"/>
                  </v:rect>
                </v:group>
                <v:rect id="Rectangle 183" o:spid="_x0000_s1138" style="position:absolute;left:5283;top:9309;width:10738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" filled="f" stroked="f">
                  <v:textbox style="mso-fit-shape-to-text:t" inset="0,0,0,0">
                    <w:txbxContent>
                      <w:p w14:paraId="2330252B" w14:textId="77777777" w:rsidR="009B2711" w:rsidRPr="00D5648D" w:rsidRDefault="009B2711">
                        <w:pPr>
                          <w:rPr>
                            <w:lang w:val="cs-CZ"/>
                          </w:rPr>
                        </w:pPr>
                        <w:r w:rsidRPr="00D5648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Koncoví uživatelé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 xml:space="preserve"> </w:t>
                        </w:r>
                        <w:r w:rsidRPr="00D5648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/</w:t>
                        </w:r>
                      </w:p>
                    </w:txbxContent>
                  </v:textbox>
                </v:rect>
                <v:rect id="Rectangle 185" o:spid="_x0000_s1139" style="position:absolute;left:14909;top:9213;width:38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" filled="f" stroked="f">
                  <v:textbox style="mso-fit-shape-to-text:t" inset="0,0,0,0">
                    <w:txbxContent>
                      <w:p w14:paraId="11365C86" w14:textId="77777777" w:rsidR="009B2711" w:rsidRDefault="009B2711">
                        <w:r>
                          <w:rPr>
                            <w:color w:val="00000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86" o:spid="_x0000_s1140" style="position:absolute;left:5283;top:10953;width:6248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" filled="f" stroked="f">
                  <v:textbox style="mso-fit-shape-to-text:t" inset="0,0,0,0">
                    <w:txbxContent>
                      <w:p w14:paraId="1C5CDEAE" w14:textId="77777777" w:rsidR="009B2711" w:rsidRPr="00D5648D" w:rsidRDefault="009B2711" w:rsidP="00A05A63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z</w:t>
                        </w:r>
                        <w:r w:rsidRPr="00D5648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dravotníc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cs-CZ"/>
                          </w:rPr>
                          <w:t>i</w:t>
                        </w:r>
                      </w:p>
                    </w:txbxContent>
                  </v:textbox>
                </v:rect>
                <v:shape id="Freeform 189" o:spid="_x0000_s1141" style="position:absolute;left:16808;top:9956;width:10350;height:762;visibility:visible;mso-wrap-style:square;v-text-anchor:top" coordsize="1088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" path="m67,327r400,c504,327,533,357,533,394v,37,-29,66,-66,66l67,460c30,460,,430,,393,,357,30,327,67,327xm1000,327r400,1c1437,328,1467,358,1467,394v,37,-30,67,-67,67l1000,461v-37,,-67,-30,-67,-67c933,357,963,327,1000,327xm1934,328r400,c2370,328,2400,358,2400,395v,37,-30,67,-67,67l1933,461v-36,,-66,-30,-66,-66c1867,358,1897,328,1934,328xm2867,329r400,c3304,329,3333,359,3333,395v,37,-29,67,-66,67l2867,462v-37,,-67,-30,-67,-67c2800,358,2830,329,2867,329xm3800,329r400,c4237,329,4267,359,4267,396v,37,-30,67,-67,67l3800,462v-37,,-67,-29,-67,-66c3733,359,3763,329,3800,329xm4734,330r400,c5170,330,5200,360,5200,397v,36,-30,66,-67,66l4733,463v-36,,-66,-30,-66,-67c4667,359,4697,330,4734,330xm5667,330r400,c6104,331,6133,360,6133,397v,37,-29,67,-66,67l5667,464v-37,,-67,-30,-67,-67c5600,360,5630,330,5667,330xm6600,331r400,c7037,331,7067,361,7067,398v,37,-30,66,-67,66l6600,464v-37,,-67,-30,-67,-67c6533,361,6563,331,6600,331xm7534,331r400,1c7970,332,8000,362,8000,398v,37,-30,67,-67,67l7533,465v-36,,-66,-30,-66,-67c7467,361,7497,331,7534,331xm8467,332r400,c8904,332,8933,362,8933,399v,37,-29,67,-66,67l8467,465v-37,,-67,-30,-67,-66c8400,362,8430,332,8467,332xm9400,333r400,c9837,333,9867,363,9867,400v,36,-30,66,-67,66l9400,466v-37,,-67,-30,-67,-67c9333,362,9363,333,9400,333xm10080,r800,400l10080,800r,-800xe" fillcolor="black" strokeweight=".1pt">
                  <v:stroke joinstyle="bevel"/>
                  <v:path arrowok="t" o:connecttype="custom" o:connectlocs="44427,31147;44427,43815;0,37433;95133,31147;139561,37529;95133,43910;95133,31147;222041,31242;221946,44006;177614,37624;272747,31337;317079,37624;272747,44006;272747,31337;399560,31337;399560,44101;355133,37719;450361,31433;494693,37814;450266,44101;450361,31433;577174,31433;577174,44196;532746,37814;627880,31528;672307,37910;627880,44196;627880,31528;754787,31623;754692,44291;710360,37910;805493,31623;849826,38005;805493,44291;805493,31623;932306,31718;932306,44387;887879,38005;958943,0;958943,76200" o:connectangles="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7988BC68" w14:textId="77777777" w:rsidR="008E410D" w:rsidRPr="00F152B6" w:rsidRDefault="008E410D" w:rsidP="008E410D">
      <w:pPr>
        <w:spacing w:after="200" w:line="276" w:lineRule="auto"/>
        <w:contextualSpacing/>
        <w:jc w:val="center"/>
        <w:rPr>
          <w:lang w:val="cs-CZ"/>
        </w:rPr>
      </w:pPr>
    </w:p>
    <w:p w14:paraId="0DB0CE81" w14:textId="77777777" w:rsidR="008E410D" w:rsidRPr="00F152B6" w:rsidRDefault="008E410D" w:rsidP="008E410D">
      <w:pPr>
        <w:spacing w:after="200" w:line="276" w:lineRule="auto"/>
        <w:contextualSpacing/>
        <w:jc w:val="center"/>
        <w:rPr>
          <w:rFonts w:ascii="Calibri" w:hAnsi="Calibri"/>
          <w:b/>
          <w:sz w:val="22"/>
          <w:szCs w:val="22"/>
          <w:u w:val="single"/>
          <w:lang w:val="cs-CZ" w:eastAsia="en-US"/>
        </w:rPr>
      </w:pPr>
    </w:p>
    <w:p w14:paraId="52EEF3EB" w14:textId="77777777" w:rsidR="00081577" w:rsidRPr="007E4459" w:rsidRDefault="0068652F" w:rsidP="008307A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Calibri" w:hAnsi="Calibri"/>
          <w:i/>
          <w:lang w:val="cs-CZ" w:eastAsia="en-US"/>
        </w:rPr>
      </w:pPr>
      <w:r w:rsidRPr="007E4459">
        <w:rPr>
          <w:rFonts w:ascii="Calibri" w:hAnsi="Calibri"/>
          <w:i/>
          <w:u w:val="single"/>
          <w:lang w:val="cs-CZ" w:eastAsia="en-US"/>
        </w:rPr>
        <w:t>Formulář C pro oznamování závažných nežádoucích účinků</w:t>
      </w:r>
      <w:r w:rsidR="00081577" w:rsidRPr="007E4459">
        <w:rPr>
          <w:rFonts w:ascii="Calibri" w:hAnsi="Calibri"/>
          <w:i/>
          <w:lang w:val="cs-CZ" w:eastAsia="en-US"/>
        </w:rPr>
        <w:t xml:space="preserve">: </w:t>
      </w:r>
      <w:r w:rsidR="00DF506F" w:rsidRPr="007E4459">
        <w:rPr>
          <w:rFonts w:ascii="Calibri" w:hAnsi="Calibri"/>
          <w:i/>
          <w:lang w:val="cs-CZ" w:eastAsia="en-US"/>
        </w:rPr>
        <w:t xml:space="preserve">příslušné </w:t>
      </w:r>
      <w:r w:rsidRPr="007E4459">
        <w:rPr>
          <w:rFonts w:ascii="Calibri" w:hAnsi="Calibri"/>
          <w:i/>
          <w:lang w:val="cs-CZ" w:eastAsia="en-US"/>
        </w:rPr>
        <w:t>orgány předávající informace</w:t>
      </w:r>
      <w:r w:rsidR="002B0ADA" w:rsidRPr="007E4459">
        <w:rPr>
          <w:rFonts w:ascii="Calibri" w:hAnsi="Calibri"/>
          <w:i/>
          <w:lang w:val="cs-CZ" w:eastAsia="en-US"/>
        </w:rPr>
        <w:t xml:space="preserve"> o </w:t>
      </w:r>
      <w:r w:rsidRPr="007E4459">
        <w:rPr>
          <w:rFonts w:ascii="Calibri" w:hAnsi="Calibri"/>
          <w:i/>
          <w:lang w:val="cs-CZ" w:eastAsia="en-US"/>
        </w:rPr>
        <w:t xml:space="preserve">závažných nežádoucích účincích </w:t>
      </w:r>
      <w:r w:rsidR="003208AE" w:rsidRPr="007E4459">
        <w:rPr>
          <w:rFonts w:ascii="Calibri" w:hAnsi="Calibri"/>
          <w:i/>
          <w:lang w:val="cs-CZ" w:eastAsia="en-US"/>
        </w:rPr>
        <w:t>na</w:t>
      </w:r>
      <w:r w:rsidR="00900BAC" w:rsidRPr="007E4459">
        <w:rPr>
          <w:rFonts w:ascii="Calibri" w:hAnsi="Calibri"/>
          <w:i/>
          <w:lang w:val="cs-CZ" w:eastAsia="en-US"/>
        </w:rPr>
        <w:t>hlášen</w:t>
      </w:r>
      <w:r w:rsidR="008307A9" w:rsidRPr="007E4459">
        <w:rPr>
          <w:rFonts w:ascii="Calibri" w:hAnsi="Calibri"/>
          <w:i/>
          <w:lang w:val="cs-CZ" w:eastAsia="en-US"/>
        </w:rPr>
        <w:t>ých</w:t>
      </w:r>
      <w:r w:rsidR="00900BAC" w:rsidRPr="007E4459">
        <w:rPr>
          <w:rFonts w:ascii="Calibri" w:hAnsi="Calibri"/>
          <w:i/>
          <w:lang w:val="cs-CZ" w:eastAsia="en-US"/>
        </w:rPr>
        <w:t xml:space="preserve"> zdravotníky </w:t>
      </w:r>
      <w:r w:rsidRPr="007E4459">
        <w:rPr>
          <w:rFonts w:ascii="Calibri" w:hAnsi="Calibri"/>
          <w:i/>
          <w:lang w:val="cs-CZ" w:eastAsia="en-US"/>
        </w:rPr>
        <w:t>nebo koncovými uživateli jiným příslušným orgánům a odpovědné osobě</w:t>
      </w:r>
    </w:p>
    <w:p w14:paraId="34105C08" w14:textId="77777777" w:rsidR="00081577" w:rsidRPr="00F152B6" w:rsidRDefault="00081577" w:rsidP="00506BA0">
      <w:pPr>
        <w:jc w:val="both"/>
        <w:rPr>
          <w:rFonts w:ascii="Arial" w:hAnsi="Arial" w:cs="Arial"/>
          <w:snapToGrid w:val="0"/>
          <w:lang w:val="cs-CZ" w:eastAsia="fr-FR"/>
        </w:rPr>
      </w:pPr>
    </w:p>
    <w:p w14:paraId="72A77AB1" w14:textId="77777777" w:rsidR="00F66538" w:rsidRPr="00F152B6" w:rsidRDefault="00F66538" w:rsidP="00506BA0">
      <w:pPr>
        <w:jc w:val="both"/>
        <w:rPr>
          <w:rFonts w:ascii="Arial" w:hAnsi="Arial" w:cs="Arial"/>
          <w:snapToGrid w:val="0"/>
          <w:lang w:val="cs-CZ" w:eastAsia="fr-FR"/>
        </w:rPr>
      </w:pPr>
    </w:p>
    <w:p w14:paraId="1E1AC5B3" w14:textId="77777777" w:rsidR="001349AC" w:rsidRPr="00F152B6" w:rsidRDefault="0068652F" w:rsidP="00B44D51">
      <w:pPr>
        <w:jc w:val="both"/>
        <w:rPr>
          <w:rFonts w:ascii="Arial" w:hAnsi="Arial" w:cs="Arial"/>
          <w:snapToGrid w:val="0"/>
          <w:lang w:val="cs-CZ" w:eastAsia="fr-FR"/>
        </w:rPr>
      </w:pPr>
      <w:r w:rsidRPr="00F152B6">
        <w:rPr>
          <w:rFonts w:ascii="Arial" w:hAnsi="Arial" w:cs="Arial"/>
          <w:snapToGrid w:val="0"/>
          <w:lang w:val="cs-CZ" w:eastAsia="fr-FR"/>
        </w:rPr>
        <w:t xml:space="preserve">Tyto formuláře jsou určeny nejen pro </w:t>
      </w:r>
      <w:r w:rsidR="00CF6149" w:rsidRPr="00F152B6">
        <w:rPr>
          <w:rFonts w:ascii="Arial" w:hAnsi="Arial" w:cs="Arial"/>
          <w:snapToGrid w:val="0"/>
          <w:lang w:val="cs-CZ" w:eastAsia="fr-FR"/>
        </w:rPr>
        <w:t>p</w:t>
      </w:r>
      <w:r w:rsidR="00CF6149">
        <w:rPr>
          <w:rFonts w:ascii="Arial" w:hAnsi="Arial" w:cs="Arial"/>
          <w:snapToGrid w:val="0"/>
          <w:lang w:val="cs-CZ" w:eastAsia="fr-FR"/>
        </w:rPr>
        <w:t>rvotní</w:t>
      </w:r>
      <w:r w:rsidR="00CF6149"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Pr="00F152B6">
        <w:rPr>
          <w:rFonts w:ascii="Arial" w:hAnsi="Arial" w:cs="Arial"/>
          <w:snapToGrid w:val="0"/>
          <w:lang w:val="cs-CZ" w:eastAsia="fr-FR"/>
        </w:rPr>
        <w:t>oznámení nebo předání informací, ale také pro ná</w:t>
      </w:r>
      <w:r w:rsidR="00B17634" w:rsidRPr="00F152B6">
        <w:rPr>
          <w:rFonts w:ascii="Arial" w:hAnsi="Arial" w:cs="Arial"/>
          <w:snapToGrid w:val="0"/>
          <w:lang w:val="cs-CZ" w:eastAsia="fr-FR"/>
        </w:rPr>
        <w:t xml:space="preserve">sledné </w:t>
      </w:r>
      <w:r w:rsidRPr="00F152B6">
        <w:rPr>
          <w:rFonts w:ascii="Arial" w:hAnsi="Arial" w:cs="Arial"/>
          <w:snapToGrid w:val="0"/>
          <w:lang w:val="cs-CZ" w:eastAsia="fr-FR"/>
        </w:rPr>
        <w:t xml:space="preserve">kroky a konečné závěry. </w:t>
      </w:r>
      <w:r w:rsidR="00F02D90" w:rsidRPr="00F152B6">
        <w:rPr>
          <w:rFonts w:ascii="Arial" w:hAnsi="Arial" w:cs="Arial"/>
          <w:snapToGrid w:val="0"/>
          <w:lang w:val="cs-CZ" w:eastAsia="fr-FR"/>
        </w:rPr>
        <w:t>V</w:t>
      </w:r>
      <w:r w:rsidR="00F02D90">
        <w:rPr>
          <w:rFonts w:ascii="Arial" w:hAnsi="Arial" w:cs="Arial"/>
          <w:snapToGrid w:val="0"/>
          <w:lang w:val="cs-CZ" w:eastAsia="fr-FR"/>
        </w:rPr>
        <w:t> </w:t>
      </w:r>
      <w:r w:rsidR="003E68A8" w:rsidRPr="00F152B6">
        <w:rPr>
          <w:rFonts w:ascii="Arial" w:hAnsi="Arial" w:cs="Arial"/>
          <w:snapToGrid w:val="0"/>
          <w:lang w:val="cs-CZ" w:eastAsia="fr-FR"/>
        </w:rPr>
        <w:t xml:space="preserve">době </w:t>
      </w:r>
      <w:r w:rsidR="003E7E85" w:rsidRPr="00F152B6">
        <w:rPr>
          <w:rFonts w:ascii="Arial" w:hAnsi="Arial" w:cs="Arial"/>
          <w:snapToGrid w:val="0"/>
          <w:lang w:val="cs-CZ" w:eastAsia="fr-FR"/>
        </w:rPr>
        <w:t>p</w:t>
      </w:r>
      <w:r w:rsidR="003E7E85">
        <w:rPr>
          <w:rFonts w:ascii="Arial" w:hAnsi="Arial" w:cs="Arial"/>
          <w:snapToGrid w:val="0"/>
          <w:lang w:val="cs-CZ" w:eastAsia="fr-FR"/>
        </w:rPr>
        <w:t>r</w:t>
      </w:r>
      <w:r w:rsidR="003E7E85" w:rsidRPr="00F152B6">
        <w:rPr>
          <w:rFonts w:ascii="Arial" w:hAnsi="Arial" w:cs="Arial"/>
          <w:snapToGrid w:val="0"/>
          <w:lang w:val="cs-CZ" w:eastAsia="fr-FR"/>
        </w:rPr>
        <w:t>vo</w:t>
      </w:r>
      <w:r w:rsidR="003E7E85">
        <w:rPr>
          <w:rFonts w:ascii="Arial" w:hAnsi="Arial" w:cs="Arial"/>
          <w:snapToGrid w:val="0"/>
          <w:lang w:val="cs-CZ" w:eastAsia="fr-FR"/>
        </w:rPr>
        <w:t>t</w:t>
      </w:r>
      <w:r w:rsidR="003E7E85" w:rsidRPr="00F152B6">
        <w:rPr>
          <w:rFonts w:ascii="Arial" w:hAnsi="Arial" w:cs="Arial"/>
          <w:snapToGrid w:val="0"/>
          <w:lang w:val="cs-CZ" w:eastAsia="fr-FR"/>
        </w:rPr>
        <w:t xml:space="preserve">ního </w:t>
      </w:r>
      <w:r w:rsidR="003E68A8" w:rsidRPr="00F152B6">
        <w:rPr>
          <w:rFonts w:ascii="Arial" w:hAnsi="Arial" w:cs="Arial"/>
          <w:snapToGrid w:val="0"/>
          <w:lang w:val="cs-CZ" w:eastAsia="fr-FR"/>
        </w:rPr>
        <w:t>oznámení nemusí být</w:t>
      </w:r>
      <w:r w:rsidR="002B0ADA" w:rsidRPr="00F152B6">
        <w:rPr>
          <w:rFonts w:ascii="Arial" w:hAnsi="Arial" w:cs="Arial"/>
          <w:snapToGrid w:val="0"/>
          <w:lang w:val="cs-CZ" w:eastAsia="fr-FR"/>
        </w:rPr>
        <w:t xml:space="preserve"> </w:t>
      </w:r>
      <w:r w:rsidR="003E68A8" w:rsidRPr="00F152B6">
        <w:rPr>
          <w:rFonts w:ascii="Arial" w:hAnsi="Arial" w:cs="Arial"/>
          <w:snapToGrid w:val="0"/>
          <w:lang w:val="cs-CZ" w:eastAsia="fr-FR"/>
        </w:rPr>
        <w:t xml:space="preserve">všechny informace uvedené </w:t>
      </w:r>
      <w:r w:rsidR="00B44D51">
        <w:rPr>
          <w:rFonts w:ascii="Arial" w:hAnsi="Arial" w:cs="Arial"/>
          <w:snapToGrid w:val="0"/>
          <w:lang w:val="cs-CZ" w:eastAsia="fr-FR"/>
        </w:rPr>
        <w:t>na</w:t>
      </w:r>
      <w:r w:rsidR="003E68A8" w:rsidRPr="00F152B6">
        <w:rPr>
          <w:rFonts w:ascii="Arial" w:hAnsi="Arial" w:cs="Arial"/>
          <w:snapToGrid w:val="0"/>
          <w:lang w:val="cs-CZ" w:eastAsia="fr-FR"/>
        </w:rPr>
        <w:t xml:space="preserve"> formulářích</w:t>
      </w:r>
      <w:r w:rsidR="00FC2369">
        <w:rPr>
          <w:rFonts w:ascii="Arial" w:hAnsi="Arial" w:cs="Arial"/>
          <w:snapToGrid w:val="0"/>
          <w:lang w:val="cs-CZ" w:eastAsia="fr-FR"/>
        </w:rPr>
        <w:t xml:space="preserve"> </w:t>
      </w:r>
      <w:r w:rsidR="00FC2369" w:rsidRPr="00F152B6">
        <w:rPr>
          <w:rFonts w:ascii="Arial" w:hAnsi="Arial" w:cs="Arial"/>
          <w:snapToGrid w:val="0"/>
          <w:lang w:val="cs-CZ" w:eastAsia="fr-FR"/>
        </w:rPr>
        <w:t>k dispozici</w:t>
      </w:r>
      <w:r w:rsidR="003E68A8" w:rsidRPr="00F152B6">
        <w:rPr>
          <w:rFonts w:ascii="Arial" w:hAnsi="Arial" w:cs="Arial"/>
          <w:snapToGrid w:val="0"/>
          <w:lang w:val="cs-CZ" w:eastAsia="fr-FR"/>
        </w:rPr>
        <w:t xml:space="preserve">. </w:t>
      </w:r>
      <w:r w:rsidR="006F528C" w:rsidRPr="00F152B6">
        <w:rPr>
          <w:rFonts w:ascii="Arial" w:hAnsi="Arial" w:cs="Arial"/>
          <w:snapToGrid w:val="0"/>
          <w:lang w:val="cs-CZ" w:eastAsia="fr-FR"/>
        </w:rPr>
        <w:t>P</w:t>
      </w:r>
      <w:r w:rsidR="006F528C">
        <w:rPr>
          <w:rFonts w:ascii="Arial" w:hAnsi="Arial" w:cs="Arial"/>
          <w:snapToGrid w:val="0"/>
          <w:lang w:val="cs-CZ" w:eastAsia="fr-FR"/>
        </w:rPr>
        <w:t>rvotn</w:t>
      </w:r>
      <w:r w:rsidR="006F528C" w:rsidRPr="00F152B6">
        <w:rPr>
          <w:rFonts w:ascii="Arial" w:hAnsi="Arial" w:cs="Arial"/>
          <w:snapToGrid w:val="0"/>
          <w:lang w:val="cs-CZ" w:eastAsia="fr-FR"/>
        </w:rPr>
        <w:t xml:space="preserve">í </w:t>
      </w:r>
      <w:r w:rsidR="006177A0" w:rsidRPr="00F152B6">
        <w:rPr>
          <w:rFonts w:ascii="Arial" w:hAnsi="Arial" w:cs="Arial"/>
          <w:snapToGrid w:val="0"/>
          <w:lang w:val="cs-CZ" w:eastAsia="fr-FR"/>
        </w:rPr>
        <w:t>oznámení by však mělo být p</w:t>
      </w:r>
      <w:r w:rsidR="00373761" w:rsidRPr="00F152B6">
        <w:rPr>
          <w:rFonts w:ascii="Arial" w:hAnsi="Arial" w:cs="Arial"/>
          <w:snapToGrid w:val="0"/>
          <w:lang w:val="cs-CZ" w:eastAsia="fr-FR"/>
        </w:rPr>
        <w:t>odáno</w:t>
      </w:r>
      <w:r w:rsidR="006177A0" w:rsidRPr="00F152B6">
        <w:rPr>
          <w:rFonts w:ascii="Arial" w:hAnsi="Arial" w:cs="Arial"/>
          <w:snapToGrid w:val="0"/>
          <w:lang w:val="cs-CZ" w:eastAsia="fr-FR"/>
        </w:rPr>
        <w:t>, pokud jsou</w:t>
      </w:r>
      <w:r w:rsidR="002B0ADA" w:rsidRPr="00F152B6">
        <w:rPr>
          <w:rFonts w:ascii="Arial" w:hAnsi="Arial" w:cs="Arial"/>
          <w:snapToGrid w:val="0"/>
          <w:lang w:val="cs-CZ" w:eastAsia="fr-FR"/>
        </w:rPr>
        <w:t xml:space="preserve"> k </w:t>
      </w:r>
      <w:r w:rsidR="006177A0" w:rsidRPr="00F152B6">
        <w:rPr>
          <w:rFonts w:ascii="Arial" w:hAnsi="Arial" w:cs="Arial"/>
          <w:snapToGrid w:val="0"/>
          <w:lang w:val="cs-CZ" w:eastAsia="fr-FR"/>
        </w:rPr>
        <w:t>dispozici tyto minimální informace</w:t>
      </w:r>
      <w:r w:rsidR="001349AC" w:rsidRPr="00F152B6">
        <w:rPr>
          <w:rFonts w:ascii="Arial" w:hAnsi="Arial" w:cs="Arial"/>
          <w:snapToGrid w:val="0"/>
          <w:lang w:val="cs-CZ" w:eastAsia="fr-FR"/>
        </w:rPr>
        <w:t>:</w:t>
      </w:r>
    </w:p>
    <w:p w14:paraId="041F1F00" w14:textId="77777777" w:rsidR="001349AC" w:rsidRPr="00F152B6" w:rsidRDefault="00DB2317" w:rsidP="00227A72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napToGrid w:val="0"/>
          <w:lang w:val="cs-CZ" w:eastAsia="fr-FR"/>
        </w:rPr>
      </w:pPr>
      <w:r w:rsidRPr="00F152B6">
        <w:rPr>
          <w:rFonts w:ascii="Arial" w:hAnsi="Arial" w:cs="Arial"/>
          <w:snapToGrid w:val="0"/>
          <w:lang w:val="cs-CZ" w:eastAsia="fr-FR"/>
        </w:rPr>
        <w:t xml:space="preserve">identifikovatelný </w:t>
      </w:r>
      <w:r w:rsidR="003E68A8" w:rsidRPr="00F152B6">
        <w:rPr>
          <w:rFonts w:ascii="Arial" w:hAnsi="Arial" w:cs="Arial"/>
          <w:snapToGrid w:val="0"/>
          <w:lang w:val="cs-CZ" w:eastAsia="fr-FR"/>
        </w:rPr>
        <w:t>ohlašovatel</w:t>
      </w:r>
      <w:r w:rsidR="001349AC" w:rsidRPr="00F152B6">
        <w:rPr>
          <w:rFonts w:ascii="Arial" w:hAnsi="Arial" w:cs="Arial"/>
          <w:snapToGrid w:val="0"/>
          <w:lang w:val="cs-CZ" w:eastAsia="fr-FR"/>
        </w:rPr>
        <w:t xml:space="preserve">; </w:t>
      </w:r>
    </w:p>
    <w:p w14:paraId="38F4F49A" w14:textId="77777777" w:rsidR="001349AC" w:rsidRPr="00F152B6" w:rsidRDefault="00DB2317" w:rsidP="002373E0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napToGrid w:val="0"/>
          <w:lang w:val="cs-CZ" w:eastAsia="fr-FR"/>
        </w:rPr>
      </w:pPr>
      <w:r w:rsidRPr="00F152B6">
        <w:rPr>
          <w:rFonts w:ascii="Arial" w:hAnsi="Arial" w:cs="Arial"/>
          <w:snapToGrid w:val="0"/>
          <w:lang w:val="cs-CZ" w:eastAsia="fr-FR"/>
        </w:rPr>
        <w:t>povaha údajných závažných nežádoucích úč</w:t>
      </w:r>
      <w:r w:rsidR="003E68A8" w:rsidRPr="00F152B6">
        <w:rPr>
          <w:rFonts w:ascii="Arial" w:hAnsi="Arial" w:cs="Arial"/>
          <w:snapToGrid w:val="0"/>
          <w:lang w:val="cs-CZ" w:eastAsia="fr-FR"/>
        </w:rPr>
        <w:t>i</w:t>
      </w:r>
      <w:r w:rsidRPr="00F152B6">
        <w:rPr>
          <w:rFonts w:ascii="Arial" w:hAnsi="Arial" w:cs="Arial"/>
          <w:snapToGrid w:val="0"/>
          <w:lang w:val="cs-CZ" w:eastAsia="fr-FR"/>
        </w:rPr>
        <w:t>nků a datum</w:t>
      </w:r>
      <w:r w:rsidR="003E68A8" w:rsidRPr="00F152B6">
        <w:rPr>
          <w:rFonts w:ascii="Arial" w:hAnsi="Arial" w:cs="Arial"/>
          <w:snapToGrid w:val="0"/>
          <w:lang w:val="cs-CZ" w:eastAsia="fr-FR"/>
        </w:rPr>
        <w:t xml:space="preserve"> jejich </w:t>
      </w:r>
      <w:r w:rsidRPr="00F152B6">
        <w:rPr>
          <w:rFonts w:ascii="Arial" w:hAnsi="Arial" w:cs="Arial"/>
          <w:snapToGrid w:val="0"/>
          <w:lang w:val="cs-CZ" w:eastAsia="fr-FR"/>
        </w:rPr>
        <w:t>počátku</w:t>
      </w:r>
      <w:r w:rsidR="001349AC" w:rsidRPr="00F152B6">
        <w:rPr>
          <w:rFonts w:ascii="Arial" w:hAnsi="Arial" w:cs="Arial"/>
          <w:snapToGrid w:val="0"/>
          <w:lang w:val="cs-CZ" w:eastAsia="fr-FR"/>
        </w:rPr>
        <w:t>;</w:t>
      </w:r>
    </w:p>
    <w:p w14:paraId="28589B3A" w14:textId="77777777" w:rsidR="001349AC" w:rsidRPr="00F152B6" w:rsidRDefault="00DB2317" w:rsidP="00227A72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napToGrid w:val="0"/>
          <w:lang w:val="cs-CZ" w:eastAsia="fr-FR"/>
        </w:rPr>
      </w:pPr>
      <w:r w:rsidRPr="00F152B6">
        <w:rPr>
          <w:rFonts w:ascii="Arial" w:hAnsi="Arial" w:cs="Arial"/>
          <w:snapToGrid w:val="0"/>
          <w:lang w:val="cs-CZ" w:eastAsia="fr-FR"/>
        </w:rPr>
        <w:t>název příslušného kosmetického přípravku, který umožňuje jeho konkrétní identifikaci</w:t>
      </w:r>
      <w:r w:rsidR="001349AC" w:rsidRPr="00F152B6">
        <w:rPr>
          <w:rFonts w:ascii="Arial" w:hAnsi="Arial" w:cs="Arial"/>
          <w:snapToGrid w:val="0"/>
          <w:lang w:val="cs-CZ" w:eastAsia="fr-FR"/>
        </w:rPr>
        <w:t>.</w:t>
      </w:r>
    </w:p>
    <w:p w14:paraId="6A47CD65" w14:textId="77777777" w:rsidR="008C2751" w:rsidRPr="00F152B6" w:rsidRDefault="008C2751" w:rsidP="00506BA0">
      <w:pPr>
        <w:jc w:val="both"/>
        <w:rPr>
          <w:rFonts w:ascii="Arial" w:hAnsi="Arial" w:cs="Arial"/>
          <w:lang w:val="cs-CZ" w:eastAsia="en-US"/>
        </w:rPr>
      </w:pPr>
    </w:p>
    <w:p w14:paraId="5F9F86EA" w14:textId="77777777" w:rsidR="008C2751" w:rsidRPr="00F152B6" w:rsidRDefault="00DB2317" w:rsidP="005970BC">
      <w:pPr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/>
        </w:rPr>
        <w:t xml:space="preserve">Pokud minimální informace nelze získat, </w:t>
      </w:r>
      <w:r w:rsidR="005970BC" w:rsidRPr="00F152B6">
        <w:rPr>
          <w:rFonts w:ascii="Arial" w:hAnsi="Arial" w:cs="Arial"/>
          <w:lang w:val="cs-CZ"/>
        </w:rPr>
        <w:t>měl</w:t>
      </w:r>
      <w:r w:rsidR="005970BC">
        <w:rPr>
          <w:rFonts w:ascii="Arial" w:hAnsi="Arial" w:cs="Arial"/>
          <w:lang w:val="cs-CZ"/>
        </w:rPr>
        <w:t xml:space="preserve"> by </w:t>
      </w:r>
      <w:r w:rsidRPr="00F152B6">
        <w:rPr>
          <w:rFonts w:ascii="Arial" w:hAnsi="Arial" w:cs="Arial"/>
          <w:lang w:val="cs-CZ"/>
        </w:rPr>
        <w:t>oznamovatel i nadále</w:t>
      </w:r>
      <w:r w:rsidR="003E68A8" w:rsidRPr="00F152B6">
        <w:rPr>
          <w:rFonts w:ascii="Arial" w:hAnsi="Arial" w:cs="Arial"/>
          <w:lang w:val="cs-CZ"/>
        </w:rPr>
        <w:t xml:space="preserve"> vyvíjet</w:t>
      </w:r>
      <w:r w:rsidRPr="00F152B6">
        <w:rPr>
          <w:rFonts w:ascii="Arial" w:hAnsi="Arial" w:cs="Arial"/>
          <w:lang w:val="cs-CZ"/>
        </w:rPr>
        <w:t xml:space="preserve"> veškeré přiměřené úsilí, aby tyto informace získal a neprodleně</w:t>
      </w:r>
      <w:r w:rsidR="003E68A8" w:rsidRPr="00F152B6">
        <w:rPr>
          <w:rFonts w:ascii="Arial" w:hAnsi="Arial" w:cs="Arial"/>
          <w:lang w:val="cs-CZ"/>
        </w:rPr>
        <w:t xml:space="preserve"> </w:t>
      </w:r>
      <w:r w:rsidR="00373761" w:rsidRPr="00F152B6">
        <w:rPr>
          <w:rFonts w:ascii="Arial" w:hAnsi="Arial" w:cs="Arial"/>
          <w:lang w:val="cs-CZ"/>
        </w:rPr>
        <w:t xml:space="preserve">podal </w:t>
      </w:r>
      <w:r w:rsidR="003E68A8" w:rsidRPr="00F152B6">
        <w:rPr>
          <w:rFonts w:ascii="Arial" w:hAnsi="Arial" w:cs="Arial"/>
          <w:lang w:val="cs-CZ"/>
        </w:rPr>
        <w:t>oznámení, jakmile bude mít tyto informace</w:t>
      </w:r>
      <w:r w:rsidR="002B0ADA" w:rsidRPr="00F152B6">
        <w:rPr>
          <w:rFonts w:ascii="Arial" w:hAnsi="Arial" w:cs="Arial"/>
          <w:lang w:val="cs-CZ"/>
        </w:rPr>
        <w:t xml:space="preserve"> k </w:t>
      </w:r>
      <w:r w:rsidR="003E68A8" w:rsidRPr="00F152B6">
        <w:rPr>
          <w:rFonts w:ascii="Arial" w:hAnsi="Arial" w:cs="Arial"/>
          <w:lang w:val="cs-CZ"/>
        </w:rPr>
        <w:t xml:space="preserve">dispozici. </w:t>
      </w:r>
      <w:r w:rsidRPr="00F152B6">
        <w:rPr>
          <w:rFonts w:ascii="Arial" w:hAnsi="Arial" w:cs="Arial"/>
          <w:lang w:val="cs-CZ"/>
        </w:rPr>
        <w:t>Existenci závažných nežádoucích účinků ne</w:t>
      </w:r>
      <w:r w:rsidR="00270E8F" w:rsidRPr="00F152B6">
        <w:rPr>
          <w:rFonts w:ascii="Arial" w:hAnsi="Arial" w:cs="Arial"/>
          <w:lang w:val="cs-CZ"/>
        </w:rPr>
        <w:t>ní možné</w:t>
      </w:r>
      <w:r w:rsidRPr="00F152B6">
        <w:rPr>
          <w:rFonts w:ascii="Arial" w:hAnsi="Arial" w:cs="Arial"/>
          <w:lang w:val="cs-CZ"/>
        </w:rPr>
        <w:t xml:space="preserve"> potvrdit, pokud nelze získat minimální množství informací.</w:t>
      </w:r>
    </w:p>
    <w:p w14:paraId="06079614" w14:textId="77777777" w:rsidR="008C2751" w:rsidRPr="00F152B6" w:rsidRDefault="008C2751" w:rsidP="00506BA0">
      <w:pPr>
        <w:jc w:val="both"/>
        <w:rPr>
          <w:rFonts w:ascii="Arial" w:hAnsi="Arial" w:cs="Arial"/>
          <w:lang w:val="cs-CZ" w:eastAsia="en-US"/>
        </w:rPr>
      </w:pPr>
    </w:p>
    <w:p w14:paraId="6C153349" w14:textId="77777777" w:rsidR="001349AC" w:rsidRPr="00F152B6" w:rsidRDefault="00FF6A76" w:rsidP="00506BA0">
      <w:pPr>
        <w:pStyle w:val="Zkladntextodsazen"/>
        <w:ind w:left="0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Evropská komise sestaví seznam</w:t>
      </w:r>
      <w:r w:rsidR="00DB2317" w:rsidRPr="00F152B6">
        <w:rPr>
          <w:rFonts w:ascii="Arial" w:hAnsi="Arial" w:cs="Arial"/>
          <w:lang w:val="cs-CZ" w:eastAsia="en-US"/>
        </w:rPr>
        <w:t xml:space="preserve"> příslušných orgánů</w:t>
      </w:r>
      <w:r w:rsidRPr="00F152B6">
        <w:rPr>
          <w:rFonts w:ascii="Arial" w:hAnsi="Arial" w:cs="Arial"/>
          <w:lang w:val="cs-CZ" w:eastAsia="en-US"/>
        </w:rPr>
        <w:t xml:space="preserve"> a dá jej</w:t>
      </w:r>
      <w:r w:rsidR="002B0ADA" w:rsidRPr="00F152B6">
        <w:rPr>
          <w:rFonts w:ascii="Arial" w:hAnsi="Arial" w:cs="Arial"/>
          <w:lang w:val="cs-CZ" w:eastAsia="en-US"/>
        </w:rPr>
        <w:t xml:space="preserve"> k </w:t>
      </w:r>
      <w:r w:rsidRPr="00F152B6">
        <w:rPr>
          <w:rFonts w:ascii="Arial" w:hAnsi="Arial" w:cs="Arial"/>
          <w:lang w:val="cs-CZ" w:eastAsia="en-US"/>
        </w:rPr>
        <w:t>dispozici veřejnosti</w:t>
      </w:r>
      <w:r w:rsidR="001349AC" w:rsidRPr="00F152B6">
        <w:rPr>
          <w:rStyle w:val="Znakapoznpodarou"/>
          <w:rFonts w:ascii="Arial" w:hAnsi="Arial"/>
          <w:lang w:val="cs-CZ" w:eastAsia="en-US"/>
        </w:rPr>
        <w:footnoteReference w:id="8"/>
      </w:r>
      <w:r w:rsidR="001349AC" w:rsidRPr="00F152B6">
        <w:rPr>
          <w:rFonts w:ascii="Arial" w:hAnsi="Arial" w:cs="Arial"/>
          <w:lang w:val="cs-CZ" w:eastAsia="en-US"/>
        </w:rPr>
        <w:t>.</w:t>
      </w:r>
    </w:p>
    <w:p w14:paraId="045D764D" w14:textId="77777777" w:rsidR="001349AC" w:rsidRPr="00F152B6" w:rsidRDefault="001349AC" w:rsidP="00506BA0">
      <w:pPr>
        <w:pStyle w:val="Zkladntextodsazen"/>
        <w:rPr>
          <w:lang w:val="cs-CZ"/>
        </w:rPr>
      </w:pPr>
    </w:p>
    <w:p w14:paraId="10902857" w14:textId="77777777" w:rsidR="001349AC" w:rsidRPr="00F152B6" w:rsidRDefault="001349AC" w:rsidP="0002166E">
      <w:pPr>
        <w:jc w:val="both"/>
        <w:rPr>
          <w:rFonts w:ascii="Arial" w:hAnsi="Arial" w:cs="Arial"/>
          <w:b/>
          <w:color w:val="002060"/>
          <w:lang w:val="cs-CZ"/>
        </w:rPr>
      </w:pPr>
      <w:r w:rsidRPr="00F152B6">
        <w:rPr>
          <w:rFonts w:ascii="Arial" w:hAnsi="Arial" w:cs="Arial"/>
          <w:b/>
          <w:color w:val="002060"/>
          <w:lang w:val="cs-CZ"/>
        </w:rPr>
        <w:t>2.4.2 Identifi</w:t>
      </w:r>
      <w:r w:rsidR="00864D46" w:rsidRPr="00F152B6">
        <w:rPr>
          <w:rFonts w:ascii="Arial" w:hAnsi="Arial" w:cs="Arial"/>
          <w:b/>
          <w:color w:val="002060"/>
          <w:lang w:val="cs-CZ"/>
        </w:rPr>
        <w:t>kace</w:t>
      </w:r>
      <w:r w:rsidRPr="00F152B6">
        <w:rPr>
          <w:rFonts w:ascii="Arial" w:hAnsi="Arial" w:cs="Arial"/>
          <w:b/>
          <w:color w:val="002060"/>
          <w:lang w:val="cs-CZ"/>
        </w:rPr>
        <w:t>/</w:t>
      </w:r>
      <w:r w:rsidR="00864D46" w:rsidRPr="00F152B6">
        <w:rPr>
          <w:rFonts w:ascii="Arial" w:hAnsi="Arial" w:cs="Arial"/>
          <w:b/>
          <w:color w:val="002060"/>
          <w:lang w:val="cs-CZ"/>
        </w:rPr>
        <w:t>vysledovatelnost závažných nežádoucích účinků</w:t>
      </w:r>
      <w:r w:rsidRPr="00F152B6">
        <w:rPr>
          <w:rFonts w:ascii="Arial" w:hAnsi="Arial" w:cs="Arial"/>
          <w:b/>
          <w:color w:val="002060"/>
          <w:lang w:val="cs-CZ"/>
        </w:rPr>
        <w:t xml:space="preserve"> </w:t>
      </w:r>
    </w:p>
    <w:p w14:paraId="05684636" w14:textId="77777777" w:rsidR="001349AC" w:rsidRPr="00F152B6" w:rsidRDefault="001349AC" w:rsidP="00506BA0">
      <w:pPr>
        <w:jc w:val="both"/>
        <w:rPr>
          <w:rFonts w:ascii="Arial" w:hAnsi="Arial" w:cs="Arial"/>
          <w:lang w:val="cs-CZ"/>
        </w:rPr>
      </w:pPr>
    </w:p>
    <w:p w14:paraId="0C5A265D" w14:textId="77777777" w:rsidR="001349AC" w:rsidRPr="00F152B6" w:rsidRDefault="00864D46" w:rsidP="00D15C64">
      <w:pPr>
        <w:jc w:val="both"/>
        <w:rPr>
          <w:rFonts w:ascii="Arial" w:hAnsi="Arial"/>
          <w:lang w:val="cs-CZ"/>
        </w:rPr>
      </w:pPr>
      <w:r w:rsidRPr="00F152B6">
        <w:rPr>
          <w:rFonts w:ascii="Arial" w:hAnsi="Arial"/>
          <w:lang w:val="cs-CZ"/>
        </w:rPr>
        <w:t>Každý členský stát a odpovědná osoba nebo distributor by měl</w:t>
      </w:r>
      <w:r w:rsidR="00FF6A76" w:rsidRPr="00F152B6">
        <w:rPr>
          <w:rFonts w:ascii="Arial" w:hAnsi="Arial"/>
          <w:lang w:val="cs-CZ"/>
        </w:rPr>
        <w:t>i</w:t>
      </w:r>
      <w:r w:rsidRPr="00F152B6">
        <w:rPr>
          <w:rFonts w:ascii="Arial" w:hAnsi="Arial"/>
          <w:lang w:val="cs-CZ"/>
        </w:rPr>
        <w:t xml:space="preserve"> být schop</w:t>
      </w:r>
      <w:r w:rsidR="00FF6A76" w:rsidRPr="00F152B6">
        <w:rPr>
          <w:rFonts w:ascii="Arial" w:hAnsi="Arial"/>
          <w:lang w:val="cs-CZ"/>
        </w:rPr>
        <w:t>ni</w:t>
      </w:r>
      <w:r w:rsidRPr="00F152B6">
        <w:rPr>
          <w:rFonts w:ascii="Arial" w:hAnsi="Arial"/>
          <w:lang w:val="cs-CZ"/>
        </w:rPr>
        <w:t xml:space="preserve"> jednoznačně </w:t>
      </w:r>
      <w:r w:rsidR="00D15C64">
        <w:rPr>
          <w:rFonts w:ascii="Arial" w:hAnsi="Arial"/>
          <w:lang w:val="cs-CZ"/>
        </w:rPr>
        <w:t>identifikovat</w:t>
      </w:r>
      <w:r w:rsidRPr="00F152B6">
        <w:rPr>
          <w:rFonts w:ascii="Arial" w:hAnsi="Arial"/>
          <w:lang w:val="cs-CZ"/>
        </w:rPr>
        <w:t xml:space="preserve"> případy, které jsou jim</w:t>
      </w:r>
      <w:r w:rsidR="00FF6A76" w:rsidRPr="00F152B6">
        <w:rPr>
          <w:rFonts w:ascii="Arial" w:hAnsi="Arial"/>
          <w:lang w:val="cs-CZ"/>
        </w:rPr>
        <w:t xml:space="preserve"> postoupeny.</w:t>
      </w:r>
    </w:p>
    <w:p w14:paraId="797E7FB8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/>
          <w:lang w:val="cs-CZ"/>
        </w:rPr>
      </w:pPr>
    </w:p>
    <w:p w14:paraId="04F6B00E" w14:textId="77777777" w:rsidR="001349AC" w:rsidRPr="00F152B6" w:rsidRDefault="00864D46" w:rsidP="000C6ABD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/>
          <w:lang w:val="cs-CZ"/>
        </w:rPr>
        <w:t>Příslušné orgány by měly</w:t>
      </w:r>
      <w:r w:rsidR="00FF6A76" w:rsidRPr="00F152B6">
        <w:rPr>
          <w:rFonts w:ascii="Arial" w:hAnsi="Arial"/>
          <w:lang w:val="cs-CZ"/>
        </w:rPr>
        <w:t xml:space="preserve"> pro </w:t>
      </w:r>
      <w:r w:rsidR="00F125BF">
        <w:rPr>
          <w:rFonts w:ascii="Arial" w:hAnsi="Arial"/>
          <w:lang w:val="cs-CZ"/>
        </w:rPr>
        <w:t>řízení</w:t>
      </w:r>
      <w:r w:rsidR="00FF6A76" w:rsidRPr="00F152B6">
        <w:rPr>
          <w:rFonts w:ascii="Arial" w:hAnsi="Arial"/>
          <w:lang w:val="cs-CZ"/>
        </w:rPr>
        <w:t xml:space="preserve"> případů závažných nežádoucích účinků</w:t>
      </w:r>
      <w:r w:rsidR="0083098D" w:rsidRPr="00F152B6">
        <w:rPr>
          <w:rFonts w:ascii="Arial" w:hAnsi="Arial"/>
          <w:lang w:val="cs-CZ"/>
        </w:rPr>
        <w:t xml:space="preserve">, jakmile </w:t>
      </w:r>
      <w:r w:rsidR="0083098D">
        <w:rPr>
          <w:rFonts w:ascii="Arial" w:hAnsi="Arial"/>
          <w:lang w:val="cs-CZ"/>
        </w:rPr>
        <w:t xml:space="preserve">se k nim </w:t>
      </w:r>
      <w:r w:rsidR="0083098D" w:rsidRPr="00F152B6">
        <w:rPr>
          <w:rFonts w:ascii="Arial" w:hAnsi="Arial"/>
          <w:lang w:val="cs-CZ"/>
        </w:rPr>
        <w:t>tyto případy p</w:t>
      </w:r>
      <w:r w:rsidR="0083098D">
        <w:rPr>
          <w:rFonts w:ascii="Arial" w:hAnsi="Arial"/>
          <w:lang w:val="cs-CZ"/>
        </w:rPr>
        <w:t>oprvé dostanou,</w:t>
      </w:r>
      <w:r w:rsidRPr="00F152B6">
        <w:rPr>
          <w:rFonts w:ascii="Arial" w:hAnsi="Arial"/>
          <w:lang w:val="cs-CZ"/>
        </w:rPr>
        <w:t xml:space="preserve"> používat společný evropský identifikační systém</w:t>
      </w:r>
      <w:r w:rsidR="005A12D3" w:rsidRPr="00F152B6">
        <w:rPr>
          <w:rFonts w:ascii="Arial" w:hAnsi="Arial"/>
          <w:lang w:val="cs-CZ"/>
        </w:rPr>
        <w:t xml:space="preserve"> </w:t>
      </w:r>
      <w:r w:rsidR="001349AC" w:rsidRPr="00F152B6">
        <w:rPr>
          <w:rFonts w:ascii="Arial" w:hAnsi="Arial"/>
          <w:lang w:val="cs-CZ"/>
        </w:rPr>
        <w:t>(</w:t>
      </w:r>
      <w:r w:rsidRPr="00F152B6">
        <w:rPr>
          <w:rFonts w:ascii="Arial" w:hAnsi="Arial"/>
          <w:lang w:val="cs-CZ"/>
        </w:rPr>
        <w:t xml:space="preserve">např. </w:t>
      </w:r>
      <w:r w:rsidRPr="00F152B6">
        <w:rPr>
          <w:rFonts w:ascii="Arial" w:hAnsi="Arial"/>
          <w:i/>
          <w:lang w:val="cs-CZ"/>
        </w:rPr>
        <w:t>č</w:t>
      </w:r>
      <w:r w:rsidR="00373761" w:rsidRPr="00F152B6">
        <w:rPr>
          <w:rFonts w:ascii="Arial" w:hAnsi="Arial"/>
          <w:i/>
          <w:lang w:val="cs-CZ"/>
        </w:rPr>
        <w:t>í</w:t>
      </w:r>
      <w:r w:rsidRPr="00F152B6">
        <w:rPr>
          <w:rFonts w:ascii="Arial" w:hAnsi="Arial"/>
          <w:i/>
          <w:lang w:val="cs-CZ"/>
        </w:rPr>
        <w:t xml:space="preserve">selný kód OECD pro zemi původu, rok </w:t>
      </w:r>
      <w:r w:rsidR="00FF6A76" w:rsidRPr="00F152B6">
        <w:rPr>
          <w:rFonts w:ascii="Arial" w:hAnsi="Arial"/>
          <w:i/>
          <w:lang w:val="cs-CZ"/>
        </w:rPr>
        <w:t xml:space="preserve">nahlášení </w:t>
      </w:r>
      <w:r w:rsidRPr="00F152B6">
        <w:rPr>
          <w:rFonts w:ascii="Arial" w:hAnsi="Arial"/>
          <w:i/>
          <w:lang w:val="cs-CZ"/>
        </w:rPr>
        <w:t>a pořadové číslo dotčeného případu</w:t>
      </w:r>
      <w:r w:rsidR="001349AC" w:rsidRPr="00F152B6">
        <w:rPr>
          <w:rFonts w:ascii="Arial" w:hAnsi="Arial"/>
          <w:i/>
          <w:lang w:val="cs-CZ"/>
        </w:rPr>
        <w:t xml:space="preserve">). </w:t>
      </w:r>
      <w:r w:rsidR="00776399">
        <w:rPr>
          <w:rFonts w:ascii="Arial" w:hAnsi="Arial"/>
          <w:lang w:val="cs-CZ"/>
        </w:rPr>
        <w:t>K </w:t>
      </w:r>
      <w:r w:rsidRPr="00F152B6">
        <w:rPr>
          <w:rFonts w:ascii="Arial" w:hAnsi="Arial"/>
          <w:lang w:val="cs-CZ"/>
        </w:rPr>
        <w:t xml:space="preserve">zamezení </w:t>
      </w:r>
      <w:r w:rsidR="00776399" w:rsidRPr="00F152B6">
        <w:rPr>
          <w:rFonts w:ascii="Arial" w:hAnsi="Arial"/>
          <w:lang w:val="cs-CZ"/>
        </w:rPr>
        <w:t>duplicit</w:t>
      </w:r>
      <w:r w:rsidR="00776399">
        <w:rPr>
          <w:rFonts w:ascii="Arial" w:hAnsi="Arial"/>
          <w:lang w:val="cs-CZ"/>
        </w:rPr>
        <w:t>y</w:t>
      </w:r>
      <w:r w:rsidR="00776399" w:rsidRPr="00F152B6">
        <w:rPr>
          <w:rFonts w:ascii="Arial" w:hAnsi="Arial"/>
          <w:lang w:val="cs-CZ"/>
        </w:rPr>
        <w:t xml:space="preserve"> </w:t>
      </w:r>
      <w:r w:rsidRPr="00F152B6">
        <w:rPr>
          <w:rFonts w:ascii="Arial" w:hAnsi="Arial"/>
          <w:lang w:val="cs-CZ"/>
        </w:rPr>
        <w:t>a</w:t>
      </w:r>
      <w:r w:rsidR="002B0ADA" w:rsidRPr="00F152B6">
        <w:rPr>
          <w:rFonts w:ascii="Arial" w:hAnsi="Arial"/>
          <w:lang w:val="cs-CZ"/>
        </w:rPr>
        <w:t xml:space="preserve"> v </w:t>
      </w:r>
      <w:r w:rsidR="00373761" w:rsidRPr="00F152B6">
        <w:rPr>
          <w:rFonts w:ascii="Arial" w:hAnsi="Arial"/>
          <w:lang w:val="cs-CZ"/>
        </w:rPr>
        <w:t>zájmu</w:t>
      </w:r>
      <w:r w:rsidRPr="00F152B6">
        <w:rPr>
          <w:rFonts w:ascii="Arial" w:hAnsi="Arial"/>
          <w:lang w:val="cs-CZ"/>
        </w:rPr>
        <w:t xml:space="preserve"> náležité</w:t>
      </w:r>
      <w:r w:rsidR="007524BE">
        <w:rPr>
          <w:rFonts w:ascii="Arial" w:hAnsi="Arial"/>
          <w:lang w:val="cs-CZ"/>
        </w:rPr>
        <w:t>ho řízení</w:t>
      </w:r>
      <w:r w:rsidRPr="00F152B6">
        <w:rPr>
          <w:rFonts w:ascii="Arial" w:hAnsi="Arial"/>
          <w:lang w:val="cs-CZ"/>
        </w:rPr>
        <w:t xml:space="preserve"> ná</w:t>
      </w:r>
      <w:r w:rsidR="00373761" w:rsidRPr="00F152B6">
        <w:rPr>
          <w:rFonts w:ascii="Arial" w:hAnsi="Arial"/>
          <w:lang w:val="cs-CZ"/>
        </w:rPr>
        <w:t>sledných</w:t>
      </w:r>
      <w:r w:rsidRPr="00F152B6">
        <w:rPr>
          <w:rFonts w:ascii="Arial" w:hAnsi="Arial"/>
          <w:lang w:val="cs-CZ"/>
        </w:rPr>
        <w:t xml:space="preserve"> </w:t>
      </w:r>
      <w:r w:rsidRPr="00F152B6">
        <w:rPr>
          <w:rFonts w:ascii="Arial" w:hAnsi="Arial"/>
          <w:lang w:val="cs-CZ"/>
        </w:rPr>
        <w:lastRenderedPageBreak/>
        <w:t>informací</w:t>
      </w:r>
      <w:r w:rsidR="002B0ADA" w:rsidRPr="00F152B6">
        <w:rPr>
          <w:rFonts w:ascii="Arial" w:hAnsi="Arial"/>
          <w:lang w:val="cs-CZ"/>
        </w:rPr>
        <w:t xml:space="preserve"> o </w:t>
      </w:r>
      <w:r w:rsidRPr="00F152B6">
        <w:rPr>
          <w:rFonts w:ascii="Arial" w:hAnsi="Arial"/>
          <w:lang w:val="cs-CZ"/>
        </w:rPr>
        <w:t xml:space="preserve">závažných nežádoucích účincích </w:t>
      </w:r>
      <w:r w:rsidR="001A5C5F" w:rsidRPr="001A5C5F">
        <w:rPr>
          <w:rFonts w:ascii="Arial" w:hAnsi="Arial"/>
          <w:lang w:val="cs-CZ"/>
        </w:rPr>
        <w:t xml:space="preserve">by </w:t>
      </w:r>
      <w:r w:rsidR="003E1D0D">
        <w:rPr>
          <w:rFonts w:ascii="Arial" w:hAnsi="Arial"/>
          <w:lang w:val="cs-CZ"/>
        </w:rPr>
        <w:t xml:space="preserve">jak </w:t>
      </w:r>
      <w:r w:rsidR="001A5C5F" w:rsidRPr="001A5C5F">
        <w:rPr>
          <w:rFonts w:ascii="Arial" w:hAnsi="Arial"/>
          <w:lang w:val="cs-CZ"/>
        </w:rPr>
        <w:t>identifikační čísl</w:t>
      </w:r>
      <w:r w:rsidR="007524BE">
        <w:rPr>
          <w:rFonts w:ascii="Arial" w:hAnsi="Arial"/>
          <w:lang w:val="cs-CZ"/>
        </w:rPr>
        <w:t>o přiřazené danému případu</w:t>
      </w:r>
      <w:r w:rsidR="001A5C5F" w:rsidRPr="001A5C5F">
        <w:rPr>
          <w:rFonts w:ascii="Arial" w:hAnsi="Arial"/>
          <w:lang w:val="cs-CZ"/>
        </w:rPr>
        <w:t xml:space="preserve"> </w:t>
      </w:r>
      <w:r w:rsidR="007524BE">
        <w:rPr>
          <w:rFonts w:ascii="Arial" w:hAnsi="Arial"/>
          <w:lang w:val="cs-CZ"/>
        </w:rPr>
        <w:t xml:space="preserve">příslušnou </w:t>
      </w:r>
      <w:r w:rsidR="001A5C5F" w:rsidRPr="001A5C5F">
        <w:rPr>
          <w:rFonts w:ascii="Arial" w:hAnsi="Arial"/>
          <w:lang w:val="cs-CZ"/>
        </w:rPr>
        <w:t>společnost</w:t>
      </w:r>
      <w:r w:rsidR="007524BE">
        <w:rPr>
          <w:rFonts w:ascii="Arial" w:hAnsi="Arial"/>
          <w:lang w:val="cs-CZ"/>
        </w:rPr>
        <w:t>í</w:t>
      </w:r>
      <w:r w:rsidR="003E1D0D">
        <w:rPr>
          <w:rFonts w:ascii="Arial" w:hAnsi="Arial"/>
          <w:lang w:val="cs-CZ"/>
        </w:rPr>
        <w:t>, tak</w:t>
      </w:r>
      <w:r w:rsidR="007524BE">
        <w:rPr>
          <w:rFonts w:ascii="Arial" w:hAnsi="Arial"/>
          <w:lang w:val="cs-CZ"/>
        </w:rPr>
        <w:t xml:space="preserve"> identifikační číslo přiřazené</w:t>
      </w:r>
      <w:r w:rsidR="00E61290">
        <w:rPr>
          <w:rFonts w:ascii="Arial" w:hAnsi="Arial"/>
          <w:lang w:val="cs-CZ"/>
        </w:rPr>
        <w:t> </w:t>
      </w:r>
      <w:r w:rsidR="001A5C5F" w:rsidRPr="001A5C5F">
        <w:rPr>
          <w:rFonts w:ascii="Arial" w:hAnsi="Arial"/>
          <w:lang w:val="cs-CZ"/>
        </w:rPr>
        <w:t>příslušn</w:t>
      </w:r>
      <w:r w:rsidR="007524BE">
        <w:rPr>
          <w:rFonts w:ascii="Arial" w:hAnsi="Arial"/>
          <w:lang w:val="cs-CZ"/>
        </w:rPr>
        <w:t>ým</w:t>
      </w:r>
      <w:r w:rsidR="001A5C5F" w:rsidRPr="001A5C5F">
        <w:rPr>
          <w:rFonts w:ascii="Arial" w:hAnsi="Arial"/>
          <w:lang w:val="cs-CZ"/>
        </w:rPr>
        <w:t xml:space="preserve"> orgán</w:t>
      </w:r>
      <w:r w:rsidR="007524BE">
        <w:rPr>
          <w:rFonts w:ascii="Arial" w:hAnsi="Arial"/>
          <w:lang w:val="cs-CZ"/>
        </w:rPr>
        <w:t>em</w:t>
      </w:r>
      <w:r w:rsidR="001A5C5F" w:rsidRPr="001A5C5F">
        <w:rPr>
          <w:rFonts w:ascii="Arial" w:hAnsi="Arial"/>
          <w:lang w:val="cs-CZ"/>
        </w:rPr>
        <w:t xml:space="preserve"> měl</w:t>
      </w:r>
      <w:r w:rsidR="007524BE">
        <w:rPr>
          <w:rFonts w:ascii="Arial" w:hAnsi="Arial"/>
          <w:lang w:val="cs-CZ"/>
        </w:rPr>
        <w:t>o</w:t>
      </w:r>
      <w:r w:rsidR="001A5C5F" w:rsidRPr="001A5C5F">
        <w:rPr>
          <w:rFonts w:ascii="Arial" w:hAnsi="Arial"/>
          <w:lang w:val="cs-CZ"/>
        </w:rPr>
        <w:t xml:space="preserve"> být vytištěn</w:t>
      </w:r>
      <w:r w:rsidR="007524BE">
        <w:rPr>
          <w:rFonts w:ascii="Arial" w:hAnsi="Arial"/>
          <w:lang w:val="cs-CZ"/>
        </w:rPr>
        <w:t>o</w:t>
      </w:r>
      <w:r w:rsidR="001A5C5F" w:rsidRPr="001A5C5F">
        <w:rPr>
          <w:rFonts w:ascii="Arial" w:hAnsi="Arial"/>
          <w:lang w:val="cs-CZ"/>
        </w:rPr>
        <w:t xml:space="preserve"> na dokumentech, </w:t>
      </w:r>
      <w:r w:rsidR="007524BE">
        <w:rPr>
          <w:rFonts w:ascii="Arial" w:hAnsi="Arial"/>
          <w:lang w:val="cs-CZ"/>
        </w:rPr>
        <w:t>které si</w:t>
      </w:r>
      <w:r w:rsidR="001A5C5F" w:rsidRPr="001A5C5F">
        <w:rPr>
          <w:rFonts w:ascii="Arial" w:hAnsi="Arial"/>
          <w:lang w:val="cs-CZ"/>
        </w:rPr>
        <w:t xml:space="preserve"> v</w:t>
      </w:r>
      <w:r w:rsidR="001A5C5F">
        <w:rPr>
          <w:rFonts w:ascii="Arial" w:hAnsi="Arial"/>
          <w:lang w:val="cs-CZ"/>
        </w:rPr>
        <w:t> </w:t>
      </w:r>
      <w:r w:rsidR="001A5C5F" w:rsidRPr="001A5C5F">
        <w:rPr>
          <w:rFonts w:ascii="Arial" w:hAnsi="Arial"/>
          <w:lang w:val="cs-CZ"/>
        </w:rPr>
        <w:t>souvislosti s</w:t>
      </w:r>
      <w:r w:rsidR="00F125BF">
        <w:rPr>
          <w:rFonts w:ascii="Arial" w:hAnsi="Arial"/>
          <w:lang w:val="cs-CZ"/>
        </w:rPr>
        <w:t> </w:t>
      </w:r>
      <w:r w:rsidR="001A5C5F" w:rsidRPr="001A5C5F">
        <w:rPr>
          <w:rFonts w:ascii="Arial" w:hAnsi="Arial"/>
          <w:lang w:val="cs-CZ"/>
        </w:rPr>
        <w:t>těmito případy</w:t>
      </w:r>
      <w:r w:rsidR="007524BE">
        <w:rPr>
          <w:rFonts w:ascii="Arial" w:hAnsi="Arial"/>
          <w:lang w:val="cs-CZ"/>
        </w:rPr>
        <w:t xml:space="preserve"> příslušné subjekty</w:t>
      </w:r>
      <w:r w:rsidR="001A5C5F" w:rsidRPr="001A5C5F">
        <w:rPr>
          <w:rFonts w:ascii="Arial" w:hAnsi="Arial"/>
          <w:lang w:val="cs-CZ"/>
        </w:rPr>
        <w:t xml:space="preserve"> </w:t>
      </w:r>
      <w:r w:rsidR="007524BE">
        <w:rPr>
          <w:rFonts w:ascii="Arial" w:hAnsi="Arial"/>
          <w:lang w:val="cs-CZ"/>
        </w:rPr>
        <w:t>vyměňují</w:t>
      </w:r>
      <w:r w:rsidR="001349AC" w:rsidRPr="00F152B6">
        <w:rPr>
          <w:rFonts w:ascii="Arial" w:hAnsi="Arial"/>
          <w:lang w:val="cs-CZ"/>
        </w:rPr>
        <w:t>.</w:t>
      </w:r>
    </w:p>
    <w:p w14:paraId="06CCC675" w14:textId="77777777" w:rsidR="001349AC" w:rsidRPr="00F152B6" w:rsidRDefault="001349AC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78E620E9" w14:textId="77777777" w:rsidR="001349AC" w:rsidRPr="00F152B6" w:rsidRDefault="001349AC" w:rsidP="00177440">
      <w:pPr>
        <w:shd w:val="clear" w:color="auto" w:fill="FFFFFF"/>
        <w:ind w:left="6"/>
        <w:jc w:val="both"/>
        <w:rPr>
          <w:rFonts w:ascii="Arial" w:hAnsi="Arial" w:cs="Arial"/>
          <w:b/>
          <w:color w:val="002060"/>
          <w:lang w:val="cs-CZ" w:eastAsia="en-US"/>
        </w:rPr>
      </w:pPr>
      <w:r w:rsidRPr="00F152B6">
        <w:rPr>
          <w:rFonts w:ascii="Arial" w:hAnsi="Arial" w:cs="Arial"/>
          <w:b/>
          <w:color w:val="002060"/>
          <w:lang w:val="cs-CZ" w:eastAsia="en-US"/>
        </w:rPr>
        <w:t xml:space="preserve">2.4.3 </w:t>
      </w:r>
      <w:r w:rsidR="00864D46" w:rsidRPr="00F152B6">
        <w:rPr>
          <w:rFonts w:ascii="Arial" w:hAnsi="Arial" w:cs="Arial"/>
          <w:b/>
          <w:color w:val="002060"/>
          <w:lang w:val="cs-CZ" w:eastAsia="en-US"/>
        </w:rPr>
        <w:t>Časové</w:t>
      </w:r>
      <w:r w:rsidR="0073068F" w:rsidRPr="00F152B6">
        <w:rPr>
          <w:rFonts w:ascii="Arial" w:hAnsi="Arial" w:cs="Arial"/>
          <w:b/>
          <w:color w:val="002060"/>
          <w:lang w:val="cs-CZ" w:eastAsia="en-US"/>
        </w:rPr>
        <w:t xml:space="preserve"> rámce</w:t>
      </w:r>
    </w:p>
    <w:p w14:paraId="2F898381" w14:textId="77777777" w:rsidR="001349AC" w:rsidRPr="00F152B6" w:rsidRDefault="001349AC" w:rsidP="00177440">
      <w:pPr>
        <w:shd w:val="clear" w:color="auto" w:fill="FFFFFF"/>
        <w:ind w:left="6"/>
        <w:jc w:val="both"/>
        <w:rPr>
          <w:rFonts w:ascii="Arial" w:hAnsi="Arial" w:cs="Arial"/>
          <w:lang w:val="cs-CZ" w:eastAsia="en-US"/>
        </w:rPr>
      </w:pPr>
    </w:p>
    <w:p w14:paraId="4986C541" w14:textId="77777777" w:rsidR="001349AC" w:rsidRPr="00F152B6" w:rsidRDefault="00864D46" w:rsidP="00CA1007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 xml:space="preserve">Pro výklad prodlení podle </w:t>
      </w:r>
      <w:r w:rsidR="00412236">
        <w:rPr>
          <w:rFonts w:ascii="Arial" w:hAnsi="Arial" w:cs="Arial"/>
          <w:lang w:val="cs-CZ"/>
        </w:rPr>
        <w:t>odstavců</w:t>
      </w:r>
      <w:r w:rsidR="00834A0E" w:rsidRPr="00F152B6">
        <w:rPr>
          <w:rFonts w:ascii="Arial" w:hAnsi="Arial" w:cs="Arial"/>
          <w:lang w:val="cs-CZ"/>
        </w:rPr>
        <w:t xml:space="preserve"> </w:t>
      </w:r>
      <w:r w:rsidR="001349AC" w:rsidRPr="00F152B6">
        <w:rPr>
          <w:rFonts w:ascii="Arial" w:hAnsi="Arial" w:cs="Arial"/>
          <w:lang w:val="cs-CZ"/>
        </w:rPr>
        <w:t>1 (</w:t>
      </w:r>
      <w:r w:rsidR="00D82461" w:rsidRPr="00F152B6">
        <w:rPr>
          <w:rFonts w:ascii="Arial" w:hAnsi="Arial" w:cs="Arial"/>
          <w:lang w:val="cs-CZ"/>
        </w:rPr>
        <w:t>neprodleně)</w:t>
      </w:r>
      <w:r w:rsidR="001349AC" w:rsidRPr="00F152B6">
        <w:rPr>
          <w:rFonts w:ascii="Arial" w:hAnsi="Arial" w:cs="Arial"/>
          <w:lang w:val="cs-CZ"/>
        </w:rPr>
        <w:t xml:space="preserve"> </w:t>
      </w:r>
      <w:r w:rsidR="00D82461" w:rsidRPr="00F152B6">
        <w:rPr>
          <w:rFonts w:ascii="Arial" w:hAnsi="Arial" w:cs="Arial"/>
          <w:lang w:val="cs-CZ"/>
        </w:rPr>
        <w:t>až</w:t>
      </w:r>
      <w:r w:rsidR="001349AC" w:rsidRPr="00F152B6">
        <w:rPr>
          <w:rFonts w:ascii="Arial" w:hAnsi="Arial" w:cs="Arial"/>
          <w:lang w:val="cs-CZ"/>
        </w:rPr>
        <w:t xml:space="preserve"> 4 (</w:t>
      </w:r>
      <w:r w:rsidR="00D82461" w:rsidRPr="00F152B6">
        <w:rPr>
          <w:rFonts w:ascii="Arial" w:hAnsi="Arial" w:cs="Arial"/>
          <w:lang w:val="cs-CZ"/>
        </w:rPr>
        <w:t>okamžitě</w:t>
      </w:r>
      <w:r w:rsidR="001349AC" w:rsidRPr="00F152B6">
        <w:rPr>
          <w:rFonts w:ascii="Arial" w:hAnsi="Arial" w:cs="Arial"/>
          <w:lang w:val="cs-CZ"/>
        </w:rPr>
        <w:t>)</w:t>
      </w:r>
      <w:r w:rsidR="00D82461" w:rsidRPr="00F152B6">
        <w:rPr>
          <w:rFonts w:ascii="Arial" w:hAnsi="Arial" w:cs="Arial"/>
          <w:lang w:val="cs-CZ"/>
        </w:rPr>
        <w:t xml:space="preserve"> článku </w:t>
      </w:r>
      <w:r w:rsidR="001349AC" w:rsidRPr="00F152B6">
        <w:rPr>
          <w:rFonts w:ascii="Arial" w:hAnsi="Arial" w:cs="Arial"/>
          <w:lang w:val="cs-CZ"/>
        </w:rPr>
        <w:t>23</w:t>
      </w:r>
      <w:r w:rsidR="00D82461" w:rsidRPr="00F152B6">
        <w:rPr>
          <w:rFonts w:ascii="Arial" w:hAnsi="Arial" w:cs="Arial"/>
          <w:lang w:val="cs-CZ"/>
        </w:rPr>
        <w:t xml:space="preserve"> nařízení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D82461" w:rsidRPr="00F152B6">
        <w:rPr>
          <w:rFonts w:ascii="Arial" w:hAnsi="Arial" w:cs="Arial"/>
          <w:lang w:val="cs-CZ"/>
        </w:rPr>
        <w:t>kosmetických přípravcích</w:t>
      </w:r>
      <w:r w:rsidR="0073068F" w:rsidRPr="00F152B6">
        <w:rPr>
          <w:rFonts w:ascii="Arial" w:hAnsi="Arial" w:cs="Arial"/>
          <w:lang w:val="cs-CZ"/>
        </w:rPr>
        <w:t xml:space="preserve"> </w:t>
      </w:r>
      <w:r w:rsidR="00D82461" w:rsidRPr="00F152B6">
        <w:rPr>
          <w:rFonts w:ascii="Arial" w:hAnsi="Arial" w:cs="Arial"/>
          <w:lang w:val="cs-CZ"/>
        </w:rPr>
        <w:t>by časové</w:t>
      </w:r>
      <w:r w:rsidR="0073068F" w:rsidRPr="00F152B6">
        <w:rPr>
          <w:rFonts w:ascii="Arial" w:hAnsi="Arial" w:cs="Arial"/>
          <w:lang w:val="cs-CZ"/>
        </w:rPr>
        <w:t xml:space="preserve"> rámce</w:t>
      </w:r>
      <w:r w:rsidR="00D82461" w:rsidRPr="00F152B6">
        <w:rPr>
          <w:rFonts w:ascii="Arial" w:hAnsi="Arial" w:cs="Arial"/>
          <w:lang w:val="cs-CZ"/>
        </w:rPr>
        <w:t xml:space="preserve"> měly být chápány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="00373761" w:rsidRPr="00F152B6">
        <w:rPr>
          <w:rFonts w:ascii="Arial" w:hAnsi="Arial" w:cs="Arial"/>
          <w:lang w:val="cs-CZ"/>
        </w:rPr>
        <w:t>rámci lhůty</w:t>
      </w:r>
      <w:r w:rsidR="0073068F" w:rsidRPr="00F152B6">
        <w:rPr>
          <w:rFonts w:ascii="Arial" w:hAnsi="Arial" w:cs="Arial"/>
          <w:lang w:val="cs-CZ"/>
        </w:rPr>
        <w:t xml:space="preserve"> </w:t>
      </w:r>
      <w:r w:rsidR="0022308F" w:rsidRPr="00F152B6">
        <w:rPr>
          <w:rFonts w:ascii="Arial" w:hAnsi="Arial" w:cs="Arial"/>
          <w:lang w:val="cs-CZ"/>
        </w:rPr>
        <w:t>20</w:t>
      </w:r>
      <w:r w:rsidR="0022308F">
        <w:rPr>
          <w:rFonts w:ascii="Arial" w:hAnsi="Arial" w:cs="Arial"/>
          <w:lang w:val="cs-CZ"/>
        </w:rPr>
        <w:t> </w:t>
      </w:r>
      <w:r w:rsidR="00D82461" w:rsidRPr="00F152B6">
        <w:rPr>
          <w:rFonts w:ascii="Arial" w:hAnsi="Arial" w:cs="Arial"/>
          <w:lang w:val="cs-CZ"/>
        </w:rPr>
        <w:t xml:space="preserve">kalendářních </w:t>
      </w:r>
      <w:r w:rsidR="0022308F" w:rsidRPr="00F152B6">
        <w:rPr>
          <w:rFonts w:ascii="Arial" w:hAnsi="Arial" w:cs="Arial"/>
          <w:lang w:val="cs-CZ"/>
        </w:rPr>
        <w:t>dn</w:t>
      </w:r>
      <w:r w:rsidR="00412236">
        <w:rPr>
          <w:rFonts w:ascii="Arial" w:hAnsi="Arial" w:cs="Arial"/>
          <w:lang w:val="cs-CZ"/>
        </w:rPr>
        <w:t>ů</w:t>
      </w:r>
      <w:r w:rsidR="0022308F" w:rsidRPr="00F152B6">
        <w:rPr>
          <w:rFonts w:ascii="Arial" w:hAnsi="Arial" w:cs="Arial"/>
          <w:lang w:val="cs-CZ"/>
        </w:rPr>
        <w:t xml:space="preserve"> </w:t>
      </w:r>
      <w:r w:rsidR="00D82461" w:rsidRPr="00F152B6">
        <w:rPr>
          <w:rFonts w:ascii="Arial" w:hAnsi="Arial" w:cs="Arial"/>
          <w:lang w:val="cs-CZ"/>
        </w:rPr>
        <w:t>ode dne, kdy se zaměst</w:t>
      </w:r>
      <w:r w:rsidR="00F87060" w:rsidRPr="00F152B6">
        <w:rPr>
          <w:rFonts w:ascii="Arial" w:hAnsi="Arial" w:cs="Arial"/>
          <w:lang w:val="cs-CZ"/>
        </w:rPr>
        <w:t>n</w:t>
      </w:r>
      <w:r w:rsidR="00D82461" w:rsidRPr="00F152B6">
        <w:rPr>
          <w:rFonts w:ascii="Arial" w:hAnsi="Arial" w:cs="Arial"/>
          <w:lang w:val="cs-CZ"/>
        </w:rPr>
        <w:t>anec společnosti nebo příslušného orgánu, ať už je jeho role nebo funkce jakákoli, dozví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D82461" w:rsidRPr="00F152B6">
        <w:rPr>
          <w:rFonts w:ascii="Arial" w:hAnsi="Arial" w:cs="Arial"/>
          <w:lang w:val="cs-CZ"/>
        </w:rPr>
        <w:t>závažných nežádoucích účincích.</w:t>
      </w:r>
    </w:p>
    <w:p w14:paraId="524A1CD6" w14:textId="77777777" w:rsidR="001349AC" w:rsidRPr="00F152B6" w:rsidRDefault="001349AC" w:rsidP="00177440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</w:p>
    <w:p w14:paraId="00412FDD" w14:textId="77777777" w:rsidR="00537489" w:rsidRPr="00F152B6" w:rsidRDefault="00537489" w:rsidP="00177440">
      <w:pPr>
        <w:shd w:val="clear" w:color="auto" w:fill="FFFFFF"/>
        <w:ind w:left="6"/>
        <w:jc w:val="both"/>
        <w:rPr>
          <w:rFonts w:ascii="Arial" w:hAnsi="Arial" w:cs="Arial"/>
          <w:color w:val="002060"/>
          <w:lang w:val="cs-CZ"/>
        </w:rPr>
      </w:pPr>
    </w:p>
    <w:p w14:paraId="5FD5D6E6" w14:textId="77777777" w:rsidR="00DB21BA" w:rsidRPr="00F152B6" w:rsidRDefault="00F60EAD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pacing w:val="-3"/>
          <w:lang w:val="cs-CZ" w:eastAsia="en-US"/>
        </w:rPr>
      </w:pPr>
      <w:r w:rsidRPr="00F152B6">
        <w:rPr>
          <w:rFonts w:ascii="Arial" w:hAnsi="Arial" w:cs="Arial"/>
          <w:b/>
          <w:color w:val="002060"/>
          <w:lang w:val="cs-CZ" w:eastAsia="en-US"/>
        </w:rPr>
        <w:t xml:space="preserve">2.5 </w:t>
      </w:r>
      <w:r w:rsidR="00D82461" w:rsidRPr="00F152B6">
        <w:rPr>
          <w:rFonts w:ascii="Arial" w:hAnsi="Arial" w:cs="Arial"/>
          <w:b/>
          <w:color w:val="002060"/>
          <w:lang w:val="cs-CZ" w:eastAsia="en-US"/>
        </w:rPr>
        <w:t>Zásady interakce mezi odpovědnou osobou, distributorem a příslušnými orgány</w:t>
      </w:r>
      <w:r w:rsidR="00DB21BA" w:rsidRPr="00F152B6">
        <w:rPr>
          <w:rFonts w:ascii="Arial" w:hAnsi="Arial" w:cs="Arial"/>
          <w:b/>
          <w:color w:val="002060"/>
          <w:lang w:val="cs-CZ" w:eastAsia="en-US"/>
        </w:rPr>
        <w:t xml:space="preserve"> </w:t>
      </w:r>
    </w:p>
    <w:p w14:paraId="29A21671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4A43A998" w14:textId="77777777" w:rsidR="00DB21BA" w:rsidRPr="00F152B6" w:rsidRDefault="00D82461" w:rsidP="00595BD4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Nařízení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Pr="00F152B6">
        <w:rPr>
          <w:rFonts w:ascii="Arial" w:hAnsi="Arial" w:cs="Arial"/>
          <w:lang w:val="cs-CZ" w:eastAsia="en-US"/>
        </w:rPr>
        <w:t>kosmetických přípravcích obsahuje ustanovení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Pr="00F152B6">
        <w:rPr>
          <w:rFonts w:ascii="Arial" w:hAnsi="Arial" w:cs="Arial"/>
          <w:lang w:val="cs-CZ" w:eastAsia="en-US"/>
        </w:rPr>
        <w:t>výměně informací mezi příslušnými orgány členských států a společností</w:t>
      </w:r>
      <w:r w:rsidR="00DB21BA" w:rsidRPr="00F152B6">
        <w:rPr>
          <w:rFonts w:ascii="Arial" w:hAnsi="Arial" w:cs="Arial"/>
          <w:lang w:val="cs-CZ" w:eastAsia="en-US"/>
        </w:rPr>
        <w:t xml:space="preserve"> (</w:t>
      </w:r>
      <w:r w:rsidRPr="00F152B6">
        <w:rPr>
          <w:rFonts w:ascii="Arial" w:hAnsi="Arial" w:cs="Arial"/>
          <w:lang w:val="cs-CZ" w:eastAsia="en-US"/>
        </w:rPr>
        <w:t>odpovědnou osobou nebo distributorem</w:t>
      </w:r>
      <w:r w:rsidR="00DB21BA" w:rsidRPr="00F152B6">
        <w:rPr>
          <w:rFonts w:ascii="Arial" w:hAnsi="Arial" w:cs="Arial"/>
          <w:lang w:val="cs-CZ" w:eastAsia="en-US"/>
        </w:rPr>
        <w:t>)</w:t>
      </w:r>
      <w:r w:rsidRPr="00F152B6">
        <w:rPr>
          <w:rFonts w:ascii="Arial" w:hAnsi="Arial" w:cs="Arial"/>
          <w:lang w:val="cs-CZ" w:eastAsia="en-US"/>
        </w:rPr>
        <w:t xml:space="preserve">, </w:t>
      </w:r>
      <w:r w:rsidR="00BA7E24" w:rsidRPr="00F152B6">
        <w:rPr>
          <w:rFonts w:ascii="Arial" w:hAnsi="Arial" w:cs="Arial"/>
          <w:lang w:val="cs-CZ" w:eastAsia="en-US"/>
        </w:rPr>
        <w:t>její</w:t>
      </w:r>
      <w:r w:rsidR="00BA7E24">
        <w:rPr>
          <w:rFonts w:ascii="Arial" w:hAnsi="Arial" w:cs="Arial"/>
          <w:lang w:val="cs-CZ" w:eastAsia="en-US"/>
        </w:rPr>
        <w:t>hož</w:t>
      </w:r>
      <w:r w:rsidR="00BA7E24" w:rsidRPr="00F152B6">
        <w:rPr>
          <w:rFonts w:ascii="Arial" w:hAnsi="Arial" w:cs="Arial"/>
          <w:lang w:val="cs-CZ" w:eastAsia="en-US"/>
        </w:rPr>
        <w:t xml:space="preserve"> </w:t>
      </w:r>
      <w:r w:rsidRPr="00F152B6">
        <w:rPr>
          <w:rFonts w:ascii="Arial" w:hAnsi="Arial" w:cs="Arial"/>
          <w:lang w:val="cs-CZ" w:eastAsia="en-US"/>
        </w:rPr>
        <w:t>přípravk</w:t>
      </w:r>
      <w:r w:rsidR="00BA7E24">
        <w:rPr>
          <w:rFonts w:ascii="Arial" w:hAnsi="Arial" w:cs="Arial"/>
          <w:lang w:val="cs-CZ" w:eastAsia="en-US"/>
        </w:rPr>
        <w:t>u</w:t>
      </w:r>
      <w:r w:rsidRPr="00F152B6">
        <w:rPr>
          <w:rFonts w:ascii="Arial" w:hAnsi="Arial" w:cs="Arial"/>
          <w:lang w:val="cs-CZ" w:eastAsia="en-US"/>
        </w:rPr>
        <w:t xml:space="preserve"> </w:t>
      </w:r>
      <w:r w:rsidR="00BA7E24">
        <w:rPr>
          <w:rFonts w:ascii="Arial" w:hAnsi="Arial" w:cs="Arial"/>
          <w:lang w:val="cs-CZ" w:eastAsia="en-US"/>
        </w:rPr>
        <w:t>se</w:t>
      </w:r>
      <w:r w:rsidR="00BA7E24" w:rsidRPr="00F152B6">
        <w:rPr>
          <w:rFonts w:ascii="Arial" w:hAnsi="Arial" w:cs="Arial"/>
          <w:lang w:val="cs-CZ" w:eastAsia="en-US"/>
        </w:rPr>
        <w:t xml:space="preserve"> </w:t>
      </w:r>
      <w:r w:rsidRPr="00F152B6">
        <w:rPr>
          <w:rFonts w:ascii="Arial" w:hAnsi="Arial" w:cs="Arial"/>
          <w:lang w:val="cs-CZ" w:eastAsia="en-US"/>
        </w:rPr>
        <w:t>oznámení závažných nežádoucích účinků</w:t>
      </w:r>
      <w:r w:rsidR="00595BD4">
        <w:rPr>
          <w:rFonts w:ascii="Arial" w:hAnsi="Arial" w:cs="Arial"/>
          <w:lang w:val="cs-CZ" w:eastAsia="en-US"/>
        </w:rPr>
        <w:t xml:space="preserve"> týká</w:t>
      </w:r>
      <w:r w:rsidRPr="00F152B6">
        <w:rPr>
          <w:rFonts w:ascii="Arial" w:hAnsi="Arial" w:cs="Arial"/>
          <w:lang w:val="cs-CZ" w:eastAsia="en-US"/>
        </w:rPr>
        <w:t>.</w:t>
      </w:r>
    </w:p>
    <w:p w14:paraId="20CDFD12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19724EA5" w14:textId="77777777" w:rsidR="00D82461" w:rsidRPr="00F152B6" w:rsidRDefault="00D82461" w:rsidP="00A0610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 xml:space="preserve">Odpovědná osoba nebo distributor by </w:t>
      </w:r>
      <w:r w:rsidR="00BC2D68">
        <w:rPr>
          <w:rFonts w:ascii="Arial" w:hAnsi="Arial" w:cs="Arial"/>
          <w:lang w:val="cs-CZ" w:eastAsia="en-US"/>
        </w:rPr>
        <w:t xml:space="preserve">si </w:t>
      </w:r>
      <w:r w:rsidR="00A0610E">
        <w:rPr>
          <w:rFonts w:ascii="Arial" w:hAnsi="Arial" w:cs="Arial"/>
          <w:lang w:val="cs-CZ" w:eastAsia="en-US"/>
        </w:rPr>
        <w:t xml:space="preserve">měli </w:t>
      </w:r>
      <w:r w:rsidR="00BC2D68">
        <w:rPr>
          <w:rFonts w:ascii="Arial" w:hAnsi="Arial" w:cs="Arial"/>
          <w:lang w:val="cs-CZ" w:eastAsia="en-US"/>
        </w:rPr>
        <w:t>předávat</w:t>
      </w:r>
      <w:r w:rsidR="00A0610E">
        <w:rPr>
          <w:rFonts w:ascii="Arial" w:hAnsi="Arial" w:cs="Arial"/>
          <w:lang w:val="cs-CZ" w:eastAsia="en-US"/>
        </w:rPr>
        <w:t xml:space="preserve"> </w:t>
      </w:r>
      <w:r w:rsidRPr="00F152B6">
        <w:rPr>
          <w:rFonts w:ascii="Arial" w:hAnsi="Arial" w:cs="Arial"/>
          <w:lang w:val="cs-CZ" w:eastAsia="en-US"/>
        </w:rPr>
        <w:t>veškeré dostupné informace, které jsou relevantní pro posouzení daného případu. Další informace, jež bude příslušný orgán považovat za nezbytné</w:t>
      </w:r>
      <w:r w:rsidR="002401D2" w:rsidRPr="00F152B6">
        <w:rPr>
          <w:rFonts w:ascii="Arial" w:hAnsi="Arial" w:cs="Arial"/>
          <w:lang w:val="cs-CZ" w:eastAsia="en-US"/>
        </w:rPr>
        <w:t>,</w:t>
      </w:r>
      <w:r w:rsidRPr="00F152B6">
        <w:rPr>
          <w:rFonts w:ascii="Arial" w:hAnsi="Arial" w:cs="Arial"/>
          <w:lang w:val="cs-CZ" w:eastAsia="en-US"/>
        </w:rPr>
        <w:t xml:space="preserve"> by měly být poskytnuty na vyžádání.</w:t>
      </w:r>
    </w:p>
    <w:p w14:paraId="513FBEC5" w14:textId="77777777" w:rsidR="00D82461" w:rsidRPr="00F152B6" w:rsidRDefault="00D82461" w:rsidP="00D82461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15867990" w14:textId="77777777" w:rsidR="00DB21BA" w:rsidRPr="00F152B6" w:rsidRDefault="00D82461" w:rsidP="0096496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 xml:space="preserve">Před předáním informací </w:t>
      </w:r>
      <w:r w:rsidR="00BC2D68">
        <w:rPr>
          <w:rFonts w:ascii="Arial" w:hAnsi="Arial" w:cs="Arial"/>
          <w:lang w:val="cs-CZ" w:eastAsia="en-US"/>
        </w:rPr>
        <w:t>dalším</w:t>
      </w:r>
      <w:r w:rsidRPr="00F152B6">
        <w:rPr>
          <w:rFonts w:ascii="Arial" w:hAnsi="Arial" w:cs="Arial"/>
          <w:lang w:val="cs-CZ" w:eastAsia="en-US"/>
        </w:rPr>
        <w:t xml:space="preserve"> příslušným orgánům </w:t>
      </w:r>
      <w:r w:rsidR="00F87060" w:rsidRPr="00F152B6">
        <w:rPr>
          <w:rFonts w:ascii="Arial" w:hAnsi="Arial" w:cs="Arial"/>
          <w:lang w:val="cs-CZ" w:eastAsia="en-US"/>
        </w:rPr>
        <w:t xml:space="preserve">by měl </w:t>
      </w:r>
      <w:r w:rsidRPr="00F152B6">
        <w:rPr>
          <w:rFonts w:ascii="Arial" w:hAnsi="Arial" w:cs="Arial"/>
          <w:lang w:val="cs-CZ" w:eastAsia="en-US"/>
        </w:rPr>
        <w:t>příslušný orgán, který oznámení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Pr="00F152B6">
        <w:rPr>
          <w:rFonts w:ascii="Arial" w:hAnsi="Arial" w:cs="Arial"/>
          <w:lang w:val="cs-CZ" w:eastAsia="en-US"/>
        </w:rPr>
        <w:t>závažných nežádoucích účincích</w:t>
      </w:r>
      <w:r w:rsidR="00964966">
        <w:rPr>
          <w:rFonts w:ascii="Arial" w:hAnsi="Arial" w:cs="Arial"/>
          <w:lang w:val="cs-CZ" w:eastAsia="en-US"/>
        </w:rPr>
        <w:t xml:space="preserve"> </w:t>
      </w:r>
      <w:r w:rsidR="00964966" w:rsidRPr="00F152B6">
        <w:rPr>
          <w:rFonts w:ascii="Arial" w:hAnsi="Arial" w:cs="Arial"/>
          <w:lang w:val="cs-CZ" w:eastAsia="en-US"/>
        </w:rPr>
        <w:t>obdrží</w:t>
      </w:r>
      <w:r w:rsidRPr="00F152B6">
        <w:rPr>
          <w:rFonts w:ascii="Arial" w:hAnsi="Arial" w:cs="Arial"/>
          <w:lang w:val="cs-CZ" w:eastAsia="en-US"/>
        </w:rPr>
        <w:t>, ověřit, zda daný případ splňuje kritéria záva</w:t>
      </w:r>
      <w:r w:rsidR="00AC301A" w:rsidRPr="00F152B6">
        <w:rPr>
          <w:rFonts w:ascii="Arial" w:hAnsi="Arial" w:cs="Arial"/>
          <w:lang w:val="cs-CZ" w:eastAsia="en-US"/>
        </w:rPr>
        <w:t>žnosti popsaná</w:t>
      </w:r>
      <w:r w:rsidR="002B0ADA" w:rsidRPr="00F152B6">
        <w:rPr>
          <w:rFonts w:ascii="Arial" w:hAnsi="Arial" w:cs="Arial"/>
          <w:lang w:val="cs-CZ" w:eastAsia="en-US"/>
        </w:rPr>
        <w:t xml:space="preserve"> v </w:t>
      </w:r>
      <w:r w:rsidR="00AC301A" w:rsidRPr="00F152B6">
        <w:rPr>
          <w:rFonts w:ascii="Arial" w:hAnsi="Arial" w:cs="Arial"/>
          <w:lang w:val="cs-CZ" w:eastAsia="en-US"/>
        </w:rPr>
        <w:t xml:space="preserve">kapitole </w:t>
      </w:r>
      <w:r w:rsidR="00DB21BA" w:rsidRPr="00F152B6">
        <w:rPr>
          <w:rFonts w:ascii="Arial" w:hAnsi="Arial" w:cs="Arial"/>
          <w:lang w:val="cs-CZ" w:eastAsia="en-US"/>
        </w:rPr>
        <w:t>2.1</w:t>
      </w:r>
      <w:r w:rsidR="00AC301A" w:rsidRPr="00F152B6">
        <w:rPr>
          <w:rFonts w:ascii="Arial" w:hAnsi="Arial" w:cs="Arial"/>
          <w:lang w:val="cs-CZ" w:eastAsia="en-US"/>
        </w:rPr>
        <w:t xml:space="preserve"> a zda je</w:t>
      </w:r>
      <w:r w:rsidR="002B0ADA" w:rsidRPr="00F152B6">
        <w:rPr>
          <w:rFonts w:ascii="Arial" w:hAnsi="Arial" w:cs="Arial"/>
          <w:lang w:val="cs-CZ" w:eastAsia="en-US"/>
        </w:rPr>
        <w:t xml:space="preserve"> k </w:t>
      </w:r>
      <w:r w:rsidR="00AC301A" w:rsidRPr="00F152B6">
        <w:rPr>
          <w:rFonts w:ascii="Arial" w:hAnsi="Arial" w:cs="Arial"/>
          <w:lang w:val="cs-CZ" w:eastAsia="en-US"/>
        </w:rPr>
        <w:t>dispozici</w:t>
      </w:r>
      <w:r w:rsidR="00153B85" w:rsidRPr="00F152B6">
        <w:rPr>
          <w:rFonts w:ascii="Arial" w:hAnsi="Arial" w:cs="Arial"/>
          <w:lang w:val="cs-CZ" w:eastAsia="en-US"/>
        </w:rPr>
        <w:t xml:space="preserve"> </w:t>
      </w:r>
      <w:r w:rsidR="009C4466" w:rsidRPr="00F152B6">
        <w:rPr>
          <w:rFonts w:ascii="Arial" w:hAnsi="Arial" w:cs="Arial"/>
          <w:lang w:val="cs-CZ" w:eastAsia="en-US"/>
        </w:rPr>
        <w:t>potřebn</w:t>
      </w:r>
      <w:r w:rsidR="009C4466">
        <w:rPr>
          <w:rFonts w:ascii="Arial" w:hAnsi="Arial" w:cs="Arial"/>
          <w:lang w:val="cs-CZ" w:eastAsia="en-US"/>
        </w:rPr>
        <w:t>ý</w:t>
      </w:r>
      <w:r w:rsidR="009C4466" w:rsidRPr="00F152B6">
        <w:rPr>
          <w:rFonts w:ascii="Arial" w:hAnsi="Arial" w:cs="Arial"/>
          <w:lang w:val="cs-CZ" w:eastAsia="en-US"/>
        </w:rPr>
        <w:t xml:space="preserve"> </w:t>
      </w:r>
      <w:r w:rsidR="00AC301A" w:rsidRPr="00F152B6">
        <w:rPr>
          <w:rFonts w:ascii="Arial" w:hAnsi="Arial" w:cs="Arial"/>
          <w:lang w:val="cs-CZ" w:eastAsia="en-US"/>
        </w:rPr>
        <w:t xml:space="preserve">minimální </w:t>
      </w:r>
      <w:r w:rsidR="004A53AB" w:rsidRPr="00F152B6">
        <w:rPr>
          <w:rFonts w:ascii="Arial" w:hAnsi="Arial" w:cs="Arial"/>
          <w:lang w:val="cs-CZ" w:eastAsia="en-US"/>
        </w:rPr>
        <w:t xml:space="preserve">rozsah </w:t>
      </w:r>
      <w:r w:rsidR="00AC301A" w:rsidRPr="00F152B6">
        <w:rPr>
          <w:rFonts w:ascii="Arial" w:hAnsi="Arial" w:cs="Arial"/>
          <w:lang w:val="cs-CZ" w:eastAsia="en-US"/>
        </w:rPr>
        <w:t>informací</w:t>
      </w:r>
      <w:r w:rsidR="00DB21BA" w:rsidRPr="00F152B6">
        <w:rPr>
          <w:rFonts w:ascii="Arial" w:hAnsi="Arial" w:cs="Arial"/>
          <w:lang w:val="cs-CZ" w:eastAsia="en-US"/>
        </w:rPr>
        <w:t xml:space="preserve"> (</w:t>
      </w:r>
      <w:r w:rsidR="00AC301A" w:rsidRPr="00F152B6">
        <w:rPr>
          <w:rFonts w:ascii="Arial" w:hAnsi="Arial" w:cs="Arial"/>
          <w:lang w:val="cs-CZ" w:eastAsia="en-US"/>
        </w:rPr>
        <w:t>kapitola</w:t>
      </w:r>
      <w:r w:rsidR="00DB21BA" w:rsidRPr="00F152B6">
        <w:rPr>
          <w:rFonts w:ascii="Arial" w:hAnsi="Arial" w:cs="Arial"/>
          <w:lang w:val="cs-CZ" w:eastAsia="en-US"/>
        </w:rPr>
        <w:t xml:space="preserve"> 2.4.1).</w:t>
      </w:r>
    </w:p>
    <w:p w14:paraId="62F255AA" w14:textId="77777777" w:rsidR="00DB21BA" w:rsidRPr="00F152B6" w:rsidRDefault="00AC301A" w:rsidP="0037727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spacing w:val="-3"/>
          <w:lang w:val="cs-CZ" w:eastAsia="en-US"/>
        </w:rPr>
        <w:t xml:space="preserve">Pokud </w:t>
      </w:r>
      <w:r w:rsidR="00153B85" w:rsidRPr="00F152B6">
        <w:rPr>
          <w:rFonts w:ascii="Arial" w:hAnsi="Arial" w:cs="Arial"/>
          <w:spacing w:val="-3"/>
          <w:lang w:val="cs-CZ" w:eastAsia="en-US"/>
        </w:rPr>
        <w:t>existuje podezření na nežádoucí účinky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u </w:t>
      </w:r>
      <w:r w:rsidR="00153B85" w:rsidRPr="00F152B6">
        <w:rPr>
          <w:rFonts w:ascii="Arial" w:hAnsi="Arial" w:cs="Arial"/>
          <w:spacing w:val="-3"/>
          <w:lang w:val="cs-CZ" w:eastAsia="en-US"/>
        </w:rPr>
        <w:t xml:space="preserve">několika přípravků, </w:t>
      </w:r>
      <w:r w:rsidRPr="00F152B6">
        <w:rPr>
          <w:rFonts w:ascii="Arial" w:hAnsi="Arial" w:cs="Arial"/>
          <w:spacing w:val="-3"/>
          <w:lang w:val="cs-CZ" w:eastAsia="en-US"/>
        </w:rPr>
        <w:t>příslušné orgány by měly</w:t>
      </w:r>
      <w:r w:rsidR="00153B85" w:rsidRPr="00F152B6">
        <w:rPr>
          <w:rFonts w:ascii="Arial" w:hAnsi="Arial" w:cs="Arial"/>
          <w:spacing w:val="-3"/>
          <w:lang w:val="cs-CZ" w:eastAsia="en-US"/>
        </w:rPr>
        <w:t xml:space="preserve"> do procesu</w:t>
      </w:r>
      <w:r w:rsidRPr="00F152B6">
        <w:rPr>
          <w:rFonts w:ascii="Arial" w:hAnsi="Arial" w:cs="Arial"/>
          <w:spacing w:val="-3"/>
          <w:lang w:val="cs-CZ" w:eastAsia="en-US"/>
        </w:rPr>
        <w:t xml:space="preserve"> zapojit všechny dotčené</w:t>
      </w:r>
      <w:r w:rsidR="00153B85" w:rsidRPr="00F152B6">
        <w:rPr>
          <w:rFonts w:ascii="Arial" w:hAnsi="Arial" w:cs="Arial"/>
          <w:spacing w:val="-3"/>
          <w:lang w:val="cs-CZ" w:eastAsia="en-US"/>
        </w:rPr>
        <w:t xml:space="preserve"> odpovědné</w:t>
      </w:r>
      <w:r w:rsidRPr="00F152B6">
        <w:rPr>
          <w:rFonts w:ascii="Arial" w:hAnsi="Arial" w:cs="Arial"/>
          <w:spacing w:val="-3"/>
          <w:lang w:val="cs-CZ" w:eastAsia="en-US"/>
        </w:rPr>
        <w:t xml:space="preserve"> osoby.</w:t>
      </w:r>
      <w:r w:rsidR="00DB21BA" w:rsidRPr="00F152B6">
        <w:rPr>
          <w:rFonts w:ascii="Arial" w:hAnsi="Arial" w:cs="Arial"/>
          <w:lang w:val="cs-CZ" w:eastAsia="en-US"/>
        </w:rPr>
        <w:t xml:space="preserve"> </w:t>
      </w:r>
    </w:p>
    <w:p w14:paraId="05CD381F" w14:textId="77777777" w:rsidR="00DB21BA" w:rsidRPr="00F152B6" w:rsidRDefault="00DB21BA" w:rsidP="00506BA0">
      <w:pPr>
        <w:jc w:val="both"/>
        <w:rPr>
          <w:rFonts w:ascii="Arial" w:hAnsi="Arial" w:cs="Arial"/>
          <w:lang w:val="cs-CZ" w:eastAsia="en-US"/>
        </w:rPr>
      </w:pPr>
    </w:p>
    <w:p w14:paraId="2CEEBD2D" w14:textId="77777777" w:rsidR="00DB21BA" w:rsidRPr="00F152B6" w:rsidRDefault="003B4D38" w:rsidP="00C55813">
      <w:pPr>
        <w:jc w:val="both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>Aby se zajistila</w:t>
      </w:r>
      <w:r w:rsidR="00153B85" w:rsidRPr="00F152B6">
        <w:rPr>
          <w:rFonts w:ascii="Arial" w:hAnsi="Arial" w:cs="Arial"/>
          <w:lang w:val="cs-CZ" w:eastAsia="en-US"/>
        </w:rPr>
        <w:t xml:space="preserve"> </w:t>
      </w:r>
      <w:r w:rsidR="00AC301A" w:rsidRPr="00F152B6">
        <w:rPr>
          <w:rFonts w:ascii="Arial" w:hAnsi="Arial" w:cs="Arial"/>
          <w:lang w:val="cs-CZ" w:eastAsia="en-US"/>
        </w:rPr>
        <w:t xml:space="preserve">účinnost systému a </w:t>
      </w:r>
      <w:r w:rsidRPr="00F152B6">
        <w:rPr>
          <w:rFonts w:ascii="Arial" w:hAnsi="Arial" w:cs="Arial"/>
          <w:lang w:val="cs-CZ" w:eastAsia="en-US"/>
        </w:rPr>
        <w:t>zamez</w:t>
      </w:r>
      <w:r>
        <w:rPr>
          <w:rFonts w:ascii="Arial" w:hAnsi="Arial" w:cs="Arial"/>
          <w:lang w:val="cs-CZ" w:eastAsia="en-US"/>
        </w:rPr>
        <w:t>ilo se</w:t>
      </w:r>
      <w:r w:rsidRPr="00F152B6">
        <w:rPr>
          <w:rFonts w:ascii="Arial" w:hAnsi="Arial" w:cs="Arial"/>
          <w:lang w:val="cs-CZ" w:eastAsia="en-US"/>
        </w:rPr>
        <w:t xml:space="preserve"> </w:t>
      </w:r>
      <w:r w:rsidR="00AC301A" w:rsidRPr="00F152B6">
        <w:rPr>
          <w:rFonts w:ascii="Arial" w:hAnsi="Arial" w:cs="Arial"/>
          <w:lang w:val="cs-CZ" w:eastAsia="en-US"/>
        </w:rPr>
        <w:t>duplicitě</w:t>
      </w:r>
      <w:r>
        <w:rPr>
          <w:rFonts w:ascii="Arial" w:hAnsi="Arial" w:cs="Arial"/>
          <w:lang w:val="cs-CZ" w:eastAsia="en-US"/>
        </w:rPr>
        <w:t>,</w:t>
      </w:r>
      <w:r w:rsidR="00AC301A" w:rsidRPr="00F152B6">
        <w:rPr>
          <w:rFonts w:ascii="Arial" w:hAnsi="Arial" w:cs="Arial"/>
          <w:lang w:val="cs-CZ" w:eastAsia="en-US"/>
        </w:rPr>
        <w:t xml:space="preserve"> doporučuje</w:t>
      </w:r>
      <w:r w:rsidR="005A3AFA">
        <w:rPr>
          <w:rFonts w:ascii="Arial" w:hAnsi="Arial" w:cs="Arial"/>
          <w:lang w:val="cs-CZ" w:eastAsia="en-US"/>
        </w:rPr>
        <w:t xml:space="preserve"> </w:t>
      </w:r>
      <w:r w:rsidR="000A4ABB">
        <w:rPr>
          <w:rFonts w:ascii="Arial" w:hAnsi="Arial" w:cs="Arial"/>
          <w:lang w:val="cs-CZ" w:eastAsia="en-US"/>
        </w:rPr>
        <w:t>se poskytnou</w:t>
      </w:r>
      <w:r w:rsidR="00727399">
        <w:rPr>
          <w:rFonts w:ascii="Arial" w:hAnsi="Arial" w:cs="Arial"/>
          <w:lang w:val="cs-CZ" w:eastAsia="en-US"/>
        </w:rPr>
        <w:t>t</w:t>
      </w:r>
      <w:r w:rsidR="000A4ABB">
        <w:rPr>
          <w:rFonts w:ascii="Arial" w:hAnsi="Arial" w:cs="Arial"/>
          <w:lang w:val="cs-CZ" w:eastAsia="en-US"/>
        </w:rPr>
        <w:t xml:space="preserve"> </w:t>
      </w:r>
      <w:r w:rsidR="000A4ABB" w:rsidRPr="00F152B6">
        <w:rPr>
          <w:rFonts w:ascii="Arial" w:hAnsi="Arial" w:cs="Arial"/>
          <w:lang w:val="cs-CZ" w:eastAsia="en-US"/>
        </w:rPr>
        <w:t>odpovědn</w:t>
      </w:r>
      <w:r w:rsidR="000A4ABB">
        <w:rPr>
          <w:rFonts w:ascii="Arial" w:hAnsi="Arial" w:cs="Arial"/>
          <w:lang w:val="cs-CZ" w:eastAsia="en-US"/>
        </w:rPr>
        <w:t>é</w:t>
      </w:r>
      <w:r w:rsidR="000A4ABB" w:rsidRPr="00F152B6">
        <w:rPr>
          <w:rFonts w:ascii="Arial" w:hAnsi="Arial" w:cs="Arial"/>
          <w:lang w:val="cs-CZ" w:eastAsia="en-US"/>
        </w:rPr>
        <w:t xml:space="preserve"> </w:t>
      </w:r>
      <w:r w:rsidR="00AC301A" w:rsidRPr="00F152B6">
        <w:rPr>
          <w:rFonts w:ascii="Arial" w:hAnsi="Arial" w:cs="Arial"/>
          <w:lang w:val="cs-CZ" w:eastAsia="en-US"/>
        </w:rPr>
        <w:t>osob</w:t>
      </w:r>
      <w:r w:rsidR="000A4ABB">
        <w:rPr>
          <w:rFonts w:ascii="Arial" w:hAnsi="Arial" w:cs="Arial"/>
          <w:lang w:val="cs-CZ" w:eastAsia="en-US"/>
        </w:rPr>
        <w:t>ě</w:t>
      </w:r>
      <w:r w:rsidR="00AC301A" w:rsidRPr="00F152B6">
        <w:rPr>
          <w:rFonts w:ascii="Arial" w:hAnsi="Arial" w:cs="Arial"/>
          <w:lang w:val="cs-CZ" w:eastAsia="en-US"/>
        </w:rPr>
        <w:t xml:space="preserve"> kopii formuláře </w:t>
      </w:r>
      <w:r w:rsidR="00BE000F" w:rsidRPr="00F152B6">
        <w:rPr>
          <w:rFonts w:ascii="Arial" w:hAnsi="Arial" w:cs="Arial"/>
          <w:lang w:val="cs-CZ" w:eastAsia="en-US"/>
        </w:rPr>
        <w:t>pro předávání informací</w:t>
      </w:r>
      <w:r w:rsidR="00727399">
        <w:rPr>
          <w:rFonts w:ascii="Arial" w:hAnsi="Arial" w:cs="Arial"/>
          <w:lang w:val="cs-CZ" w:eastAsia="en-US"/>
        </w:rPr>
        <w:t>, který se posílá</w:t>
      </w:r>
      <w:r w:rsidR="00BE000F" w:rsidRPr="00F152B6">
        <w:rPr>
          <w:rFonts w:ascii="Arial" w:hAnsi="Arial" w:cs="Arial"/>
          <w:lang w:val="cs-CZ" w:eastAsia="en-US"/>
        </w:rPr>
        <w:t xml:space="preserve"> </w:t>
      </w:r>
      <w:r w:rsidR="006F67D3">
        <w:rPr>
          <w:rFonts w:ascii="Arial" w:hAnsi="Arial" w:cs="Arial"/>
          <w:lang w:val="cs-CZ" w:eastAsia="en-US"/>
        </w:rPr>
        <w:t>dalším</w:t>
      </w:r>
      <w:r w:rsidR="00BE000F" w:rsidRPr="00F152B6">
        <w:rPr>
          <w:rFonts w:ascii="Arial" w:hAnsi="Arial" w:cs="Arial"/>
          <w:lang w:val="cs-CZ" w:eastAsia="en-US"/>
        </w:rPr>
        <w:t xml:space="preserve"> </w:t>
      </w:r>
      <w:r w:rsidR="00CE22E2" w:rsidRPr="00F152B6">
        <w:rPr>
          <w:rFonts w:ascii="Arial" w:hAnsi="Arial" w:cs="Arial"/>
          <w:lang w:val="cs-CZ" w:eastAsia="en-US"/>
        </w:rPr>
        <w:t>příslušným orgánům.</w:t>
      </w:r>
      <w:r w:rsidR="00BE000F" w:rsidRPr="00F152B6">
        <w:rPr>
          <w:rFonts w:ascii="Arial" w:hAnsi="Arial" w:cs="Arial"/>
          <w:lang w:val="cs-CZ" w:eastAsia="en-US"/>
        </w:rPr>
        <w:t xml:space="preserve"> </w:t>
      </w:r>
      <w:r w:rsidR="00CE22E2" w:rsidRPr="00F152B6">
        <w:rPr>
          <w:rFonts w:ascii="Arial" w:hAnsi="Arial" w:cs="Arial"/>
          <w:lang w:val="cs-CZ" w:eastAsia="en-US"/>
        </w:rPr>
        <w:t xml:space="preserve">Pokud si příslušné orgány </w:t>
      </w:r>
      <w:r w:rsidR="006F67D3">
        <w:rPr>
          <w:rFonts w:ascii="Arial" w:hAnsi="Arial" w:cs="Arial"/>
          <w:lang w:val="cs-CZ" w:eastAsia="en-US"/>
        </w:rPr>
        <w:t>předávají</w:t>
      </w:r>
      <w:r w:rsidR="00CE22E2" w:rsidRPr="00F152B6">
        <w:rPr>
          <w:rFonts w:ascii="Arial" w:hAnsi="Arial" w:cs="Arial"/>
          <w:lang w:val="cs-CZ" w:eastAsia="en-US"/>
        </w:rPr>
        <w:t xml:space="preserve"> </w:t>
      </w:r>
      <w:r w:rsidR="00F30DFF" w:rsidRPr="00F152B6">
        <w:rPr>
          <w:rFonts w:ascii="Arial" w:hAnsi="Arial" w:cs="Arial"/>
          <w:lang w:val="cs-CZ" w:eastAsia="en-US"/>
        </w:rPr>
        <w:t xml:space="preserve">další </w:t>
      </w:r>
      <w:r w:rsidR="006F67D3">
        <w:rPr>
          <w:rFonts w:ascii="Arial" w:hAnsi="Arial" w:cs="Arial"/>
          <w:lang w:val="cs-CZ" w:eastAsia="en-US"/>
        </w:rPr>
        <w:t>důležité</w:t>
      </w:r>
      <w:r w:rsidR="00CE22E2" w:rsidRPr="00F152B6">
        <w:rPr>
          <w:rFonts w:ascii="Arial" w:hAnsi="Arial" w:cs="Arial"/>
          <w:lang w:val="cs-CZ" w:eastAsia="en-US"/>
        </w:rPr>
        <w:t xml:space="preserve"> informace relevantní pro daný případ</w:t>
      </w:r>
      <w:r w:rsidR="006F67D3">
        <w:rPr>
          <w:rFonts w:ascii="Arial" w:hAnsi="Arial" w:cs="Arial"/>
          <w:lang w:val="cs-CZ" w:eastAsia="en-US"/>
        </w:rPr>
        <w:t>, včetně</w:t>
      </w:r>
      <w:r w:rsidR="00CE22E2" w:rsidRPr="00F152B6">
        <w:rPr>
          <w:rFonts w:ascii="Arial" w:hAnsi="Arial" w:cs="Arial"/>
          <w:lang w:val="cs-CZ" w:eastAsia="en-US"/>
        </w:rPr>
        <w:t xml:space="preserve"> konečné</w:t>
      </w:r>
      <w:r w:rsidR="006F67D3">
        <w:rPr>
          <w:rFonts w:ascii="Arial" w:hAnsi="Arial" w:cs="Arial"/>
          <w:lang w:val="cs-CZ" w:eastAsia="en-US"/>
        </w:rPr>
        <w:t>ho závěru o případu</w:t>
      </w:r>
      <w:r w:rsidR="00CE22E2" w:rsidRPr="00F152B6">
        <w:rPr>
          <w:rFonts w:ascii="Arial" w:hAnsi="Arial" w:cs="Arial"/>
          <w:lang w:val="cs-CZ" w:eastAsia="en-US"/>
        </w:rPr>
        <w:t xml:space="preserve">, doporučuje </w:t>
      </w:r>
      <w:r w:rsidR="00C55813">
        <w:rPr>
          <w:rFonts w:ascii="Arial" w:hAnsi="Arial" w:cs="Arial"/>
          <w:lang w:val="cs-CZ" w:eastAsia="en-US"/>
        </w:rPr>
        <w:t xml:space="preserve">se </w:t>
      </w:r>
      <w:r w:rsidR="00C55813" w:rsidRPr="00F152B6">
        <w:rPr>
          <w:rFonts w:ascii="Arial" w:hAnsi="Arial" w:cs="Arial"/>
          <w:lang w:val="cs-CZ" w:eastAsia="en-US"/>
        </w:rPr>
        <w:t>rovněž</w:t>
      </w:r>
      <w:r w:rsidR="00C55813">
        <w:rPr>
          <w:rFonts w:ascii="Arial" w:hAnsi="Arial" w:cs="Arial"/>
          <w:lang w:val="cs-CZ" w:eastAsia="en-US"/>
        </w:rPr>
        <w:t xml:space="preserve"> </w:t>
      </w:r>
      <w:r w:rsidR="00CE22E2" w:rsidRPr="00F152B6">
        <w:rPr>
          <w:rFonts w:ascii="Arial" w:hAnsi="Arial" w:cs="Arial"/>
          <w:lang w:val="cs-CZ" w:eastAsia="en-US"/>
        </w:rPr>
        <w:t>informov</w:t>
      </w:r>
      <w:r w:rsidR="00F30DFF" w:rsidRPr="00F152B6">
        <w:rPr>
          <w:rFonts w:ascii="Arial" w:hAnsi="Arial" w:cs="Arial"/>
          <w:lang w:val="cs-CZ" w:eastAsia="en-US"/>
        </w:rPr>
        <w:t>at</w:t>
      </w:r>
      <w:r w:rsidR="00CE22E2" w:rsidRPr="00F152B6">
        <w:rPr>
          <w:rFonts w:ascii="Arial" w:hAnsi="Arial" w:cs="Arial"/>
          <w:lang w:val="cs-CZ" w:eastAsia="en-US"/>
        </w:rPr>
        <w:t xml:space="preserve"> odpovědn</w:t>
      </w:r>
      <w:r w:rsidR="00F30DFF" w:rsidRPr="00F152B6">
        <w:rPr>
          <w:rFonts w:ascii="Arial" w:hAnsi="Arial" w:cs="Arial"/>
          <w:lang w:val="cs-CZ" w:eastAsia="en-US"/>
        </w:rPr>
        <w:t>ou</w:t>
      </w:r>
      <w:r w:rsidR="00CE22E2" w:rsidRPr="00F152B6">
        <w:rPr>
          <w:rFonts w:ascii="Arial" w:hAnsi="Arial" w:cs="Arial"/>
          <w:lang w:val="cs-CZ" w:eastAsia="en-US"/>
        </w:rPr>
        <w:t xml:space="preserve"> osob</w:t>
      </w:r>
      <w:r w:rsidR="00F30DFF" w:rsidRPr="00F152B6">
        <w:rPr>
          <w:rFonts w:ascii="Arial" w:hAnsi="Arial" w:cs="Arial"/>
          <w:lang w:val="cs-CZ" w:eastAsia="en-US"/>
        </w:rPr>
        <w:t>u</w:t>
      </w:r>
      <w:r w:rsidR="00CE22E2" w:rsidRPr="00F152B6">
        <w:rPr>
          <w:rFonts w:ascii="Arial" w:hAnsi="Arial" w:cs="Arial"/>
          <w:lang w:val="cs-CZ" w:eastAsia="en-US"/>
        </w:rPr>
        <w:t>.</w:t>
      </w:r>
    </w:p>
    <w:p w14:paraId="5DDC3EDD" w14:textId="77777777" w:rsidR="00DB21BA" w:rsidRPr="00F152B6" w:rsidRDefault="00DB21BA" w:rsidP="00506BA0">
      <w:pPr>
        <w:jc w:val="both"/>
        <w:rPr>
          <w:rFonts w:ascii="Arial" w:hAnsi="Arial" w:cs="Arial"/>
          <w:lang w:val="cs-CZ" w:eastAsia="en-US"/>
        </w:rPr>
      </w:pPr>
    </w:p>
    <w:p w14:paraId="6564841E" w14:textId="77777777" w:rsidR="00DB21BA" w:rsidRPr="00F152B6" w:rsidRDefault="00CE22E2" w:rsidP="00F361DF">
      <w:pPr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Odpovědná osoba by měla mít zejména příležitost přezkoumat posouzení</w:t>
      </w:r>
      <w:r w:rsidR="006561CC" w:rsidRPr="00F152B6">
        <w:rPr>
          <w:rFonts w:ascii="Arial" w:hAnsi="Arial" w:cs="Arial"/>
          <w:lang w:val="cs-CZ" w:eastAsia="en-US"/>
        </w:rPr>
        <w:t xml:space="preserve"> </w:t>
      </w:r>
      <w:r w:rsidR="0096346C" w:rsidRPr="00F152B6">
        <w:rPr>
          <w:rFonts w:ascii="Arial" w:hAnsi="Arial" w:cs="Arial"/>
          <w:lang w:val="cs-CZ" w:eastAsia="en-US"/>
        </w:rPr>
        <w:t>příčin</w:t>
      </w:r>
      <w:r w:rsidR="00A35995">
        <w:rPr>
          <w:rFonts w:ascii="Arial" w:hAnsi="Arial" w:cs="Arial"/>
          <w:lang w:val="cs-CZ" w:eastAsia="en-US"/>
        </w:rPr>
        <w:t>né souvislosti</w:t>
      </w:r>
      <w:r w:rsidR="00BE000F" w:rsidRPr="00F152B6">
        <w:rPr>
          <w:rFonts w:ascii="Arial" w:hAnsi="Arial" w:cs="Arial"/>
          <w:lang w:val="cs-CZ" w:eastAsia="en-US"/>
        </w:rPr>
        <w:t xml:space="preserve"> </w:t>
      </w:r>
      <w:r w:rsidR="00A35995" w:rsidRPr="00F152B6">
        <w:rPr>
          <w:rFonts w:ascii="Arial" w:hAnsi="Arial" w:cs="Arial"/>
          <w:lang w:val="cs-CZ" w:eastAsia="en-US"/>
        </w:rPr>
        <w:t>a</w:t>
      </w:r>
      <w:r w:rsidR="00A35995">
        <w:rPr>
          <w:rFonts w:ascii="Arial" w:hAnsi="Arial" w:cs="Arial"/>
          <w:lang w:val="cs-CZ" w:eastAsia="en-US"/>
        </w:rPr>
        <w:t> </w:t>
      </w:r>
      <w:r w:rsidR="00BE000F" w:rsidRPr="00F152B6">
        <w:rPr>
          <w:rFonts w:ascii="Arial" w:hAnsi="Arial" w:cs="Arial"/>
          <w:lang w:val="cs-CZ" w:eastAsia="en-US"/>
        </w:rPr>
        <w:t>vyjádřit se</w:t>
      </w:r>
      <w:r w:rsidR="002B0ADA" w:rsidRPr="00F152B6">
        <w:rPr>
          <w:rFonts w:ascii="Arial" w:hAnsi="Arial" w:cs="Arial"/>
          <w:lang w:val="cs-CZ" w:eastAsia="en-US"/>
        </w:rPr>
        <w:t xml:space="preserve"> k </w:t>
      </w:r>
      <w:r w:rsidR="00BE000F" w:rsidRPr="00F152B6">
        <w:rPr>
          <w:rFonts w:ascii="Arial" w:hAnsi="Arial" w:cs="Arial"/>
          <w:lang w:val="cs-CZ" w:eastAsia="en-US"/>
        </w:rPr>
        <w:t>němu</w:t>
      </w:r>
      <w:r w:rsidR="006561CC" w:rsidRPr="00F152B6">
        <w:rPr>
          <w:rFonts w:ascii="Arial" w:hAnsi="Arial" w:cs="Arial"/>
          <w:lang w:val="cs-CZ" w:eastAsia="en-US"/>
        </w:rPr>
        <w:t>. Pokud příslušný</w:t>
      </w:r>
      <w:r w:rsidR="00BE000F" w:rsidRPr="00F152B6">
        <w:rPr>
          <w:rFonts w:ascii="Arial" w:hAnsi="Arial" w:cs="Arial"/>
          <w:lang w:val="cs-CZ" w:eastAsia="en-US"/>
        </w:rPr>
        <w:t xml:space="preserve"> </w:t>
      </w:r>
      <w:r w:rsidR="006561CC" w:rsidRPr="00F152B6">
        <w:rPr>
          <w:rFonts w:ascii="Arial" w:hAnsi="Arial" w:cs="Arial"/>
          <w:lang w:val="cs-CZ" w:eastAsia="en-US"/>
        </w:rPr>
        <w:t>orgán</w:t>
      </w:r>
      <w:r w:rsidR="00BE000F" w:rsidRPr="00F152B6">
        <w:rPr>
          <w:rFonts w:ascii="Arial" w:hAnsi="Arial" w:cs="Arial"/>
          <w:lang w:val="cs-CZ" w:eastAsia="en-US"/>
        </w:rPr>
        <w:t xml:space="preserve"> </w:t>
      </w:r>
      <w:r w:rsidR="006561CC" w:rsidRPr="00F152B6">
        <w:rPr>
          <w:rFonts w:ascii="Arial" w:hAnsi="Arial" w:cs="Arial"/>
          <w:lang w:val="cs-CZ" w:eastAsia="en-US"/>
        </w:rPr>
        <w:t>a odpovědn</w:t>
      </w:r>
      <w:r w:rsidR="00BE000F" w:rsidRPr="00F152B6">
        <w:rPr>
          <w:rFonts w:ascii="Arial" w:hAnsi="Arial" w:cs="Arial"/>
          <w:lang w:val="cs-CZ" w:eastAsia="en-US"/>
        </w:rPr>
        <w:t>á</w:t>
      </w:r>
      <w:r w:rsidR="006561CC" w:rsidRPr="00F152B6">
        <w:rPr>
          <w:rFonts w:ascii="Arial" w:hAnsi="Arial" w:cs="Arial"/>
          <w:lang w:val="cs-CZ" w:eastAsia="en-US"/>
        </w:rPr>
        <w:t xml:space="preserve"> osob</w:t>
      </w:r>
      <w:r w:rsidR="00BE000F" w:rsidRPr="00F152B6">
        <w:rPr>
          <w:rFonts w:ascii="Arial" w:hAnsi="Arial" w:cs="Arial"/>
          <w:lang w:val="cs-CZ" w:eastAsia="en-US"/>
        </w:rPr>
        <w:t xml:space="preserve">a </w:t>
      </w:r>
      <w:r w:rsidR="00C679E7" w:rsidRPr="00F152B6">
        <w:rPr>
          <w:rFonts w:ascii="Arial" w:hAnsi="Arial" w:cs="Arial"/>
          <w:lang w:val="cs-CZ" w:eastAsia="en-US"/>
        </w:rPr>
        <w:t>nedo</w:t>
      </w:r>
      <w:r w:rsidR="00C679E7">
        <w:rPr>
          <w:rFonts w:ascii="Arial" w:hAnsi="Arial" w:cs="Arial"/>
          <w:lang w:val="cs-CZ" w:eastAsia="en-US"/>
        </w:rPr>
        <w:t xml:space="preserve">sáhnou </w:t>
      </w:r>
      <w:r w:rsidR="006561CC" w:rsidRPr="00F152B6">
        <w:rPr>
          <w:rFonts w:ascii="Arial" w:hAnsi="Arial" w:cs="Arial"/>
          <w:lang w:val="cs-CZ" w:eastAsia="en-US"/>
        </w:rPr>
        <w:t>v</w:t>
      </w:r>
      <w:r w:rsidR="00BE000F" w:rsidRPr="00F152B6">
        <w:rPr>
          <w:rFonts w:ascii="Arial" w:hAnsi="Arial" w:cs="Arial"/>
          <w:lang w:val="cs-CZ" w:eastAsia="en-US"/>
        </w:rPr>
        <w:t>e věci</w:t>
      </w:r>
      <w:r w:rsidR="006561CC" w:rsidRPr="00F152B6">
        <w:rPr>
          <w:rFonts w:ascii="Arial" w:hAnsi="Arial" w:cs="Arial"/>
          <w:lang w:val="cs-CZ" w:eastAsia="en-US"/>
        </w:rPr>
        <w:t xml:space="preserve"> posouzení </w:t>
      </w:r>
      <w:r w:rsidR="0096346C" w:rsidRPr="00F152B6">
        <w:rPr>
          <w:rFonts w:ascii="Arial" w:hAnsi="Arial" w:cs="Arial"/>
          <w:lang w:val="cs-CZ" w:eastAsia="en-US"/>
        </w:rPr>
        <w:t>příčin</w:t>
      </w:r>
      <w:r w:rsidR="00F361DF">
        <w:rPr>
          <w:rFonts w:ascii="Arial" w:hAnsi="Arial" w:cs="Arial"/>
          <w:lang w:val="cs-CZ" w:eastAsia="en-US"/>
        </w:rPr>
        <w:t>né souvislosti</w:t>
      </w:r>
      <w:r w:rsidR="006F67D3">
        <w:rPr>
          <w:rFonts w:ascii="Arial" w:hAnsi="Arial" w:cs="Arial"/>
          <w:lang w:val="cs-CZ" w:eastAsia="en-US"/>
        </w:rPr>
        <w:t xml:space="preserve"> </w:t>
      </w:r>
      <w:r w:rsidR="006F67D3" w:rsidRPr="00F152B6">
        <w:rPr>
          <w:rFonts w:ascii="Arial" w:hAnsi="Arial" w:cs="Arial"/>
          <w:lang w:val="cs-CZ" w:eastAsia="en-US"/>
        </w:rPr>
        <w:t>shod</w:t>
      </w:r>
      <w:r w:rsidR="006F67D3">
        <w:rPr>
          <w:rFonts w:ascii="Arial" w:hAnsi="Arial" w:cs="Arial"/>
          <w:lang w:val="cs-CZ" w:eastAsia="en-US"/>
        </w:rPr>
        <w:t>y</w:t>
      </w:r>
      <w:r w:rsidR="00DB21BA" w:rsidRPr="00F152B6">
        <w:rPr>
          <w:rFonts w:ascii="Arial" w:hAnsi="Arial" w:cs="Arial"/>
          <w:lang w:val="cs-CZ" w:eastAsia="en-US"/>
        </w:rPr>
        <w:t xml:space="preserve">, </w:t>
      </w:r>
      <w:r w:rsidR="00BE000F" w:rsidRPr="00F152B6">
        <w:rPr>
          <w:rFonts w:ascii="Arial" w:hAnsi="Arial" w:cs="Arial"/>
          <w:lang w:val="cs-CZ" w:eastAsia="en-US"/>
        </w:rPr>
        <w:t>měl by být tento</w:t>
      </w:r>
      <w:r w:rsidR="009A4910" w:rsidRPr="00F152B6">
        <w:rPr>
          <w:rFonts w:ascii="Arial" w:hAnsi="Arial" w:cs="Arial"/>
          <w:lang w:val="cs-CZ" w:eastAsia="en-US"/>
        </w:rPr>
        <w:t xml:space="preserve"> názorový</w:t>
      </w:r>
      <w:r w:rsidR="00BE000F" w:rsidRPr="00F152B6">
        <w:rPr>
          <w:rFonts w:ascii="Arial" w:hAnsi="Arial" w:cs="Arial"/>
          <w:lang w:val="cs-CZ" w:eastAsia="en-US"/>
        </w:rPr>
        <w:t xml:space="preserve"> rozpor </w:t>
      </w:r>
      <w:r w:rsidR="006F67D3">
        <w:rPr>
          <w:rFonts w:ascii="Arial" w:hAnsi="Arial" w:cs="Arial"/>
          <w:lang w:val="cs-CZ" w:eastAsia="en-US"/>
        </w:rPr>
        <w:t>zmíněn</w:t>
      </w:r>
      <w:r w:rsidR="002B0ADA" w:rsidRPr="00F152B6">
        <w:rPr>
          <w:rFonts w:ascii="Arial" w:hAnsi="Arial" w:cs="Arial"/>
          <w:lang w:val="cs-CZ" w:eastAsia="en-US"/>
        </w:rPr>
        <w:t xml:space="preserve"> </w:t>
      </w:r>
      <w:r w:rsidR="00F361DF">
        <w:rPr>
          <w:rFonts w:ascii="Arial" w:hAnsi="Arial" w:cs="Arial"/>
          <w:lang w:val="cs-CZ" w:eastAsia="en-US"/>
        </w:rPr>
        <w:t>při</w:t>
      </w:r>
      <w:r w:rsidR="00F361DF" w:rsidRPr="00F152B6">
        <w:rPr>
          <w:rFonts w:ascii="Arial" w:hAnsi="Arial" w:cs="Arial"/>
          <w:lang w:val="cs-CZ" w:eastAsia="en-US"/>
        </w:rPr>
        <w:t> </w:t>
      </w:r>
      <w:r w:rsidR="006561CC" w:rsidRPr="00F152B6">
        <w:rPr>
          <w:rFonts w:ascii="Arial" w:hAnsi="Arial" w:cs="Arial"/>
          <w:lang w:val="cs-CZ" w:eastAsia="en-US"/>
        </w:rPr>
        <w:t>předá</w:t>
      </w:r>
      <w:r w:rsidR="006F67D3">
        <w:rPr>
          <w:rFonts w:ascii="Arial" w:hAnsi="Arial" w:cs="Arial"/>
          <w:lang w:val="cs-CZ" w:eastAsia="en-US"/>
        </w:rPr>
        <w:t>vá</w:t>
      </w:r>
      <w:r w:rsidR="006561CC" w:rsidRPr="00F152B6">
        <w:rPr>
          <w:rFonts w:ascii="Arial" w:hAnsi="Arial" w:cs="Arial"/>
          <w:lang w:val="cs-CZ" w:eastAsia="en-US"/>
        </w:rPr>
        <w:t>ní informací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="006561CC" w:rsidRPr="00F152B6">
        <w:rPr>
          <w:rFonts w:ascii="Arial" w:hAnsi="Arial" w:cs="Arial"/>
          <w:lang w:val="cs-CZ" w:eastAsia="en-US"/>
        </w:rPr>
        <w:t xml:space="preserve">závažných nežádoucích účincích </w:t>
      </w:r>
      <w:r w:rsidR="00F30DFF" w:rsidRPr="00F152B6">
        <w:rPr>
          <w:rFonts w:ascii="Arial" w:hAnsi="Arial" w:cs="Arial"/>
          <w:lang w:val="cs-CZ" w:eastAsia="en-US"/>
        </w:rPr>
        <w:t xml:space="preserve">ostatním </w:t>
      </w:r>
      <w:r w:rsidR="006561CC" w:rsidRPr="00F152B6">
        <w:rPr>
          <w:rFonts w:ascii="Arial" w:hAnsi="Arial" w:cs="Arial"/>
          <w:lang w:val="cs-CZ" w:eastAsia="en-US"/>
        </w:rPr>
        <w:t>příslušným orgánům.</w:t>
      </w:r>
    </w:p>
    <w:p w14:paraId="5C2D58F3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52BA4B40" w14:textId="77777777" w:rsidR="00DB21BA" w:rsidRPr="00F152B6" w:rsidRDefault="006561CC" w:rsidP="007676F1">
      <w:pPr>
        <w:shd w:val="clear" w:color="auto" w:fill="FFFFFF"/>
        <w:tabs>
          <w:tab w:val="left" w:pos="269"/>
        </w:tabs>
        <w:ind w:left="6"/>
        <w:jc w:val="both"/>
        <w:rPr>
          <w:rFonts w:ascii="Arial" w:hAnsi="Arial" w:cs="Arial"/>
          <w:bCs/>
          <w:lang w:val="cs-CZ" w:eastAsia="en-US"/>
        </w:rPr>
      </w:pPr>
      <w:r w:rsidRPr="00F152B6">
        <w:rPr>
          <w:rFonts w:ascii="Arial" w:hAnsi="Arial" w:cs="Arial"/>
          <w:bCs/>
          <w:lang w:val="cs-CZ" w:eastAsia="en-US"/>
        </w:rPr>
        <w:t>Doporučuje se, aby</w:t>
      </w:r>
      <w:r w:rsidR="006F67D3">
        <w:rPr>
          <w:rFonts w:ascii="Arial" w:hAnsi="Arial" w:cs="Arial"/>
          <w:bCs/>
          <w:lang w:val="cs-CZ" w:eastAsia="en-US"/>
        </w:rPr>
        <w:t xml:space="preserve"> veškerá sdělení týkající se</w:t>
      </w:r>
      <w:r w:rsidR="002B0ADA" w:rsidRPr="00F152B6">
        <w:rPr>
          <w:rFonts w:ascii="Arial" w:hAnsi="Arial" w:cs="Arial"/>
          <w:bCs/>
          <w:lang w:val="cs-CZ" w:eastAsia="en-US"/>
        </w:rPr>
        <w:t> </w:t>
      </w:r>
      <w:r w:rsidR="00DF079C" w:rsidRPr="00F152B6">
        <w:rPr>
          <w:rFonts w:ascii="Arial" w:hAnsi="Arial" w:cs="Arial"/>
          <w:bCs/>
          <w:lang w:val="cs-CZ" w:eastAsia="en-US"/>
        </w:rPr>
        <w:t>oznámených závažných nežádoucích účin</w:t>
      </w:r>
      <w:r w:rsidR="006F67D3">
        <w:rPr>
          <w:rFonts w:ascii="Arial" w:hAnsi="Arial" w:cs="Arial"/>
          <w:bCs/>
          <w:lang w:val="cs-CZ" w:eastAsia="en-US"/>
        </w:rPr>
        <w:t xml:space="preserve">ků, </w:t>
      </w:r>
      <w:r w:rsidR="000D3830">
        <w:rPr>
          <w:rFonts w:ascii="Arial" w:hAnsi="Arial" w:cs="Arial"/>
          <w:bCs/>
          <w:lang w:val="cs-CZ" w:eastAsia="en-US"/>
        </w:rPr>
        <w:t>kter</w:t>
      </w:r>
      <w:r w:rsidR="006F67D3">
        <w:rPr>
          <w:rFonts w:ascii="Arial" w:hAnsi="Arial" w:cs="Arial"/>
          <w:bCs/>
          <w:lang w:val="cs-CZ" w:eastAsia="en-US"/>
        </w:rPr>
        <w:t>á jsou</w:t>
      </w:r>
      <w:r w:rsidR="009A4910" w:rsidRPr="00F152B6">
        <w:rPr>
          <w:rFonts w:ascii="Arial" w:hAnsi="Arial" w:cs="Arial"/>
          <w:bCs/>
          <w:lang w:val="cs-CZ" w:eastAsia="en-US"/>
        </w:rPr>
        <w:t xml:space="preserve"> určen</w:t>
      </w:r>
      <w:r w:rsidR="006F67D3">
        <w:rPr>
          <w:rFonts w:ascii="Arial" w:hAnsi="Arial" w:cs="Arial"/>
          <w:bCs/>
          <w:lang w:val="cs-CZ" w:eastAsia="en-US"/>
        </w:rPr>
        <w:t>a</w:t>
      </w:r>
      <w:r w:rsidR="009A4910" w:rsidRPr="00F152B6">
        <w:rPr>
          <w:rFonts w:ascii="Arial" w:hAnsi="Arial" w:cs="Arial"/>
          <w:bCs/>
          <w:lang w:val="cs-CZ" w:eastAsia="en-US"/>
        </w:rPr>
        <w:t xml:space="preserve"> </w:t>
      </w:r>
      <w:r w:rsidRPr="00F152B6">
        <w:rPr>
          <w:rFonts w:ascii="Arial" w:hAnsi="Arial" w:cs="Arial"/>
          <w:bCs/>
          <w:lang w:val="cs-CZ" w:eastAsia="en-US"/>
        </w:rPr>
        <w:t>odpovědné osobě nebo</w:t>
      </w:r>
      <w:r w:rsidR="009A4910" w:rsidRPr="00F152B6">
        <w:rPr>
          <w:rFonts w:ascii="Arial" w:hAnsi="Arial" w:cs="Arial"/>
          <w:bCs/>
          <w:lang w:val="cs-CZ" w:eastAsia="en-US"/>
        </w:rPr>
        <w:t xml:space="preserve"> </w:t>
      </w:r>
      <w:r w:rsidR="000D3830">
        <w:rPr>
          <w:rFonts w:ascii="Arial" w:hAnsi="Arial" w:cs="Arial"/>
          <w:bCs/>
          <w:lang w:val="cs-CZ" w:eastAsia="en-US"/>
        </w:rPr>
        <w:t>kter</w:t>
      </w:r>
      <w:r w:rsidR="006F67D3">
        <w:rPr>
          <w:rFonts w:ascii="Arial" w:hAnsi="Arial" w:cs="Arial"/>
          <w:bCs/>
          <w:lang w:val="cs-CZ" w:eastAsia="en-US"/>
        </w:rPr>
        <w:t>á</w:t>
      </w:r>
      <w:r w:rsidR="000D3830">
        <w:rPr>
          <w:rFonts w:ascii="Arial" w:hAnsi="Arial" w:cs="Arial"/>
          <w:bCs/>
          <w:lang w:val="cs-CZ" w:eastAsia="en-US"/>
        </w:rPr>
        <w:t xml:space="preserve"> si vyměňují</w:t>
      </w:r>
      <w:r w:rsidRPr="00F152B6">
        <w:rPr>
          <w:rFonts w:ascii="Arial" w:hAnsi="Arial" w:cs="Arial"/>
          <w:bCs/>
          <w:lang w:val="cs-CZ" w:eastAsia="en-US"/>
        </w:rPr>
        <w:t xml:space="preserve"> příslušn</w:t>
      </w:r>
      <w:r w:rsidR="000D3830">
        <w:rPr>
          <w:rFonts w:ascii="Arial" w:hAnsi="Arial" w:cs="Arial"/>
          <w:bCs/>
          <w:lang w:val="cs-CZ" w:eastAsia="en-US"/>
        </w:rPr>
        <w:t>é</w:t>
      </w:r>
      <w:r w:rsidRPr="00F152B6">
        <w:rPr>
          <w:rFonts w:ascii="Arial" w:hAnsi="Arial" w:cs="Arial"/>
          <w:bCs/>
          <w:lang w:val="cs-CZ" w:eastAsia="en-US"/>
        </w:rPr>
        <w:t xml:space="preserve"> orgány</w:t>
      </w:r>
      <w:r w:rsidR="000D3830">
        <w:rPr>
          <w:rFonts w:ascii="Arial" w:hAnsi="Arial" w:cs="Arial"/>
          <w:bCs/>
          <w:lang w:val="cs-CZ" w:eastAsia="en-US"/>
        </w:rPr>
        <w:t>,</w:t>
      </w:r>
      <w:r w:rsidR="00DF079C" w:rsidRPr="00F152B6">
        <w:rPr>
          <w:rFonts w:ascii="Arial" w:hAnsi="Arial" w:cs="Arial"/>
          <w:bCs/>
          <w:lang w:val="cs-CZ" w:eastAsia="en-US"/>
        </w:rPr>
        <w:t xml:space="preserve"> </w:t>
      </w:r>
      <w:r w:rsidR="006F67D3">
        <w:rPr>
          <w:rFonts w:ascii="Arial" w:hAnsi="Arial" w:cs="Arial"/>
          <w:bCs/>
          <w:lang w:val="cs-CZ" w:eastAsia="en-US"/>
        </w:rPr>
        <w:t>byla předávána</w:t>
      </w:r>
      <w:r w:rsidRPr="00F152B6">
        <w:rPr>
          <w:rFonts w:ascii="Arial" w:hAnsi="Arial" w:cs="Arial"/>
          <w:bCs/>
          <w:lang w:val="cs-CZ" w:eastAsia="en-US"/>
        </w:rPr>
        <w:t xml:space="preserve"> </w:t>
      </w:r>
      <w:r w:rsidR="00F361DF" w:rsidRPr="00F152B6">
        <w:rPr>
          <w:rFonts w:ascii="Arial" w:hAnsi="Arial" w:cs="Arial"/>
          <w:bCs/>
          <w:lang w:val="cs-CZ" w:eastAsia="en-US"/>
        </w:rPr>
        <w:t>p</w:t>
      </w:r>
      <w:r w:rsidR="00F361DF">
        <w:rPr>
          <w:rFonts w:ascii="Arial" w:hAnsi="Arial" w:cs="Arial"/>
          <w:bCs/>
          <w:lang w:val="cs-CZ" w:eastAsia="en-US"/>
        </w:rPr>
        <w:t>řes</w:t>
      </w:r>
      <w:r w:rsidR="00F361DF" w:rsidRPr="00F152B6">
        <w:rPr>
          <w:rFonts w:ascii="Arial" w:hAnsi="Arial" w:cs="Arial"/>
          <w:bCs/>
          <w:lang w:val="cs-CZ" w:eastAsia="en-US"/>
        </w:rPr>
        <w:t xml:space="preserve"> příslušn</w:t>
      </w:r>
      <w:r w:rsidR="00F361DF">
        <w:rPr>
          <w:rFonts w:ascii="Arial" w:hAnsi="Arial" w:cs="Arial"/>
          <w:bCs/>
          <w:lang w:val="cs-CZ" w:eastAsia="en-US"/>
        </w:rPr>
        <w:t>ý</w:t>
      </w:r>
      <w:r w:rsidR="00F361DF" w:rsidRPr="00F152B6">
        <w:rPr>
          <w:rFonts w:ascii="Arial" w:hAnsi="Arial" w:cs="Arial"/>
          <w:bCs/>
          <w:lang w:val="cs-CZ" w:eastAsia="en-US"/>
        </w:rPr>
        <w:t xml:space="preserve"> </w:t>
      </w:r>
      <w:r w:rsidRPr="00F152B6">
        <w:rPr>
          <w:rFonts w:ascii="Arial" w:hAnsi="Arial" w:cs="Arial"/>
          <w:bCs/>
          <w:lang w:val="cs-CZ" w:eastAsia="en-US"/>
        </w:rPr>
        <w:t xml:space="preserve">orgán, který </w:t>
      </w:r>
      <w:r w:rsidR="007676F1">
        <w:rPr>
          <w:rFonts w:ascii="Arial" w:hAnsi="Arial" w:cs="Arial"/>
          <w:bCs/>
          <w:lang w:val="cs-CZ" w:eastAsia="en-US"/>
        </w:rPr>
        <w:t xml:space="preserve">dané </w:t>
      </w:r>
      <w:r w:rsidRPr="00F152B6">
        <w:rPr>
          <w:rFonts w:ascii="Arial" w:hAnsi="Arial" w:cs="Arial"/>
          <w:bCs/>
          <w:lang w:val="cs-CZ" w:eastAsia="en-US"/>
        </w:rPr>
        <w:t>oznámení</w:t>
      </w:r>
      <w:r w:rsidR="009A4910" w:rsidRPr="00F152B6">
        <w:rPr>
          <w:rFonts w:ascii="Arial" w:hAnsi="Arial" w:cs="Arial"/>
          <w:bCs/>
          <w:lang w:val="cs-CZ" w:eastAsia="en-US"/>
        </w:rPr>
        <w:t xml:space="preserve"> původně obdržel</w:t>
      </w:r>
      <w:r w:rsidRPr="00F152B6">
        <w:rPr>
          <w:rFonts w:ascii="Arial" w:hAnsi="Arial" w:cs="Arial"/>
          <w:bCs/>
          <w:lang w:val="cs-CZ" w:eastAsia="en-US"/>
        </w:rPr>
        <w:t>.</w:t>
      </w:r>
      <w:r w:rsidR="00DB21BA" w:rsidRPr="00F152B6">
        <w:rPr>
          <w:rFonts w:ascii="Arial" w:hAnsi="Arial" w:cs="Arial"/>
          <w:bCs/>
          <w:lang w:val="cs-CZ" w:eastAsia="en-US"/>
        </w:rPr>
        <w:t xml:space="preserve"> </w:t>
      </w:r>
    </w:p>
    <w:p w14:paraId="4FE5C272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3C617458" w14:textId="77777777" w:rsidR="00DB21BA" w:rsidRPr="00F152B6" w:rsidRDefault="00DB21BA" w:rsidP="00F632EF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Distributo</w:t>
      </w:r>
      <w:r w:rsidR="006561CC" w:rsidRPr="00F152B6">
        <w:rPr>
          <w:rFonts w:ascii="Arial" w:hAnsi="Arial" w:cs="Arial"/>
          <w:lang w:val="cs-CZ" w:eastAsia="en-US"/>
        </w:rPr>
        <w:t>ři mají zákonnou povinnost oznámit</w:t>
      </w:r>
      <w:r w:rsidR="00DF079C" w:rsidRPr="00F152B6">
        <w:rPr>
          <w:rFonts w:ascii="Arial" w:hAnsi="Arial" w:cs="Arial"/>
          <w:lang w:val="cs-CZ" w:eastAsia="en-US"/>
        </w:rPr>
        <w:t xml:space="preserve"> příslušným </w:t>
      </w:r>
      <w:r w:rsidR="006561CC" w:rsidRPr="00F152B6">
        <w:rPr>
          <w:rFonts w:ascii="Arial" w:hAnsi="Arial" w:cs="Arial"/>
          <w:lang w:val="cs-CZ" w:eastAsia="en-US"/>
        </w:rPr>
        <w:t xml:space="preserve">orgánům veškeré případy závažných nežádoucích účinků, které jim jsou </w:t>
      </w:r>
      <w:r w:rsidR="009A4910" w:rsidRPr="00F152B6">
        <w:rPr>
          <w:rFonts w:ascii="Arial" w:hAnsi="Arial" w:cs="Arial"/>
          <w:lang w:val="cs-CZ" w:eastAsia="en-US"/>
        </w:rPr>
        <w:t>ohlášeny</w:t>
      </w:r>
      <w:r w:rsidR="006561CC" w:rsidRPr="00F152B6">
        <w:rPr>
          <w:rFonts w:ascii="Arial" w:hAnsi="Arial" w:cs="Arial"/>
          <w:lang w:val="cs-CZ" w:eastAsia="en-US"/>
        </w:rPr>
        <w:t>.</w:t>
      </w:r>
      <w:r w:rsidR="009A4910" w:rsidRPr="00F152B6">
        <w:rPr>
          <w:rFonts w:ascii="Arial" w:hAnsi="Arial" w:cs="Arial"/>
          <w:lang w:val="cs-CZ" w:eastAsia="en-US"/>
        </w:rPr>
        <w:t xml:space="preserve"> </w:t>
      </w:r>
      <w:r w:rsidR="004A53AB" w:rsidRPr="00F152B6">
        <w:rPr>
          <w:rFonts w:ascii="Arial" w:hAnsi="Arial" w:cs="Arial"/>
          <w:lang w:val="cs-CZ" w:eastAsia="en-US"/>
        </w:rPr>
        <w:t xml:space="preserve">Bere se </w:t>
      </w:r>
      <w:r w:rsidR="00DE2F3A" w:rsidRPr="00F152B6">
        <w:rPr>
          <w:rFonts w:ascii="Arial" w:hAnsi="Arial" w:cs="Arial"/>
          <w:lang w:val="cs-CZ" w:eastAsia="en-US"/>
        </w:rPr>
        <w:t>v</w:t>
      </w:r>
      <w:r w:rsidR="00DE2F3A">
        <w:rPr>
          <w:rFonts w:ascii="Arial" w:hAnsi="Arial" w:cs="Arial"/>
          <w:lang w:val="cs-CZ" w:eastAsia="en-US"/>
        </w:rPr>
        <w:t> </w:t>
      </w:r>
      <w:r w:rsidR="004A53AB" w:rsidRPr="00F152B6">
        <w:rPr>
          <w:rFonts w:ascii="Arial" w:hAnsi="Arial" w:cs="Arial"/>
          <w:lang w:val="cs-CZ" w:eastAsia="en-US"/>
        </w:rPr>
        <w:t>potaz</w:t>
      </w:r>
      <w:r w:rsidR="00D01E70" w:rsidRPr="00F152B6">
        <w:rPr>
          <w:rFonts w:ascii="Arial" w:hAnsi="Arial" w:cs="Arial"/>
          <w:lang w:val="cs-CZ" w:eastAsia="en-US"/>
        </w:rPr>
        <w:t xml:space="preserve">, že </w:t>
      </w:r>
      <w:r w:rsidR="004A53AB" w:rsidRPr="00F152B6">
        <w:rPr>
          <w:rFonts w:ascii="Arial" w:hAnsi="Arial" w:cs="Arial"/>
          <w:lang w:val="cs-CZ" w:eastAsia="en-US"/>
        </w:rPr>
        <w:t xml:space="preserve">distributoři </w:t>
      </w:r>
      <w:r w:rsidR="00D01E70" w:rsidRPr="00F152B6">
        <w:rPr>
          <w:rFonts w:ascii="Arial" w:hAnsi="Arial" w:cs="Arial"/>
          <w:lang w:val="cs-CZ" w:eastAsia="en-US"/>
        </w:rPr>
        <w:t>nemu</w:t>
      </w:r>
      <w:r w:rsidR="00DE2F3A">
        <w:rPr>
          <w:rFonts w:ascii="Arial" w:hAnsi="Arial" w:cs="Arial"/>
          <w:lang w:val="cs-CZ" w:eastAsia="en-US"/>
        </w:rPr>
        <w:t>s</w:t>
      </w:r>
      <w:r w:rsidR="00D01E70" w:rsidRPr="00F152B6">
        <w:rPr>
          <w:rFonts w:ascii="Arial" w:hAnsi="Arial" w:cs="Arial"/>
          <w:lang w:val="cs-CZ" w:eastAsia="en-US"/>
        </w:rPr>
        <w:t xml:space="preserve">í mít </w:t>
      </w:r>
      <w:r w:rsidR="004A53AB" w:rsidRPr="00F152B6">
        <w:rPr>
          <w:rFonts w:ascii="Arial" w:hAnsi="Arial" w:cs="Arial"/>
          <w:lang w:val="cs-CZ" w:eastAsia="en-US"/>
        </w:rPr>
        <w:t xml:space="preserve">o přípravku </w:t>
      </w:r>
      <w:r w:rsidR="00D01E70" w:rsidRPr="00F152B6">
        <w:rPr>
          <w:rFonts w:ascii="Arial" w:hAnsi="Arial" w:cs="Arial"/>
          <w:lang w:val="cs-CZ" w:eastAsia="en-US"/>
        </w:rPr>
        <w:t>informac</w:t>
      </w:r>
      <w:r w:rsidR="004A53AB" w:rsidRPr="00F152B6">
        <w:rPr>
          <w:rFonts w:ascii="Arial" w:hAnsi="Arial" w:cs="Arial"/>
          <w:lang w:val="cs-CZ" w:eastAsia="en-US"/>
        </w:rPr>
        <w:t>e</w:t>
      </w:r>
      <w:r w:rsidR="00DE2F3A">
        <w:rPr>
          <w:rFonts w:ascii="Arial" w:hAnsi="Arial" w:cs="Arial"/>
          <w:lang w:val="cs-CZ" w:eastAsia="en-US"/>
        </w:rPr>
        <w:t xml:space="preserve"> stejného rozsahu</w:t>
      </w:r>
      <w:r w:rsidR="00D01E70" w:rsidRPr="00F152B6">
        <w:rPr>
          <w:rFonts w:ascii="Arial" w:hAnsi="Arial" w:cs="Arial"/>
          <w:lang w:val="cs-CZ" w:eastAsia="en-US"/>
        </w:rPr>
        <w:t xml:space="preserve">, </w:t>
      </w:r>
      <w:r w:rsidR="004A53AB" w:rsidRPr="00F152B6">
        <w:rPr>
          <w:rFonts w:ascii="Arial" w:hAnsi="Arial" w:cs="Arial"/>
          <w:lang w:val="cs-CZ" w:eastAsia="en-US"/>
        </w:rPr>
        <w:t xml:space="preserve">jaké </w:t>
      </w:r>
      <w:r w:rsidR="00D01E70" w:rsidRPr="00F152B6">
        <w:rPr>
          <w:rFonts w:ascii="Arial" w:hAnsi="Arial" w:cs="Arial"/>
          <w:lang w:val="cs-CZ" w:eastAsia="en-US"/>
        </w:rPr>
        <w:t>má</w:t>
      </w:r>
      <w:r w:rsidR="002B0ADA" w:rsidRPr="00F152B6">
        <w:rPr>
          <w:rFonts w:ascii="Arial" w:hAnsi="Arial" w:cs="Arial"/>
          <w:lang w:val="cs-CZ" w:eastAsia="en-US"/>
        </w:rPr>
        <w:t xml:space="preserve"> k </w:t>
      </w:r>
      <w:r w:rsidR="00D01E70" w:rsidRPr="00F152B6">
        <w:rPr>
          <w:rFonts w:ascii="Arial" w:hAnsi="Arial" w:cs="Arial"/>
          <w:lang w:val="cs-CZ" w:eastAsia="en-US"/>
        </w:rPr>
        <w:t>dispozici odpovědná osoba</w:t>
      </w:r>
      <w:r w:rsidR="004A53AB" w:rsidRPr="00F152B6">
        <w:rPr>
          <w:rFonts w:ascii="Arial" w:hAnsi="Arial" w:cs="Arial"/>
          <w:lang w:val="cs-CZ" w:eastAsia="en-US"/>
        </w:rPr>
        <w:t>,</w:t>
      </w:r>
      <w:r w:rsidR="00D01E70" w:rsidRPr="00F152B6">
        <w:rPr>
          <w:rFonts w:ascii="Arial" w:hAnsi="Arial" w:cs="Arial"/>
          <w:lang w:val="cs-CZ" w:eastAsia="en-US"/>
        </w:rPr>
        <w:t xml:space="preserve"> a že</w:t>
      </w:r>
      <w:r w:rsidR="00495595" w:rsidRPr="00F152B6">
        <w:rPr>
          <w:rFonts w:ascii="Arial" w:hAnsi="Arial" w:cs="Arial"/>
          <w:lang w:val="cs-CZ" w:eastAsia="en-US"/>
        </w:rPr>
        <w:t xml:space="preserve"> pro ně může být </w:t>
      </w:r>
      <w:r w:rsidR="00D01E70" w:rsidRPr="00F152B6">
        <w:rPr>
          <w:rFonts w:ascii="Arial" w:hAnsi="Arial" w:cs="Arial"/>
          <w:lang w:val="cs-CZ" w:eastAsia="en-US"/>
        </w:rPr>
        <w:t>obtížné poskytovat úplné informace</w:t>
      </w:r>
      <w:r w:rsidR="00BC56F9">
        <w:rPr>
          <w:rFonts w:ascii="Arial" w:hAnsi="Arial" w:cs="Arial"/>
          <w:lang w:val="cs-CZ" w:eastAsia="en-US"/>
        </w:rPr>
        <w:t xml:space="preserve"> tak</w:t>
      </w:r>
      <w:r w:rsidR="00D01E70" w:rsidRPr="00F152B6">
        <w:rPr>
          <w:rFonts w:ascii="Arial" w:hAnsi="Arial" w:cs="Arial"/>
          <w:lang w:val="cs-CZ" w:eastAsia="en-US"/>
        </w:rPr>
        <w:t xml:space="preserve">, </w:t>
      </w:r>
      <w:r w:rsidR="004A53AB" w:rsidRPr="00F152B6">
        <w:rPr>
          <w:rFonts w:ascii="Arial" w:hAnsi="Arial" w:cs="Arial"/>
          <w:lang w:val="cs-CZ" w:eastAsia="en-US"/>
        </w:rPr>
        <w:t xml:space="preserve">jak </w:t>
      </w:r>
      <w:r w:rsidR="004A53AB" w:rsidRPr="00F152B6">
        <w:rPr>
          <w:rFonts w:ascii="Arial" w:hAnsi="Arial" w:cs="Arial"/>
          <w:lang w:val="cs-CZ" w:eastAsia="en-US"/>
        </w:rPr>
        <w:lastRenderedPageBreak/>
        <w:t xml:space="preserve">se při </w:t>
      </w:r>
      <w:r w:rsidR="00495595" w:rsidRPr="00F152B6">
        <w:rPr>
          <w:rFonts w:ascii="Arial" w:hAnsi="Arial" w:cs="Arial"/>
          <w:lang w:val="cs-CZ" w:eastAsia="en-US"/>
        </w:rPr>
        <w:t xml:space="preserve">oznamování </w:t>
      </w:r>
      <w:r w:rsidR="00D01E70" w:rsidRPr="00F152B6">
        <w:rPr>
          <w:rFonts w:ascii="Arial" w:hAnsi="Arial" w:cs="Arial"/>
          <w:lang w:val="cs-CZ" w:eastAsia="en-US"/>
        </w:rPr>
        <w:t>závažných nežádoucích účinků</w:t>
      </w:r>
      <w:r w:rsidR="0086084F">
        <w:rPr>
          <w:rFonts w:ascii="Arial" w:hAnsi="Arial" w:cs="Arial"/>
          <w:lang w:val="cs-CZ" w:eastAsia="en-US"/>
        </w:rPr>
        <w:t xml:space="preserve"> </w:t>
      </w:r>
      <w:r w:rsidR="0086084F" w:rsidRPr="00F152B6">
        <w:rPr>
          <w:rFonts w:ascii="Arial" w:hAnsi="Arial" w:cs="Arial"/>
          <w:lang w:val="cs-CZ" w:eastAsia="en-US"/>
        </w:rPr>
        <w:t>očekává</w:t>
      </w:r>
      <w:r w:rsidR="00D01E70" w:rsidRPr="00F152B6">
        <w:rPr>
          <w:rFonts w:ascii="Arial" w:hAnsi="Arial" w:cs="Arial"/>
          <w:lang w:val="cs-CZ" w:eastAsia="en-US"/>
        </w:rPr>
        <w:t xml:space="preserve">. </w:t>
      </w:r>
      <w:r w:rsidRPr="00F152B6">
        <w:rPr>
          <w:rFonts w:ascii="Arial" w:hAnsi="Arial" w:cs="Arial"/>
          <w:lang w:val="cs-CZ" w:eastAsia="en-US"/>
        </w:rPr>
        <w:t>Distributor</w:t>
      </w:r>
      <w:r w:rsidR="00D01E70" w:rsidRPr="00F152B6">
        <w:rPr>
          <w:rFonts w:ascii="Arial" w:hAnsi="Arial" w:cs="Arial"/>
          <w:lang w:val="cs-CZ" w:eastAsia="en-US"/>
        </w:rPr>
        <w:t xml:space="preserve"> může odpovědnou osobu</w:t>
      </w:r>
      <w:r w:rsidR="00C45193">
        <w:rPr>
          <w:rFonts w:ascii="Arial" w:hAnsi="Arial" w:cs="Arial"/>
          <w:lang w:val="cs-CZ" w:eastAsia="en-US"/>
        </w:rPr>
        <w:t xml:space="preserve"> </w:t>
      </w:r>
      <w:r w:rsidR="00C45193" w:rsidRPr="00F152B6">
        <w:rPr>
          <w:rFonts w:ascii="Arial" w:hAnsi="Arial" w:cs="Arial"/>
          <w:lang w:val="cs-CZ" w:eastAsia="en-US"/>
        </w:rPr>
        <w:t xml:space="preserve">informovat </w:t>
      </w:r>
      <w:r w:rsidR="00C45193">
        <w:rPr>
          <w:rFonts w:ascii="Arial" w:hAnsi="Arial" w:cs="Arial"/>
          <w:lang w:val="cs-CZ" w:eastAsia="en-US"/>
        </w:rPr>
        <w:t>za účelem</w:t>
      </w:r>
      <w:r w:rsidR="00D01E70" w:rsidRPr="00F152B6">
        <w:rPr>
          <w:rFonts w:ascii="Arial" w:hAnsi="Arial" w:cs="Arial"/>
          <w:lang w:val="cs-CZ" w:eastAsia="en-US"/>
        </w:rPr>
        <w:t xml:space="preserve"> spolupr</w:t>
      </w:r>
      <w:r w:rsidR="00C45193">
        <w:rPr>
          <w:rFonts w:ascii="Arial" w:hAnsi="Arial" w:cs="Arial"/>
          <w:lang w:val="cs-CZ" w:eastAsia="en-US"/>
        </w:rPr>
        <w:t>áce</w:t>
      </w:r>
      <w:r w:rsidR="00D01E70" w:rsidRPr="00F152B6">
        <w:rPr>
          <w:rFonts w:ascii="Arial" w:hAnsi="Arial" w:cs="Arial"/>
          <w:lang w:val="cs-CZ" w:eastAsia="en-US"/>
        </w:rPr>
        <w:t xml:space="preserve"> na oznámení závažných nežádoucích účinků za předpokladu, že</w:t>
      </w:r>
      <w:r w:rsidR="00495595" w:rsidRPr="00F152B6">
        <w:rPr>
          <w:rFonts w:ascii="Arial" w:hAnsi="Arial" w:cs="Arial"/>
          <w:lang w:val="cs-CZ" w:eastAsia="en-US"/>
        </w:rPr>
        <w:t xml:space="preserve"> budou </w:t>
      </w:r>
      <w:r w:rsidR="00F632EF" w:rsidRPr="00F152B6">
        <w:rPr>
          <w:rFonts w:ascii="Arial" w:hAnsi="Arial" w:cs="Arial"/>
          <w:lang w:val="cs-CZ" w:eastAsia="en-US"/>
        </w:rPr>
        <w:t>dodrž</w:t>
      </w:r>
      <w:r w:rsidR="00F632EF">
        <w:rPr>
          <w:rFonts w:ascii="Arial" w:hAnsi="Arial" w:cs="Arial"/>
          <w:lang w:val="cs-CZ" w:eastAsia="en-US"/>
        </w:rPr>
        <w:t>e</w:t>
      </w:r>
      <w:r w:rsidR="00F632EF" w:rsidRPr="00F152B6">
        <w:rPr>
          <w:rFonts w:ascii="Arial" w:hAnsi="Arial" w:cs="Arial"/>
          <w:lang w:val="cs-CZ" w:eastAsia="en-US"/>
        </w:rPr>
        <w:t xml:space="preserve">ny </w:t>
      </w:r>
      <w:r w:rsidR="00D01E70" w:rsidRPr="00F152B6">
        <w:rPr>
          <w:rFonts w:ascii="Arial" w:hAnsi="Arial" w:cs="Arial"/>
          <w:lang w:val="cs-CZ" w:eastAsia="en-US"/>
        </w:rPr>
        <w:t>časové rámce podle kapitoly</w:t>
      </w:r>
      <w:r w:rsidRPr="00F152B6">
        <w:rPr>
          <w:rFonts w:ascii="Arial" w:hAnsi="Arial" w:cs="Arial"/>
          <w:lang w:val="cs-CZ" w:eastAsia="en-US"/>
        </w:rPr>
        <w:t xml:space="preserve"> 2.4.3</w:t>
      </w:r>
      <w:r w:rsidR="00D01E70" w:rsidRPr="00F152B6">
        <w:rPr>
          <w:rFonts w:ascii="Arial" w:hAnsi="Arial" w:cs="Arial"/>
          <w:lang w:val="cs-CZ" w:eastAsia="en-US"/>
        </w:rPr>
        <w:t>.</w:t>
      </w:r>
      <w:r w:rsidRPr="00F152B6">
        <w:rPr>
          <w:rFonts w:ascii="Arial" w:hAnsi="Arial" w:cs="Arial"/>
          <w:lang w:val="cs-CZ" w:eastAsia="en-US"/>
        </w:rPr>
        <w:t xml:space="preserve"> </w:t>
      </w:r>
    </w:p>
    <w:p w14:paraId="01B92126" w14:textId="77777777" w:rsidR="00DB21BA" w:rsidRPr="00F152B6" w:rsidRDefault="00DB21BA" w:rsidP="00506BA0">
      <w:pPr>
        <w:jc w:val="both"/>
        <w:rPr>
          <w:rFonts w:ascii="Arial" w:hAnsi="Arial" w:cs="Arial"/>
          <w:snapToGrid w:val="0"/>
          <w:lang w:val="cs-CZ" w:eastAsia="fr-FR"/>
        </w:rPr>
      </w:pPr>
    </w:p>
    <w:p w14:paraId="363965BA" w14:textId="77777777" w:rsidR="00DB21BA" w:rsidRPr="00F152B6" w:rsidRDefault="00DB21BA" w:rsidP="00506BA0">
      <w:pPr>
        <w:jc w:val="both"/>
        <w:rPr>
          <w:rFonts w:ascii="Arial" w:hAnsi="Arial" w:cs="Arial"/>
          <w:snapToGrid w:val="0"/>
          <w:lang w:val="cs-CZ" w:eastAsia="fr-FR"/>
        </w:rPr>
      </w:pPr>
    </w:p>
    <w:p w14:paraId="53006FE1" w14:textId="77777777" w:rsidR="00DB21BA" w:rsidRPr="00F152B6" w:rsidRDefault="00DB21BA" w:rsidP="00506BA0">
      <w:pPr>
        <w:shd w:val="clear" w:color="auto" w:fill="FFFFFF"/>
        <w:tabs>
          <w:tab w:val="left" w:pos="269"/>
        </w:tabs>
        <w:ind w:left="6"/>
        <w:jc w:val="both"/>
        <w:rPr>
          <w:rFonts w:ascii="Arial" w:hAnsi="Arial" w:cs="Arial"/>
          <w:b/>
          <w:bCs/>
          <w:color w:val="002060"/>
          <w:lang w:val="cs-CZ" w:eastAsia="en-US"/>
        </w:rPr>
      </w:pPr>
      <w:r w:rsidRPr="00F152B6">
        <w:rPr>
          <w:rFonts w:ascii="Arial" w:hAnsi="Arial" w:cs="Arial"/>
          <w:b/>
          <w:bCs/>
          <w:color w:val="002060"/>
          <w:lang w:val="cs-CZ" w:eastAsia="en-US"/>
        </w:rPr>
        <w:t>3.</w:t>
      </w:r>
      <w:r w:rsidRPr="00F152B6">
        <w:rPr>
          <w:rFonts w:ascii="Arial" w:hAnsi="Arial" w:cs="Arial"/>
          <w:b/>
          <w:bCs/>
          <w:color w:val="002060"/>
          <w:lang w:val="cs-CZ" w:eastAsia="en-US"/>
        </w:rPr>
        <w:tab/>
      </w:r>
      <w:r w:rsidR="00D01E70" w:rsidRPr="00F152B6">
        <w:rPr>
          <w:rFonts w:ascii="Arial" w:hAnsi="Arial" w:cs="Arial"/>
          <w:b/>
          <w:bCs/>
          <w:color w:val="002060"/>
          <w:lang w:val="cs-CZ" w:eastAsia="en-US"/>
        </w:rPr>
        <w:t>Předávání informací</w:t>
      </w:r>
      <w:r w:rsidR="002B0ADA" w:rsidRPr="00F152B6">
        <w:rPr>
          <w:rFonts w:ascii="Arial" w:hAnsi="Arial" w:cs="Arial"/>
          <w:b/>
          <w:bCs/>
          <w:color w:val="002060"/>
          <w:lang w:val="cs-CZ" w:eastAsia="en-US"/>
        </w:rPr>
        <w:t xml:space="preserve"> o </w:t>
      </w:r>
      <w:r w:rsidR="00D01E70" w:rsidRPr="00F152B6">
        <w:rPr>
          <w:rFonts w:ascii="Arial" w:hAnsi="Arial" w:cs="Arial"/>
          <w:b/>
          <w:bCs/>
          <w:color w:val="002060"/>
          <w:lang w:val="cs-CZ" w:eastAsia="en-US"/>
        </w:rPr>
        <w:t>závažných nežádoucích účincích mezi příslušnými orgány</w:t>
      </w:r>
    </w:p>
    <w:p w14:paraId="52D0FD61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cs-CZ" w:eastAsia="en-US"/>
        </w:rPr>
      </w:pPr>
    </w:p>
    <w:p w14:paraId="369548A2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lang w:val="cs-CZ" w:eastAsia="en-US"/>
        </w:rPr>
      </w:pPr>
      <w:r w:rsidRPr="00F152B6">
        <w:rPr>
          <w:rFonts w:ascii="Arial" w:hAnsi="Arial" w:cs="Arial"/>
          <w:b/>
          <w:color w:val="002060"/>
          <w:lang w:val="cs-CZ" w:eastAsia="en-US"/>
        </w:rPr>
        <w:t xml:space="preserve">3.1 </w:t>
      </w:r>
      <w:r w:rsidR="00D01E70" w:rsidRPr="00F152B6">
        <w:rPr>
          <w:rFonts w:ascii="Arial" w:hAnsi="Arial" w:cs="Arial"/>
          <w:b/>
          <w:color w:val="002060"/>
          <w:lang w:val="cs-CZ" w:eastAsia="en-US"/>
        </w:rPr>
        <w:t>Zásady</w:t>
      </w:r>
    </w:p>
    <w:p w14:paraId="181032E4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407D059B" w14:textId="77777777" w:rsidR="00DB21BA" w:rsidRPr="00F152B6" w:rsidRDefault="008D42C6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 xml:space="preserve">Předmětem </w:t>
      </w:r>
      <w:r w:rsidR="00D01E70" w:rsidRPr="00F152B6">
        <w:rPr>
          <w:rFonts w:ascii="Arial" w:hAnsi="Arial" w:cs="Arial"/>
          <w:lang w:val="cs-CZ" w:eastAsia="en-US"/>
        </w:rPr>
        <w:t>a cílem výměny nebo předávání informací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="00D01E70" w:rsidRPr="00F152B6">
        <w:rPr>
          <w:rFonts w:ascii="Arial" w:hAnsi="Arial" w:cs="Arial"/>
          <w:lang w:val="cs-CZ" w:eastAsia="en-US"/>
        </w:rPr>
        <w:t>závažných nežádoucích účincích mezi</w:t>
      </w:r>
      <w:r w:rsidR="00DF079C" w:rsidRPr="00F152B6">
        <w:rPr>
          <w:rFonts w:ascii="Arial" w:hAnsi="Arial" w:cs="Arial"/>
          <w:lang w:val="cs-CZ" w:eastAsia="en-US"/>
        </w:rPr>
        <w:t xml:space="preserve"> příslušnými</w:t>
      </w:r>
      <w:r w:rsidR="00D01E70" w:rsidRPr="00F152B6">
        <w:rPr>
          <w:rFonts w:ascii="Arial" w:hAnsi="Arial" w:cs="Arial"/>
          <w:lang w:val="cs-CZ" w:eastAsia="en-US"/>
        </w:rPr>
        <w:t xml:space="preserve"> orgány je umožnit dozor</w:t>
      </w:r>
      <w:r w:rsidR="00495595" w:rsidRPr="00F152B6">
        <w:rPr>
          <w:rFonts w:ascii="Arial" w:hAnsi="Arial" w:cs="Arial"/>
          <w:lang w:val="cs-CZ" w:eastAsia="en-US"/>
        </w:rPr>
        <w:t xml:space="preserve"> nad přípravkem </w:t>
      </w:r>
      <w:r w:rsidR="00D01E70" w:rsidRPr="00F152B6">
        <w:rPr>
          <w:rFonts w:ascii="Arial" w:hAnsi="Arial" w:cs="Arial"/>
          <w:lang w:val="cs-CZ" w:eastAsia="en-US"/>
        </w:rPr>
        <w:t>po uvedení na trh</w:t>
      </w:r>
      <w:r w:rsidR="005325C3" w:rsidRPr="00F152B6">
        <w:rPr>
          <w:rFonts w:ascii="Arial" w:hAnsi="Arial" w:cs="Arial"/>
          <w:lang w:val="cs-CZ" w:eastAsia="en-US"/>
        </w:rPr>
        <w:t xml:space="preserve">, tak aby bylo zajištěno, že budou dodržována </w:t>
      </w:r>
      <w:r w:rsidR="00D01E70" w:rsidRPr="00F152B6">
        <w:rPr>
          <w:rFonts w:ascii="Arial" w:hAnsi="Arial" w:cs="Arial"/>
          <w:lang w:val="cs-CZ" w:eastAsia="en-US"/>
        </w:rPr>
        <w:t>ustanovení nařízení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="00D01E70" w:rsidRPr="00F152B6">
        <w:rPr>
          <w:rFonts w:ascii="Arial" w:hAnsi="Arial" w:cs="Arial"/>
          <w:lang w:val="cs-CZ" w:eastAsia="en-US"/>
        </w:rPr>
        <w:t>kosmetických přípravcích.</w:t>
      </w:r>
      <w:r w:rsidR="00DB21BA" w:rsidRPr="00F152B6">
        <w:rPr>
          <w:rFonts w:ascii="Arial" w:hAnsi="Arial" w:cs="Arial"/>
          <w:lang w:val="cs-CZ" w:eastAsia="en-US"/>
        </w:rPr>
        <w:t xml:space="preserve"> </w:t>
      </w:r>
    </w:p>
    <w:p w14:paraId="174CEEAB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7D6CC40C" w14:textId="77777777" w:rsidR="00DB21BA" w:rsidRPr="00F152B6" w:rsidRDefault="00D01E70" w:rsidP="00BF5673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Před předáním</w:t>
      </w:r>
      <w:r w:rsidR="00E26790" w:rsidRPr="00F152B6">
        <w:rPr>
          <w:rFonts w:ascii="Arial" w:hAnsi="Arial" w:cs="Arial"/>
          <w:lang w:val="cs-CZ" w:eastAsia="en-US"/>
        </w:rPr>
        <w:t xml:space="preserve"> těchto informací </w:t>
      </w:r>
      <w:r w:rsidRPr="00F152B6">
        <w:rPr>
          <w:rFonts w:ascii="Arial" w:hAnsi="Arial" w:cs="Arial"/>
          <w:lang w:val="cs-CZ" w:eastAsia="en-US"/>
        </w:rPr>
        <w:t>všem příslušným orgánům</w:t>
      </w:r>
      <w:r w:rsidR="0037317B" w:rsidRPr="00F152B6">
        <w:rPr>
          <w:rFonts w:ascii="Arial" w:hAnsi="Arial" w:cs="Arial"/>
          <w:lang w:val="cs-CZ" w:eastAsia="en-US"/>
        </w:rPr>
        <w:t xml:space="preserve"> by </w:t>
      </w:r>
      <w:r w:rsidR="00860230" w:rsidRPr="00F152B6">
        <w:rPr>
          <w:rFonts w:ascii="Arial" w:hAnsi="Arial" w:cs="Arial"/>
          <w:lang w:val="cs-CZ" w:eastAsia="en-US"/>
        </w:rPr>
        <w:t>měl</w:t>
      </w:r>
      <w:r w:rsidR="00860230">
        <w:rPr>
          <w:rFonts w:ascii="Arial" w:hAnsi="Arial" w:cs="Arial"/>
          <w:lang w:val="cs-CZ" w:eastAsia="en-US"/>
        </w:rPr>
        <w:t>a</w:t>
      </w:r>
      <w:r w:rsidR="00860230" w:rsidRPr="00F152B6">
        <w:rPr>
          <w:rFonts w:ascii="Arial" w:hAnsi="Arial" w:cs="Arial"/>
          <w:lang w:val="cs-CZ" w:eastAsia="en-US"/>
        </w:rPr>
        <w:t xml:space="preserve"> </w:t>
      </w:r>
      <w:r w:rsidR="0037317B" w:rsidRPr="00F152B6">
        <w:rPr>
          <w:rFonts w:ascii="Arial" w:hAnsi="Arial" w:cs="Arial"/>
          <w:lang w:val="cs-CZ" w:eastAsia="en-US"/>
        </w:rPr>
        <w:t xml:space="preserve">být </w:t>
      </w:r>
      <w:r w:rsidR="00BF5673">
        <w:rPr>
          <w:rFonts w:ascii="Arial" w:hAnsi="Arial" w:cs="Arial"/>
          <w:lang w:val="cs-CZ" w:eastAsia="en-US"/>
        </w:rPr>
        <w:t xml:space="preserve">u </w:t>
      </w:r>
      <w:r w:rsidR="00BF5673" w:rsidRPr="00F152B6">
        <w:rPr>
          <w:rFonts w:ascii="Arial" w:hAnsi="Arial" w:cs="Arial"/>
          <w:lang w:val="cs-CZ" w:eastAsia="en-US"/>
        </w:rPr>
        <w:t>závažných nežádoucích účinků</w:t>
      </w:r>
      <w:r w:rsidR="00BF5673">
        <w:rPr>
          <w:rFonts w:ascii="Arial" w:hAnsi="Arial" w:cs="Arial"/>
          <w:lang w:val="cs-CZ" w:eastAsia="en-US"/>
        </w:rPr>
        <w:t xml:space="preserve"> </w:t>
      </w:r>
      <w:r w:rsidR="00860230" w:rsidRPr="00F152B6">
        <w:rPr>
          <w:rFonts w:ascii="Arial" w:hAnsi="Arial" w:cs="Arial"/>
          <w:lang w:val="cs-CZ" w:eastAsia="en-US"/>
        </w:rPr>
        <w:t>určen</w:t>
      </w:r>
      <w:r w:rsidR="00860230">
        <w:rPr>
          <w:rFonts w:ascii="Arial" w:hAnsi="Arial" w:cs="Arial"/>
          <w:lang w:val="cs-CZ" w:eastAsia="en-US"/>
        </w:rPr>
        <w:t>a</w:t>
      </w:r>
      <w:r w:rsidR="00860230" w:rsidRPr="00F152B6">
        <w:rPr>
          <w:rFonts w:ascii="Arial" w:hAnsi="Arial" w:cs="Arial"/>
          <w:lang w:val="cs-CZ" w:eastAsia="en-US"/>
        </w:rPr>
        <w:t xml:space="preserve"> příčin</w:t>
      </w:r>
      <w:r w:rsidR="00860230">
        <w:rPr>
          <w:rFonts w:ascii="Arial" w:hAnsi="Arial" w:cs="Arial"/>
          <w:lang w:val="cs-CZ" w:eastAsia="en-US"/>
        </w:rPr>
        <w:t>ná souvislost</w:t>
      </w:r>
      <w:r w:rsidR="00C45193">
        <w:rPr>
          <w:rFonts w:ascii="Arial" w:hAnsi="Arial" w:cs="Arial"/>
          <w:lang w:val="cs-CZ" w:eastAsia="en-US"/>
        </w:rPr>
        <w:t xml:space="preserve">, a to </w:t>
      </w:r>
      <w:r w:rsidR="00C45193" w:rsidRPr="00F152B6">
        <w:rPr>
          <w:rFonts w:ascii="Arial" w:hAnsi="Arial" w:cs="Arial"/>
          <w:lang w:val="cs-CZ" w:eastAsia="en-US"/>
        </w:rPr>
        <w:t xml:space="preserve">pomocí společné metody </w:t>
      </w:r>
      <w:r w:rsidR="00C45193">
        <w:rPr>
          <w:rFonts w:ascii="Arial" w:hAnsi="Arial" w:cs="Arial"/>
          <w:lang w:val="cs-CZ" w:eastAsia="en-US"/>
        </w:rPr>
        <w:t>zmíněné v kapitole 2.2</w:t>
      </w:r>
      <w:r w:rsidR="00DB21BA" w:rsidRPr="00F152B6">
        <w:rPr>
          <w:rFonts w:ascii="Arial" w:hAnsi="Arial" w:cs="Arial"/>
          <w:lang w:val="cs-CZ" w:eastAsia="en-US"/>
        </w:rPr>
        <w:t>.</w:t>
      </w:r>
    </w:p>
    <w:p w14:paraId="50AA0DD3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</w:p>
    <w:p w14:paraId="26E12F18" w14:textId="77777777" w:rsidR="00DB21BA" w:rsidRPr="00F152B6" w:rsidRDefault="0091649D" w:rsidP="004745FF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>Po</w:t>
      </w:r>
      <w:r w:rsidR="0037317B" w:rsidRPr="00F152B6">
        <w:rPr>
          <w:rFonts w:ascii="Arial" w:hAnsi="Arial" w:cs="Arial"/>
          <w:lang w:val="cs-CZ" w:eastAsia="en-US"/>
        </w:rPr>
        <w:t xml:space="preserve">dobně </w:t>
      </w:r>
      <w:r w:rsidRPr="00F152B6">
        <w:rPr>
          <w:rFonts w:ascii="Arial" w:hAnsi="Arial" w:cs="Arial"/>
          <w:lang w:val="cs-CZ" w:eastAsia="en-US"/>
        </w:rPr>
        <w:t>by měly být příslušným orgánům</w:t>
      </w:r>
      <w:r>
        <w:rPr>
          <w:rFonts w:ascii="Arial" w:hAnsi="Arial" w:cs="Arial"/>
          <w:lang w:val="cs-CZ" w:eastAsia="en-US"/>
        </w:rPr>
        <w:t xml:space="preserve"> </w:t>
      </w:r>
      <w:r w:rsidR="00AA4649">
        <w:rPr>
          <w:rFonts w:ascii="Arial" w:hAnsi="Arial" w:cs="Arial"/>
          <w:lang w:val="cs-CZ" w:eastAsia="en-US"/>
        </w:rPr>
        <w:t>oznámeny</w:t>
      </w:r>
      <w:r w:rsidR="004745FF">
        <w:rPr>
          <w:rFonts w:ascii="Arial" w:hAnsi="Arial" w:cs="Arial"/>
          <w:lang w:val="cs-CZ" w:eastAsia="en-US"/>
        </w:rPr>
        <w:t xml:space="preserve"> </w:t>
      </w:r>
      <w:r w:rsidR="0037317B" w:rsidRPr="00F152B6">
        <w:rPr>
          <w:rFonts w:ascii="Arial" w:hAnsi="Arial" w:cs="Arial"/>
          <w:lang w:val="cs-CZ" w:eastAsia="en-US"/>
        </w:rPr>
        <w:t xml:space="preserve">veškeré změny </w:t>
      </w:r>
      <w:r w:rsidR="00AA4649">
        <w:rPr>
          <w:rFonts w:ascii="Arial" w:hAnsi="Arial" w:cs="Arial"/>
          <w:lang w:val="cs-CZ" w:eastAsia="en-US"/>
        </w:rPr>
        <w:t>závěrů</w:t>
      </w:r>
      <w:r w:rsidR="0037317B" w:rsidRPr="00F152B6">
        <w:rPr>
          <w:rFonts w:ascii="Arial" w:hAnsi="Arial" w:cs="Arial"/>
          <w:lang w:val="cs-CZ" w:eastAsia="en-US"/>
        </w:rPr>
        <w:t xml:space="preserve"> posouzení </w:t>
      </w:r>
      <w:r w:rsidR="0096346C" w:rsidRPr="00F152B6">
        <w:rPr>
          <w:rFonts w:ascii="Arial" w:hAnsi="Arial" w:cs="Arial"/>
          <w:lang w:val="cs-CZ" w:eastAsia="en-US"/>
        </w:rPr>
        <w:t>příčin</w:t>
      </w:r>
      <w:r w:rsidR="00E37F6B">
        <w:rPr>
          <w:rFonts w:ascii="Arial" w:hAnsi="Arial" w:cs="Arial"/>
          <w:lang w:val="cs-CZ" w:eastAsia="en-US"/>
        </w:rPr>
        <w:t>né souvislosti</w:t>
      </w:r>
      <w:r w:rsidR="00504A2F" w:rsidRPr="00F152B6">
        <w:rPr>
          <w:rFonts w:ascii="Arial" w:hAnsi="Arial" w:cs="Arial"/>
          <w:lang w:val="cs-CZ" w:eastAsia="en-US"/>
        </w:rPr>
        <w:t xml:space="preserve"> </w:t>
      </w:r>
      <w:r w:rsidR="00E37F6B">
        <w:rPr>
          <w:rFonts w:ascii="Arial" w:hAnsi="Arial" w:cs="Arial"/>
          <w:lang w:val="cs-CZ" w:eastAsia="en-US"/>
        </w:rPr>
        <w:t>vycházející z </w:t>
      </w:r>
      <w:r w:rsidR="00504A2F" w:rsidRPr="00F152B6">
        <w:rPr>
          <w:rFonts w:ascii="Arial" w:hAnsi="Arial" w:cs="Arial"/>
          <w:lang w:val="cs-CZ" w:eastAsia="en-US"/>
        </w:rPr>
        <w:t xml:space="preserve">relevantních </w:t>
      </w:r>
      <w:r w:rsidR="0037317B" w:rsidRPr="00F152B6">
        <w:rPr>
          <w:rFonts w:ascii="Arial" w:hAnsi="Arial" w:cs="Arial"/>
          <w:lang w:val="cs-CZ" w:eastAsia="en-US"/>
        </w:rPr>
        <w:t>ná</w:t>
      </w:r>
      <w:r w:rsidR="008D42C6" w:rsidRPr="00F152B6">
        <w:rPr>
          <w:rFonts w:ascii="Arial" w:hAnsi="Arial" w:cs="Arial"/>
          <w:lang w:val="cs-CZ" w:eastAsia="en-US"/>
        </w:rPr>
        <w:t xml:space="preserve">sledných </w:t>
      </w:r>
      <w:r w:rsidR="0037317B" w:rsidRPr="00F152B6">
        <w:rPr>
          <w:rFonts w:ascii="Arial" w:hAnsi="Arial" w:cs="Arial"/>
          <w:lang w:val="cs-CZ" w:eastAsia="en-US"/>
        </w:rPr>
        <w:t>informací</w:t>
      </w:r>
      <w:r w:rsidR="002B0ADA" w:rsidRPr="00F152B6">
        <w:rPr>
          <w:rFonts w:ascii="Arial" w:hAnsi="Arial" w:cs="Arial"/>
          <w:lang w:val="cs-CZ" w:eastAsia="en-US"/>
        </w:rPr>
        <w:t xml:space="preserve"> k </w:t>
      </w:r>
      <w:r w:rsidR="0037317B" w:rsidRPr="00F152B6">
        <w:rPr>
          <w:rFonts w:ascii="Arial" w:hAnsi="Arial" w:cs="Arial"/>
          <w:lang w:val="cs-CZ" w:eastAsia="en-US"/>
        </w:rPr>
        <w:t xml:space="preserve">určitému případu, </w:t>
      </w:r>
      <w:r w:rsidR="00504A2F" w:rsidRPr="00F152B6">
        <w:rPr>
          <w:rFonts w:ascii="Arial" w:hAnsi="Arial" w:cs="Arial"/>
          <w:lang w:val="cs-CZ" w:eastAsia="en-US"/>
        </w:rPr>
        <w:t xml:space="preserve">a to </w:t>
      </w:r>
      <w:r w:rsidR="0037317B" w:rsidRPr="00F152B6">
        <w:rPr>
          <w:rFonts w:ascii="Arial" w:hAnsi="Arial" w:cs="Arial"/>
          <w:lang w:val="cs-CZ" w:eastAsia="en-US"/>
        </w:rPr>
        <w:t>včetně posouzení, která</w:t>
      </w:r>
      <w:r w:rsidR="002B0ADA" w:rsidRPr="00F152B6">
        <w:rPr>
          <w:rFonts w:ascii="Arial" w:hAnsi="Arial" w:cs="Arial"/>
          <w:lang w:val="cs-CZ" w:eastAsia="en-US"/>
        </w:rPr>
        <w:t xml:space="preserve"> v </w:t>
      </w:r>
      <w:r w:rsidR="0037317B" w:rsidRPr="00F152B6">
        <w:rPr>
          <w:rFonts w:ascii="Arial" w:hAnsi="Arial" w:cs="Arial"/>
          <w:lang w:val="cs-CZ" w:eastAsia="en-US"/>
        </w:rPr>
        <w:t xml:space="preserve">konečném důsledku vylučují </w:t>
      </w:r>
      <w:r w:rsidR="00DF079C" w:rsidRPr="00F152B6">
        <w:rPr>
          <w:rFonts w:ascii="Arial" w:hAnsi="Arial" w:cs="Arial"/>
          <w:lang w:val="cs-CZ" w:eastAsia="en-US"/>
        </w:rPr>
        <w:t>spojitost</w:t>
      </w:r>
      <w:r w:rsidR="0037317B" w:rsidRPr="00F152B6">
        <w:rPr>
          <w:rFonts w:ascii="Arial" w:hAnsi="Arial" w:cs="Arial"/>
          <w:lang w:val="cs-CZ" w:eastAsia="en-US"/>
        </w:rPr>
        <w:t xml:space="preserve"> mezi</w:t>
      </w:r>
      <w:r w:rsidR="00DF079C" w:rsidRPr="00F152B6">
        <w:rPr>
          <w:rFonts w:ascii="Arial" w:hAnsi="Arial" w:cs="Arial"/>
          <w:lang w:val="cs-CZ" w:eastAsia="en-US"/>
        </w:rPr>
        <w:t xml:space="preserve"> daným</w:t>
      </w:r>
      <w:r w:rsidR="0037317B" w:rsidRPr="00F152B6">
        <w:rPr>
          <w:rFonts w:ascii="Arial" w:hAnsi="Arial" w:cs="Arial"/>
          <w:lang w:val="cs-CZ" w:eastAsia="en-US"/>
        </w:rPr>
        <w:t xml:space="preserve"> přípravkem a závažnými nežádoucími účinky.</w:t>
      </w:r>
      <w:r w:rsidR="00DB21BA" w:rsidRPr="00F152B6">
        <w:rPr>
          <w:rFonts w:ascii="Arial" w:hAnsi="Arial" w:cs="Arial"/>
          <w:lang w:val="cs-CZ" w:eastAsia="en-US"/>
        </w:rPr>
        <w:t xml:space="preserve"> </w:t>
      </w:r>
    </w:p>
    <w:p w14:paraId="27D88496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-3"/>
          <w:lang w:val="cs-CZ" w:eastAsia="en-US"/>
        </w:rPr>
      </w:pPr>
    </w:p>
    <w:p w14:paraId="3863324E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pacing w:val="-3"/>
          <w:lang w:val="cs-CZ" w:eastAsia="en-US"/>
        </w:rPr>
      </w:pPr>
      <w:r w:rsidRPr="00F152B6">
        <w:rPr>
          <w:rFonts w:ascii="Arial" w:hAnsi="Arial" w:cs="Arial"/>
          <w:b/>
          <w:color w:val="002060"/>
          <w:lang w:val="cs-CZ" w:eastAsia="en-US"/>
        </w:rPr>
        <w:t xml:space="preserve">3.2 </w:t>
      </w:r>
      <w:r w:rsidR="001B1DCE" w:rsidRPr="00F152B6">
        <w:rPr>
          <w:rFonts w:ascii="Arial" w:hAnsi="Arial" w:cs="Arial"/>
          <w:b/>
          <w:color w:val="002060"/>
          <w:lang w:val="cs-CZ" w:eastAsia="en-US"/>
        </w:rPr>
        <w:t>Síť výměny informací mezi příslušnými orgány</w:t>
      </w:r>
    </w:p>
    <w:p w14:paraId="508D9C92" w14:textId="77777777" w:rsidR="00F66538" w:rsidRPr="00F152B6" w:rsidRDefault="00F66538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cs-CZ" w:eastAsia="en-US"/>
        </w:rPr>
      </w:pPr>
    </w:p>
    <w:p w14:paraId="63BC7CC1" w14:textId="77777777" w:rsidR="00DB21BA" w:rsidRPr="00F152B6" w:rsidRDefault="00876E12" w:rsidP="004530E3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>Výměna informací týkající</w:t>
      </w:r>
      <w:r w:rsidR="008D42C6" w:rsidRPr="00F152B6">
        <w:rPr>
          <w:rFonts w:ascii="Arial" w:hAnsi="Arial" w:cs="Arial"/>
          <w:lang w:val="cs-CZ" w:eastAsia="en-US"/>
        </w:rPr>
        <w:t>ch</w:t>
      </w:r>
      <w:r w:rsidRPr="00F152B6">
        <w:rPr>
          <w:rFonts w:ascii="Arial" w:hAnsi="Arial" w:cs="Arial"/>
          <w:lang w:val="cs-CZ" w:eastAsia="en-US"/>
        </w:rPr>
        <w:t xml:space="preserve"> se závažných nežádoucích účinků mezi příslušnými orgány členských států bude </w:t>
      </w:r>
      <w:r w:rsidR="009E276D" w:rsidRPr="00F152B6">
        <w:rPr>
          <w:rFonts w:ascii="Arial" w:hAnsi="Arial" w:cs="Arial"/>
          <w:lang w:val="cs-CZ" w:eastAsia="en-US"/>
        </w:rPr>
        <w:t xml:space="preserve">probíhat </w:t>
      </w:r>
      <w:r w:rsidRPr="00F152B6">
        <w:rPr>
          <w:rFonts w:ascii="Arial" w:hAnsi="Arial" w:cs="Arial"/>
          <w:lang w:val="cs-CZ" w:eastAsia="en-US"/>
        </w:rPr>
        <w:t xml:space="preserve">prostřednictvím Střediska komunikačních </w:t>
      </w:r>
      <w:r w:rsidR="004530E3" w:rsidRPr="00F152B6">
        <w:rPr>
          <w:rFonts w:ascii="Arial" w:hAnsi="Arial" w:cs="Arial"/>
          <w:lang w:val="cs-CZ" w:eastAsia="en-US"/>
        </w:rPr>
        <w:t>a</w:t>
      </w:r>
      <w:r w:rsidR="004530E3">
        <w:rPr>
          <w:rFonts w:ascii="Arial" w:hAnsi="Arial" w:cs="Arial"/>
          <w:lang w:val="cs-CZ" w:eastAsia="en-US"/>
        </w:rPr>
        <w:t> </w:t>
      </w:r>
      <w:r w:rsidRPr="00F152B6">
        <w:rPr>
          <w:rFonts w:ascii="Arial" w:hAnsi="Arial" w:cs="Arial"/>
          <w:lang w:val="cs-CZ" w:eastAsia="en-US"/>
        </w:rPr>
        <w:t>informačních zdrojů pro správní orgány, podniky a občany</w:t>
      </w:r>
      <w:r w:rsidR="00E03C13" w:rsidRPr="00F152B6">
        <w:rPr>
          <w:rFonts w:ascii="Arial" w:hAnsi="Arial" w:cs="Arial"/>
          <w:lang w:val="cs-CZ" w:eastAsia="en-US"/>
        </w:rPr>
        <w:t xml:space="preserve"> (CIRCABC).</w:t>
      </w:r>
    </w:p>
    <w:p w14:paraId="510AF1A5" w14:textId="77777777" w:rsidR="00C2655B" w:rsidRPr="00F152B6" w:rsidRDefault="00C2655B" w:rsidP="00506BA0">
      <w:pPr>
        <w:jc w:val="both"/>
        <w:rPr>
          <w:rFonts w:ascii="Arial" w:hAnsi="Arial" w:cs="Arial"/>
          <w:b/>
          <w:color w:val="002060"/>
          <w:lang w:val="cs-CZ" w:eastAsia="en-US"/>
        </w:rPr>
      </w:pPr>
    </w:p>
    <w:p w14:paraId="2BE5389C" w14:textId="77777777" w:rsidR="00C2655B" w:rsidRPr="00F152B6" w:rsidRDefault="00C2655B" w:rsidP="00506BA0">
      <w:pPr>
        <w:jc w:val="both"/>
        <w:rPr>
          <w:rFonts w:ascii="Arial" w:hAnsi="Arial" w:cs="Arial"/>
          <w:b/>
          <w:color w:val="002060"/>
          <w:lang w:val="cs-CZ" w:eastAsia="en-US"/>
        </w:rPr>
      </w:pPr>
    </w:p>
    <w:p w14:paraId="13B98135" w14:textId="77777777" w:rsidR="00DB21BA" w:rsidRPr="00F152B6" w:rsidRDefault="00DB21BA" w:rsidP="00506BA0">
      <w:pPr>
        <w:jc w:val="both"/>
        <w:rPr>
          <w:rFonts w:ascii="Arial" w:hAnsi="Arial" w:cs="Arial"/>
          <w:color w:val="002060"/>
          <w:lang w:val="cs-CZ" w:eastAsia="en-US"/>
        </w:rPr>
      </w:pPr>
      <w:r w:rsidRPr="00F152B6">
        <w:rPr>
          <w:rFonts w:ascii="Arial" w:hAnsi="Arial" w:cs="Arial"/>
          <w:b/>
          <w:color w:val="002060"/>
          <w:lang w:val="cs-CZ" w:eastAsia="en-US"/>
        </w:rPr>
        <w:t xml:space="preserve">3.3 </w:t>
      </w:r>
      <w:r w:rsidR="00AC1E19" w:rsidRPr="00F152B6">
        <w:rPr>
          <w:rFonts w:ascii="Arial" w:hAnsi="Arial" w:cs="Arial"/>
          <w:b/>
          <w:color w:val="002060"/>
          <w:lang w:val="cs-CZ" w:eastAsia="en-US"/>
        </w:rPr>
        <w:t>Ochrana osobních údajů a otázky důvěrnosti</w:t>
      </w:r>
      <w:r w:rsidRPr="00F152B6">
        <w:rPr>
          <w:rFonts w:ascii="Arial" w:hAnsi="Arial" w:cs="Arial"/>
          <w:b/>
          <w:color w:val="002060"/>
          <w:lang w:val="cs-CZ" w:eastAsia="en-US"/>
        </w:rPr>
        <w:t xml:space="preserve"> </w:t>
      </w:r>
    </w:p>
    <w:p w14:paraId="4E9E7B23" w14:textId="77777777" w:rsidR="00DB21BA" w:rsidRPr="00F152B6" w:rsidRDefault="00DB21BA" w:rsidP="00506BA0">
      <w:pPr>
        <w:jc w:val="both"/>
        <w:rPr>
          <w:rFonts w:ascii="Arial" w:hAnsi="Arial" w:cs="Arial"/>
          <w:b/>
          <w:i/>
          <w:lang w:val="cs-CZ" w:eastAsia="en-US"/>
        </w:rPr>
      </w:pPr>
    </w:p>
    <w:p w14:paraId="30E6BFFD" w14:textId="77777777" w:rsidR="00DB21BA" w:rsidRPr="00F152B6" w:rsidRDefault="00AC1E19" w:rsidP="009B7329">
      <w:pPr>
        <w:jc w:val="both"/>
        <w:rPr>
          <w:rFonts w:ascii="Arial" w:hAnsi="Arial" w:cs="Arial"/>
          <w:lang w:val="cs-CZ" w:eastAsia="en-US"/>
        </w:rPr>
      </w:pPr>
      <w:r w:rsidRPr="00F152B6">
        <w:rPr>
          <w:rFonts w:ascii="Arial" w:hAnsi="Arial" w:cs="Arial"/>
          <w:lang w:val="cs-CZ"/>
        </w:rPr>
        <w:t>Všechny osoby</w:t>
      </w:r>
      <w:r w:rsidR="003215E4">
        <w:rPr>
          <w:rFonts w:ascii="Arial" w:hAnsi="Arial" w:cs="Arial"/>
          <w:lang w:val="cs-CZ"/>
        </w:rPr>
        <w:t>, jež se</w:t>
      </w:r>
      <w:r w:rsidRPr="00F152B6">
        <w:rPr>
          <w:rFonts w:ascii="Arial" w:hAnsi="Arial" w:cs="Arial"/>
          <w:lang w:val="cs-CZ"/>
        </w:rPr>
        <w:t xml:space="preserve"> podílejí na oznamování a předávání informací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Pr="00F152B6">
        <w:rPr>
          <w:rFonts w:ascii="Arial" w:hAnsi="Arial" w:cs="Arial"/>
          <w:lang w:val="cs-CZ"/>
        </w:rPr>
        <w:t>závažných nežádoucích účincích</w:t>
      </w:r>
      <w:r w:rsidR="003215E4">
        <w:rPr>
          <w:rFonts w:ascii="Arial" w:hAnsi="Arial" w:cs="Arial"/>
          <w:lang w:val="cs-CZ"/>
        </w:rPr>
        <w:t>,</w:t>
      </w:r>
      <w:r w:rsidRPr="00F152B6">
        <w:rPr>
          <w:rFonts w:ascii="Arial" w:hAnsi="Arial" w:cs="Arial"/>
          <w:lang w:val="cs-CZ"/>
        </w:rPr>
        <w:t xml:space="preserve"> by měly být obeznámeny</w:t>
      </w:r>
      <w:r w:rsidR="002B0ADA" w:rsidRPr="00F152B6">
        <w:rPr>
          <w:rFonts w:ascii="Arial" w:hAnsi="Arial" w:cs="Arial"/>
          <w:lang w:val="cs-CZ"/>
        </w:rPr>
        <w:t xml:space="preserve"> s </w:t>
      </w:r>
      <w:r w:rsidRPr="00F152B6">
        <w:rPr>
          <w:rFonts w:ascii="Arial" w:hAnsi="Arial" w:cs="Arial"/>
          <w:lang w:val="cs-CZ"/>
        </w:rPr>
        <w:t>povinnostmi</w:t>
      </w:r>
      <w:r w:rsidR="00E553FE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>týkající</w:t>
      </w:r>
      <w:r w:rsidR="00E553FE" w:rsidRPr="00F152B6">
        <w:rPr>
          <w:rFonts w:ascii="Arial" w:hAnsi="Arial" w:cs="Arial"/>
          <w:lang w:val="cs-CZ"/>
        </w:rPr>
        <w:t xml:space="preserve">mi </w:t>
      </w:r>
      <w:r w:rsidRPr="00F152B6">
        <w:rPr>
          <w:rFonts w:ascii="Arial" w:hAnsi="Arial" w:cs="Arial"/>
          <w:lang w:val="cs-CZ"/>
        </w:rPr>
        <w:t xml:space="preserve">se shromažďování, </w:t>
      </w:r>
      <w:r w:rsidR="003215E4">
        <w:rPr>
          <w:rFonts w:ascii="Arial" w:hAnsi="Arial" w:cs="Arial"/>
          <w:lang w:val="cs-CZ"/>
        </w:rPr>
        <w:t>používání a sděl</w:t>
      </w:r>
      <w:r w:rsidRPr="00F152B6">
        <w:rPr>
          <w:rFonts w:ascii="Arial" w:hAnsi="Arial" w:cs="Arial"/>
          <w:lang w:val="cs-CZ"/>
        </w:rPr>
        <w:t>ování osobních</w:t>
      </w:r>
      <w:r w:rsidR="00484D04" w:rsidRPr="00F152B6">
        <w:rPr>
          <w:rFonts w:ascii="Arial" w:hAnsi="Arial" w:cs="Arial"/>
          <w:lang w:val="cs-CZ"/>
        </w:rPr>
        <w:t xml:space="preserve"> údajů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Pr="00F152B6">
        <w:rPr>
          <w:rFonts w:ascii="Arial" w:hAnsi="Arial" w:cs="Arial"/>
          <w:lang w:val="cs-CZ"/>
        </w:rPr>
        <w:t>souladu</w:t>
      </w:r>
      <w:r w:rsidR="002B0ADA" w:rsidRPr="00F152B6">
        <w:rPr>
          <w:rFonts w:ascii="Arial" w:hAnsi="Arial" w:cs="Arial"/>
          <w:lang w:val="cs-CZ"/>
        </w:rPr>
        <w:t xml:space="preserve"> s </w:t>
      </w:r>
      <w:r w:rsidRPr="00F152B6">
        <w:rPr>
          <w:rFonts w:ascii="Arial" w:hAnsi="Arial" w:cs="Arial"/>
          <w:lang w:val="cs-CZ"/>
        </w:rPr>
        <w:t>vnitrostátními předpisy</w:t>
      </w:r>
      <w:r w:rsidR="009E276D" w:rsidRPr="00F152B6">
        <w:rPr>
          <w:rFonts w:ascii="Arial" w:hAnsi="Arial" w:cs="Arial"/>
          <w:lang w:val="cs-CZ"/>
        </w:rPr>
        <w:t>, jimiž se</w:t>
      </w:r>
      <w:r w:rsidRPr="00F152B6">
        <w:rPr>
          <w:rFonts w:ascii="Arial" w:hAnsi="Arial" w:cs="Arial"/>
          <w:lang w:val="cs-CZ"/>
        </w:rPr>
        <w:t xml:space="preserve"> provád</w:t>
      </w:r>
      <w:r w:rsidR="009E276D" w:rsidRPr="00F152B6">
        <w:rPr>
          <w:rFonts w:ascii="Arial" w:hAnsi="Arial" w:cs="Arial"/>
          <w:lang w:val="cs-CZ"/>
        </w:rPr>
        <w:t>í</w:t>
      </w:r>
      <w:r w:rsidRPr="00F152B6">
        <w:rPr>
          <w:rFonts w:ascii="Arial" w:hAnsi="Arial" w:cs="Arial"/>
          <w:lang w:val="cs-CZ"/>
        </w:rPr>
        <w:t xml:space="preserve"> směrnic</w:t>
      </w:r>
      <w:r w:rsidR="0071564A" w:rsidRPr="00F152B6">
        <w:rPr>
          <w:rFonts w:ascii="Arial" w:hAnsi="Arial" w:cs="Arial"/>
          <w:lang w:val="cs-CZ"/>
        </w:rPr>
        <w:t>e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Pr="00F152B6">
        <w:rPr>
          <w:rFonts w:ascii="Arial" w:hAnsi="Arial" w:cs="Arial"/>
          <w:lang w:val="cs-CZ"/>
        </w:rPr>
        <w:t>ochraně osobních údajů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Pr="00F152B6">
        <w:rPr>
          <w:rFonts w:ascii="Arial" w:hAnsi="Arial" w:cs="Arial"/>
          <w:lang w:val="cs-CZ"/>
        </w:rPr>
        <w:t>EU</w:t>
      </w:r>
      <w:r w:rsidR="00DB21BA" w:rsidRPr="00F152B6">
        <w:rPr>
          <w:rStyle w:val="Znakapoznpodarou"/>
          <w:rFonts w:ascii="Arial" w:hAnsi="Arial"/>
          <w:lang w:val="cs-CZ"/>
        </w:rPr>
        <w:footnoteReference w:id="9"/>
      </w:r>
      <w:r w:rsidR="00DB21BA" w:rsidRPr="00F152B6">
        <w:rPr>
          <w:rFonts w:ascii="Arial" w:hAnsi="Arial" w:cs="Arial"/>
          <w:lang w:val="cs-CZ"/>
        </w:rPr>
        <w:t xml:space="preserve">. </w:t>
      </w:r>
      <w:r w:rsidR="003215E4" w:rsidRPr="00F152B6">
        <w:rPr>
          <w:rFonts w:ascii="Arial" w:hAnsi="Arial" w:cs="Arial"/>
          <w:lang w:val="cs-CZ"/>
        </w:rPr>
        <w:t>Z</w:t>
      </w:r>
      <w:r w:rsidR="00AF0C06" w:rsidRPr="00F152B6">
        <w:rPr>
          <w:rFonts w:ascii="Arial" w:hAnsi="Arial" w:cs="Arial"/>
          <w:lang w:val="cs-CZ"/>
        </w:rPr>
        <w:t>ejména</w:t>
      </w:r>
      <w:r w:rsidR="003215E4">
        <w:rPr>
          <w:rFonts w:ascii="Arial" w:hAnsi="Arial" w:cs="Arial"/>
          <w:lang w:val="cs-CZ"/>
        </w:rPr>
        <w:t xml:space="preserve"> platí,</w:t>
      </w:r>
      <w:r w:rsidR="00AF0C06" w:rsidRPr="00F152B6">
        <w:rPr>
          <w:rFonts w:ascii="Arial" w:hAnsi="Arial" w:cs="Arial"/>
          <w:lang w:val="cs-CZ"/>
        </w:rPr>
        <w:t xml:space="preserve"> že </w:t>
      </w:r>
      <w:r w:rsidR="00EB0154" w:rsidRPr="00F152B6">
        <w:rPr>
          <w:rFonts w:ascii="Arial" w:hAnsi="Arial" w:cs="Arial"/>
          <w:lang w:val="cs-CZ"/>
        </w:rPr>
        <w:t>koncoví uživatelé</w:t>
      </w:r>
      <w:r w:rsidR="00484D04" w:rsidRPr="00F152B6">
        <w:rPr>
          <w:rFonts w:ascii="Arial" w:hAnsi="Arial" w:cs="Arial"/>
          <w:lang w:val="cs-CZ"/>
        </w:rPr>
        <w:t xml:space="preserve"> </w:t>
      </w:r>
      <w:r w:rsidR="003215E4">
        <w:rPr>
          <w:rFonts w:ascii="Arial" w:hAnsi="Arial" w:cs="Arial"/>
          <w:lang w:val="cs-CZ"/>
        </w:rPr>
        <w:t>a/</w:t>
      </w:r>
      <w:r w:rsidR="00484D04" w:rsidRPr="00F152B6">
        <w:rPr>
          <w:rFonts w:ascii="Arial" w:hAnsi="Arial" w:cs="Arial"/>
          <w:lang w:val="cs-CZ"/>
        </w:rPr>
        <w:t xml:space="preserve">nebo </w:t>
      </w:r>
      <w:r w:rsidR="00EB0154" w:rsidRPr="00F152B6">
        <w:rPr>
          <w:rFonts w:ascii="Arial" w:hAnsi="Arial" w:cs="Arial"/>
          <w:lang w:val="cs-CZ"/>
        </w:rPr>
        <w:t>oznamovatelé</w:t>
      </w:r>
      <w:r w:rsidR="00DB21BA" w:rsidRPr="00F152B6">
        <w:rPr>
          <w:rFonts w:ascii="Arial" w:hAnsi="Arial" w:cs="Arial"/>
          <w:lang w:val="cs-CZ" w:eastAsia="en-US"/>
        </w:rPr>
        <w:t xml:space="preserve"> (</w:t>
      </w:r>
      <w:r w:rsidR="00EB0154" w:rsidRPr="00F152B6">
        <w:rPr>
          <w:rFonts w:ascii="Arial" w:hAnsi="Arial" w:cs="Arial"/>
          <w:lang w:val="cs-CZ" w:eastAsia="en-US"/>
        </w:rPr>
        <w:t>např. zdravotníci</w:t>
      </w:r>
      <w:r w:rsidR="00DB21BA" w:rsidRPr="00F152B6">
        <w:rPr>
          <w:rFonts w:ascii="Arial" w:hAnsi="Arial" w:cs="Arial"/>
          <w:lang w:val="cs-CZ" w:eastAsia="en-US"/>
        </w:rPr>
        <w:t xml:space="preserve">) </w:t>
      </w:r>
      <w:r w:rsidR="00EB0154" w:rsidRPr="00F152B6">
        <w:rPr>
          <w:rFonts w:ascii="Arial" w:hAnsi="Arial" w:cs="Arial"/>
          <w:lang w:val="cs-CZ" w:eastAsia="en-US"/>
        </w:rPr>
        <w:t xml:space="preserve">by neměli být, jestliže oznamují závažné nežádoucí účinky nebo </w:t>
      </w:r>
      <w:r w:rsidR="002B1CBC">
        <w:rPr>
          <w:rFonts w:ascii="Arial" w:hAnsi="Arial" w:cs="Arial"/>
          <w:lang w:val="cs-CZ" w:eastAsia="en-US"/>
        </w:rPr>
        <w:t>posílají</w:t>
      </w:r>
      <w:r w:rsidR="002B1CBC" w:rsidRPr="00F152B6">
        <w:rPr>
          <w:rFonts w:ascii="Arial" w:hAnsi="Arial" w:cs="Arial"/>
          <w:lang w:val="cs-CZ" w:eastAsia="en-US"/>
        </w:rPr>
        <w:t xml:space="preserve"> </w:t>
      </w:r>
      <w:r w:rsidR="00EB0154" w:rsidRPr="00F152B6">
        <w:rPr>
          <w:rFonts w:ascii="Arial" w:hAnsi="Arial" w:cs="Arial"/>
          <w:lang w:val="cs-CZ" w:eastAsia="en-US"/>
        </w:rPr>
        <w:t>oznámení příslušn</w:t>
      </w:r>
      <w:r w:rsidR="002B1CBC">
        <w:rPr>
          <w:rFonts w:ascii="Arial" w:hAnsi="Arial" w:cs="Arial"/>
          <w:lang w:val="cs-CZ" w:eastAsia="en-US"/>
        </w:rPr>
        <w:t>ým</w:t>
      </w:r>
      <w:r w:rsidR="00EB0154" w:rsidRPr="00F152B6">
        <w:rPr>
          <w:rFonts w:ascii="Arial" w:hAnsi="Arial" w:cs="Arial"/>
          <w:lang w:val="cs-CZ" w:eastAsia="en-US"/>
        </w:rPr>
        <w:t xml:space="preserve"> </w:t>
      </w:r>
      <w:r w:rsidR="002B1CBC" w:rsidRPr="00F152B6">
        <w:rPr>
          <w:rFonts w:ascii="Arial" w:hAnsi="Arial" w:cs="Arial"/>
          <w:lang w:val="cs-CZ" w:eastAsia="en-US"/>
        </w:rPr>
        <w:t>orgán</w:t>
      </w:r>
      <w:r w:rsidR="002B1CBC">
        <w:rPr>
          <w:rFonts w:ascii="Arial" w:hAnsi="Arial" w:cs="Arial"/>
          <w:lang w:val="cs-CZ" w:eastAsia="en-US"/>
        </w:rPr>
        <w:t>ům</w:t>
      </w:r>
      <w:r w:rsidR="004530E3">
        <w:rPr>
          <w:rFonts w:ascii="Arial" w:hAnsi="Arial" w:cs="Arial"/>
          <w:lang w:val="cs-CZ" w:eastAsia="en-US"/>
        </w:rPr>
        <w:t xml:space="preserve">, </w:t>
      </w:r>
      <w:r w:rsidR="009B7329">
        <w:rPr>
          <w:rFonts w:ascii="Arial" w:hAnsi="Arial" w:cs="Arial"/>
          <w:lang w:val="cs-CZ" w:eastAsia="en-US"/>
        </w:rPr>
        <w:t xml:space="preserve">uvedeni </w:t>
      </w:r>
      <w:r w:rsidR="004530E3" w:rsidRPr="00F152B6">
        <w:rPr>
          <w:rFonts w:ascii="Arial" w:hAnsi="Arial" w:cs="Arial"/>
          <w:lang w:val="cs-CZ" w:eastAsia="en-US"/>
        </w:rPr>
        <w:t>jménem či adresou</w:t>
      </w:r>
      <w:r w:rsidR="00DB21BA" w:rsidRPr="00F152B6">
        <w:rPr>
          <w:rFonts w:ascii="Arial" w:hAnsi="Arial" w:cs="Arial"/>
          <w:lang w:val="cs-CZ" w:eastAsia="en-US"/>
        </w:rPr>
        <w:t xml:space="preserve">. </w:t>
      </w:r>
    </w:p>
    <w:p w14:paraId="1F601152" w14:textId="77777777" w:rsidR="00DB21BA" w:rsidRPr="00F152B6" w:rsidRDefault="00DB21BA" w:rsidP="00506BA0">
      <w:pPr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 w:eastAsia="en-US"/>
        </w:rPr>
        <w:t xml:space="preserve"> </w:t>
      </w:r>
    </w:p>
    <w:p w14:paraId="43854A69" w14:textId="77777777" w:rsidR="00DB21BA" w:rsidRPr="00F152B6" w:rsidRDefault="00EB0154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  <w:r w:rsidRPr="00F152B6">
        <w:rPr>
          <w:rFonts w:ascii="Arial" w:hAnsi="Arial" w:cs="Arial"/>
          <w:lang w:val="cs-CZ" w:eastAsia="en-US"/>
        </w:rPr>
        <w:t xml:space="preserve">Veškerá </w:t>
      </w:r>
      <w:r w:rsidR="003215E4">
        <w:rPr>
          <w:rFonts w:ascii="Arial" w:hAnsi="Arial" w:cs="Arial"/>
          <w:lang w:val="cs-CZ" w:eastAsia="en-US"/>
        </w:rPr>
        <w:t>komunikace</w:t>
      </w:r>
      <w:r w:rsidRPr="00F152B6">
        <w:rPr>
          <w:rFonts w:ascii="Arial" w:hAnsi="Arial" w:cs="Arial"/>
          <w:lang w:val="cs-CZ" w:eastAsia="en-US"/>
        </w:rPr>
        <w:t xml:space="preserve"> týkající se závažných nežádoucích účinků mezi odpovědnými osobami a příslušnými orgány, mezi distributorem a příslušnými orgány, mezi odpovědnou osobou a distributorem nebo mezi jednotlivými příslušnými orgány by měla zaruč</w:t>
      </w:r>
      <w:r w:rsidR="003215E4">
        <w:rPr>
          <w:rFonts w:ascii="Arial" w:hAnsi="Arial" w:cs="Arial"/>
          <w:lang w:val="cs-CZ" w:eastAsia="en-US"/>
        </w:rPr>
        <w:t>ova</w:t>
      </w:r>
      <w:r w:rsidRPr="00F152B6">
        <w:rPr>
          <w:rFonts w:ascii="Arial" w:hAnsi="Arial" w:cs="Arial"/>
          <w:lang w:val="cs-CZ" w:eastAsia="en-US"/>
        </w:rPr>
        <w:t xml:space="preserve">t důvěrnost informací. </w:t>
      </w:r>
      <w:r w:rsidR="0071564A" w:rsidRPr="00F152B6">
        <w:rPr>
          <w:rFonts w:ascii="Arial" w:hAnsi="Arial" w:cs="Arial"/>
          <w:lang w:val="cs-CZ" w:eastAsia="en-US"/>
        </w:rPr>
        <w:t>K</w:t>
      </w:r>
      <w:r w:rsidR="00700F5B">
        <w:rPr>
          <w:rFonts w:ascii="Arial" w:hAnsi="Arial" w:cs="Arial"/>
          <w:lang w:val="cs-CZ" w:eastAsia="en-US"/>
        </w:rPr>
        <w:t> </w:t>
      </w:r>
      <w:r w:rsidR="0071564A" w:rsidRPr="00F152B6">
        <w:rPr>
          <w:rFonts w:ascii="Arial" w:hAnsi="Arial" w:cs="Arial"/>
          <w:lang w:val="cs-CZ" w:eastAsia="en-US"/>
        </w:rPr>
        <w:t>p</w:t>
      </w:r>
      <w:r w:rsidRPr="00F152B6">
        <w:rPr>
          <w:rFonts w:ascii="Arial" w:hAnsi="Arial" w:cs="Arial"/>
          <w:lang w:val="cs-CZ" w:eastAsia="en-US"/>
        </w:rPr>
        <w:t>ř</w:t>
      </w:r>
      <w:r w:rsidR="00700F5B">
        <w:rPr>
          <w:rFonts w:ascii="Arial" w:hAnsi="Arial" w:cs="Arial"/>
          <w:lang w:val="cs-CZ" w:eastAsia="en-US"/>
        </w:rPr>
        <w:t xml:space="preserve">ijímání </w:t>
      </w:r>
      <w:r w:rsidR="00AF0C06" w:rsidRPr="00F152B6">
        <w:rPr>
          <w:rFonts w:ascii="Arial" w:hAnsi="Arial" w:cs="Arial"/>
          <w:lang w:val="cs-CZ" w:eastAsia="en-US"/>
        </w:rPr>
        <w:t xml:space="preserve">a </w:t>
      </w:r>
      <w:r w:rsidR="0071564A" w:rsidRPr="00F152B6">
        <w:rPr>
          <w:rFonts w:ascii="Arial" w:hAnsi="Arial" w:cs="Arial"/>
          <w:lang w:val="cs-CZ" w:eastAsia="en-US"/>
        </w:rPr>
        <w:t xml:space="preserve">uchovávání </w:t>
      </w:r>
      <w:r w:rsidR="00AF0C06" w:rsidRPr="00F152B6">
        <w:rPr>
          <w:rFonts w:ascii="Arial" w:hAnsi="Arial" w:cs="Arial"/>
          <w:lang w:val="cs-CZ" w:eastAsia="en-US"/>
        </w:rPr>
        <w:t>obdržen</w:t>
      </w:r>
      <w:r w:rsidR="0071564A" w:rsidRPr="00F152B6">
        <w:rPr>
          <w:rFonts w:ascii="Arial" w:hAnsi="Arial" w:cs="Arial"/>
          <w:lang w:val="cs-CZ" w:eastAsia="en-US"/>
        </w:rPr>
        <w:t>ých</w:t>
      </w:r>
      <w:r w:rsidR="00AF0C06" w:rsidRPr="00F152B6">
        <w:rPr>
          <w:rFonts w:ascii="Arial" w:hAnsi="Arial" w:cs="Arial"/>
          <w:lang w:val="cs-CZ" w:eastAsia="en-US"/>
        </w:rPr>
        <w:t xml:space="preserve"> formulář</w:t>
      </w:r>
      <w:r w:rsidR="0071564A" w:rsidRPr="00F152B6">
        <w:rPr>
          <w:rFonts w:ascii="Arial" w:hAnsi="Arial" w:cs="Arial"/>
          <w:lang w:val="cs-CZ" w:eastAsia="en-US"/>
        </w:rPr>
        <w:t>ů</w:t>
      </w:r>
      <w:r w:rsidR="00AF0C06" w:rsidRPr="00F152B6">
        <w:rPr>
          <w:rFonts w:ascii="Arial" w:hAnsi="Arial" w:cs="Arial"/>
          <w:lang w:val="cs-CZ" w:eastAsia="en-US"/>
        </w:rPr>
        <w:t xml:space="preserve"> pro oznamování závažných nežádoucích účinků by měly </w:t>
      </w:r>
      <w:r w:rsidR="0071564A" w:rsidRPr="00F152B6">
        <w:rPr>
          <w:rFonts w:ascii="Arial" w:hAnsi="Arial" w:cs="Arial"/>
          <w:lang w:val="cs-CZ" w:eastAsia="en-US"/>
        </w:rPr>
        <w:t xml:space="preserve">mít v souladu s interními standardními operačními postupy </w:t>
      </w:r>
      <w:r w:rsidR="00AF0C06" w:rsidRPr="00F152B6">
        <w:rPr>
          <w:rFonts w:ascii="Arial" w:hAnsi="Arial" w:cs="Arial"/>
          <w:lang w:val="cs-CZ" w:eastAsia="en-US"/>
        </w:rPr>
        <w:t xml:space="preserve">přístup pouze </w:t>
      </w:r>
      <w:r w:rsidRPr="00F152B6">
        <w:rPr>
          <w:rFonts w:ascii="Arial" w:hAnsi="Arial" w:cs="Arial"/>
          <w:lang w:val="cs-CZ" w:eastAsia="en-US"/>
        </w:rPr>
        <w:t>jasně určen</w:t>
      </w:r>
      <w:r w:rsidR="0071564A" w:rsidRPr="00F152B6">
        <w:rPr>
          <w:rFonts w:ascii="Arial" w:hAnsi="Arial" w:cs="Arial"/>
          <w:lang w:val="cs-CZ" w:eastAsia="en-US"/>
        </w:rPr>
        <w:t>é</w:t>
      </w:r>
      <w:r w:rsidRPr="00F152B6">
        <w:rPr>
          <w:rFonts w:ascii="Arial" w:hAnsi="Arial" w:cs="Arial"/>
          <w:lang w:val="cs-CZ" w:eastAsia="en-US"/>
        </w:rPr>
        <w:t xml:space="preserve"> oprávněn</w:t>
      </w:r>
      <w:r w:rsidR="0071564A" w:rsidRPr="00F152B6">
        <w:rPr>
          <w:rFonts w:ascii="Arial" w:hAnsi="Arial" w:cs="Arial"/>
          <w:lang w:val="cs-CZ" w:eastAsia="en-US"/>
        </w:rPr>
        <w:t>é</w:t>
      </w:r>
      <w:r w:rsidRPr="00F152B6">
        <w:rPr>
          <w:rFonts w:ascii="Arial" w:hAnsi="Arial" w:cs="Arial"/>
          <w:lang w:val="cs-CZ" w:eastAsia="en-US"/>
        </w:rPr>
        <w:t xml:space="preserve"> osob</w:t>
      </w:r>
      <w:r w:rsidR="0071564A" w:rsidRPr="00F152B6">
        <w:rPr>
          <w:rFonts w:ascii="Arial" w:hAnsi="Arial" w:cs="Arial"/>
          <w:lang w:val="cs-CZ" w:eastAsia="en-US"/>
        </w:rPr>
        <w:t>y</w:t>
      </w:r>
      <w:r w:rsidRPr="00F152B6">
        <w:rPr>
          <w:rFonts w:ascii="Arial" w:hAnsi="Arial" w:cs="Arial"/>
          <w:lang w:val="cs-CZ" w:eastAsia="en-US"/>
        </w:rPr>
        <w:t>.</w:t>
      </w:r>
    </w:p>
    <w:p w14:paraId="6B846CE4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5252635C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lang w:val="cs-CZ" w:eastAsia="en-US"/>
        </w:rPr>
      </w:pPr>
      <w:r w:rsidRPr="00F152B6">
        <w:rPr>
          <w:rFonts w:ascii="Arial" w:hAnsi="Arial" w:cs="Arial"/>
          <w:b/>
          <w:color w:val="002060"/>
          <w:lang w:val="cs-CZ" w:eastAsia="en-US"/>
        </w:rPr>
        <w:t xml:space="preserve">4. </w:t>
      </w:r>
      <w:r w:rsidR="00EB0154" w:rsidRPr="00F152B6">
        <w:rPr>
          <w:rFonts w:ascii="Arial" w:hAnsi="Arial" w:cs="Arial"/>
          <w:b/>
          <w:color w:val="002060"/>
          <w:lang w:val="cs-CZ" w:eastAsia="en-US"/>
        </w:rPr>
        <w:t>Následn</w:t>
      </w:r>
      <w:r w:rsidR="007E192A">
        <w:rPr>
          <w:rFonts w:ascii="Arial" w:hAnsi="Arial" w:cs="Arial"/>
          <w:b/>
          <w:color w:val="002060"/>
          <w:lang w:val="cs-CZ" w:eastAsia="en-US"/>
        </w:rPr>
        <w:t>é kroky</w:t>
      </w:r>
    </w:p>
    <w:p w14:paraId="3DBA9611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cs-CZ" w:eastAsia="en-US"/>
        </w:rPr>
      </w:pPr>
    </w:p>
    <w:p w14:paraId="3A1BD541" w14:textId="77777777" w:rsidR="000D7B7E" w:rsidRPr="00F152B6" w:rsidRDefault="00EB0154" w:rsidP="009B51D0">
      <w:pPr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  <w:r w:rsidRPr="00F152B6">
        <w:rPr>
          <w:rFonts w:ascii="Arial" w:hAnsi="Arial" w:cs="Arial"/>
          <w:lang w:val="cs-CZ"/>
        </w:rPr>
        <w:lastRenderedPageBreak/>
        <w:t xml:space="preserve">Hlavním účelem následných </w:t>
      </w:r>
      <w:r w:rsidR="007E192A">
        <w:rPr>
          <w:rFonts w:ascii="Arial" w:hAnsi="Arial" w:cs="Arial"/>
          <w:lang w:val="cs-CZ"/>
        </w:rPr>
        <w:t>kroků</w:t>
      </w:r>
      <w:r w:rsidRPr="00F152B6">
        <w:rPr>
          <w:rFonts w:ascii="Arial" w:hAnsi="Arial" w:cs="Arial"/>
          <w:lang w:val="cs-CZ"/>
        </w:rPr>
        <w:t xml:space="preserve"> je</w:t>
      </w:r>
      <w:r w:rsidR="005E2709" w:rsidRPr="00F152B6">
        <w:rPr>
          <w:rFonts w:ascii="Arial" w:hAnsi="Arial" w:cs="Arial"/>
          <w:lang w:val="cs-CZ"/>
        </w:rPr>
        <w:t xml:space="preserve"> zajistit </w:t>
      </w:r>
      <w:r w:rsidRPr="00F152B6">
        <w:rPr>
          <w:rFonts w:ascii="Arial" w:hAnsi="Arial" w:cs="Arial"/>
          <w:lang w:val="cs-CZ"/>
        </w:rPr>
        <w:t xml:space="preserve">ochranu zdraví a bezpečnost </w:t>
      </w:r>
      <w:r w:rsidR="00A676F2" w:rsidRPr="00F152B6">
        <w:rPr>
          <w:rFonts w:ascii="Arial" w:hAnsi="Arial" w:cs="Arial"/>
          <w:lang w:val="cs-CZ"/>
        </w:rPr>
        <w:t>uživatelů kosmetických přípravků</w:t>
      </w:r>
      <w:r w:rsidR="00250C44" w:rsidRPr="00F152B6">
        <w:rPr>
          <w:rFonts w:ascii="Arial" w:hAnsi="Arial" w:cs="Arial"/>
          <w:lang w:val="cs-CZ"/>
        </w:rPr>
        <w:t xml:space="preserve"> tím, že se</w:t>
      </w:r>
      <w:r w:rsidR="00A676F2" w:rsidRPr="00F152B6">
        <w:rPr>
          <w:rFonts w:ascii="Arial" w:hAnsi="Arial" w:cs="Arial"/>
          <w:lang w:val="cs-CZ"/>
        </w:rPr>
        <w:t xml:space="preserve"> sníží pravděpodobnost opětovného výskytu závažných nežádoucích účinků. </w:t>
      </w:r>
      <w:r w:rsidR="000B3F3C">
        <w:rPr>
          <w:rFonts w:ascii="Arial" w:hAnsi="Arial" w:cs="Arial"/>
          <w:lang w:val="cs-CZ"/>
        </w:rPr>
        <w:t>Do této oblasti spadají</w:t>
      </w:r>
      <w:r w:rsidR="00A676F2" w:rsidRPr="00F152B6">
        <w:rPr>
          <w:rFonts w:ascii="Arial" w:hAnsi="Arial" w:cs="Arial"/>
          <w:lang w:val="cs-CZ"/>
        </w:rPr>
        <w:t xml:space="preserve"> </w:t>
      </w:r>
      <w:r w:rsidR="007E192A">
        <w:rPr>
          <w:rFonts w:ascii="Arial" w:hAnsi="Arial" w:cs="Arial"/>
          <w:lang w:val="cs-CZ"/>
        </w:rPr>
        <w:t xml:space="preserve">případná </w:t>
      </w:r>
      <w:r w:rsidR="00A676F2" w:rsidRPr="00F152B6">
        <w:rPr>
          <w:rFonts w:ascii="Arial" w:hAnsi="Arial" w:cs="Arial"/>
          <w:lang w:val="cs-CZ"/>
        </w:rPr>
        <w:t xml:space="preserve">nápravná opatření </w:t>
      </w:r>
      <w:r w:rsidR="000B3F3C" w:rsidRPr="00F152B6">
        <w:rPr>
          <w:rFonts w:ascii="Arial" w:hAnsi="Arial" w:cs="Arial"/>
          <w:lang w:val="cs-CZ"/>
        </w:rPr>
        <w:t>a</w:t>
      </w:r>
      <w:r w:rsidR="000B3F3C">
        <w:rPr>
          <w:rFonts w:ascii="Arial" w:hAnsi="Arial" w:cs="Arial"/>
          <w:lang w:val="cs-CZ"/>
        </w:rPr>
        <w:t> </w:t>
      </w:r>
      <w:r w:rsidR="007E192A">
        <w:rPr>
          <w:rFonts w:ascii="Arial" w:hAnsi="Arial" w:cs="Arial"/>
          <w:lang w:val="cs-CZ"/>
        </w:rPr>
        <w:t>šíření</w:t>
      </w:r>
      <w:r w:rsidR="005E2709" w:rsidRPr="00F152B6">
        <w:rPr>
          <w:rFonts w:ascii="Arial" w:hAnsi="Arial" w:cs="Arial"/>
          <w:lang w:val="cs-CZ"/>
        </w:rPr>
        <w:t xml:space="preserve"> </w:t>
      </w:r>
      <w:r w:rsidR="00A676F2" w:rsidRPr="00F152B6">
        <w:rPr>
          <w:rFonts w:ascii="Arial" w:hAnsi="Arial" w:cs="Arial"/>
          <w:lang w:val="cs-CZ"/>
        </w:rPr>
        <w:t xml:space="preserve">informací, </w:t>
      </w:r>
      <w:r w:rsidR="00635AE2">
        <w:rPr>
          <w:rFonts w:ascii="Arial" w:hAnsi="Arial" w:cs="Arial"/>
          <w:lang w:val="cs-CZ"/>
        </w:rPr>
        <w:t>j</w:t>
      </w:r>
      <w:r w:rsidR="007E192A">
        <w:rPr>
          <w:rFonts w:ascii="Arial" w:hAnsi="Arial" w:cs="Arial"/>
          <w:lang w:val="cs-CZ"/>
        </w:rPr>
        <w:t>ich</w:t>
      </w:r>
      <w:r w:rsidR="00635AE2">
        <w:rPr>
          <w:rFonts w:ascii="Arial" w:hAnsi="Arial" w:cs="Arial"/>
          <w:lang w:val="cs-CZ"/>
        </w:rPr>
        <w:t>ž lze využít</w:t>
      </w:r>
      <w:r w:rsidR="001D7C92" w:rsidRPr="00F152B6">
        <w:rPr>
          <w:rFonts w:ascii="Arial" w:hAnsi="Arial" w:cs="Arial"/>
          <w:lang w:val="cs-CZ"/>
        </w:rPr>
        <w:t xml:space="preserve"> </w:t>
      </w:r>
      <w:r w:rsidR="00635AE2">
        <w:rPr>
          <w:rFonts w:ascii="Arial" w:hAnsi="Arial" w:cs="Arial"/>
          <w:lang w:val="cs-CZ"/>
        </w:rPr>
        <w:t>k </w:t>
      </w:r>
      <w:r w:rsidR="001D7C92" w:rsidRPr="00F152B6">
        <w:rPr>
          <w:rFonts w:ascii="Arial" w:hAnsi="Arial" w:cs="Arial"/>
          <w:lang w:val="cs-CZ"/>
        </w:rPr>
        <w:t xml:space="preserve">tomu, aby se </w:t>
      </w:r>
      <w:r w:rsidR="00374608" w:rsidRPr="00F152B6">
        <w:rPr>
          <w:rFonts w:ascii="Arial" w:hAnsi="Arial" w:cs="Arial"/>
          <w:lang w:val="cs-CZ"/>
        </w:rPr>
        <w:t>zamezilo</w:t>
      </w:r>
      <w:r w:rsidR="00374608">
        <w:rPr>
          <w:rFonts w:ascii="Arial" w:hAnsi="Arial" w:cs="Arial"/>
          <w:lang w:val="cs-CZ"/>
        </w:rPr>
        <w:t xml:space="preserve"> </w:t>
      </w:r>
      <w:r w:rsidR="001D7C92" w:rsidRPr="00F152B6">
        <w:rPr>
          <w:rFonts w:ascii="Arial" w:hAnsi="Arial" w:cs="Arial"/>
          <w:lang w:val="cs-CZ"/>
        </w:rPr>
        <w:t>opakování takových</w:t>
      </w:r>
      <w:r w:rsidR="00374608">
        <w:rPr>
          <w:rFonts w:ascii="Arial" w:hAnsi="Arial" w:cs="Arial"/>
          <w:lang w:val="cs-CZ"/>
        </w:rPr>
        <w:t>to</w:t>
      </w:r>
      <w:r w:rsidR="001D7C92" w:rsidRPr="00F152B6">
        <w:rPr>
          <w:rFonts w:ascii="Arial" w:hAnsi="Arial" w:cs="Arial"/>
          <w:lang w:val="cs-CZ"/>
        </w:rPr>
        <w:t xml:space="preserve"> případů</w:t>
      </w:r>
      <w:r w:rsidR="00374608">
        <w:rPr>
          <w:rFonts w:ascii="Arial" w:hAnsi="Arial" w:cs="Arial"/>
          <w:lang w:val="cs-CZ"/>
        </w:rPr>
        <w:t>,</w:t>
      </w:r>
      <w:r w:rsidR="00317B81" w:rsidRPr="00F152B6">
        <w:rPr>
          <w:rFonts w:ascii="Arial" w:hAnsi="Arial" w:cs="Arial"/>
          <w:lang w:val="cs-CZ"/>
        </w:rPr>
        <w:t xml:space="preserve"> přičemž </w:t>
      </w:r>
      <w:r w:rsidR="006D1B9D">
        <w:rPr>
          <w:rFonts w:ascii="Arial" w:hAnsi="Arial" w:cs="Arial"/>
          <w:lang w:val="cs-CZ"/>
        </w:rPr>
        <w:t>by se měl</w:t>
      </w:r>
      <w:r w:rsidR="009B51D0">
        <w:rPr>
          <w:rFonts w:ascii="Arial" w:hAnsi="Arial" w:cs="Arial"/>
          <w:lang w:val="cs-CZ"/>
        </w:rPr>
        <w:t>o</w:t>
      </w:r>
      <w:r w:rsidR="006D1B9D" w:rsidRPr="00F152B6">
        <w:rPr>
          <w:rFonts w:ascii="Arial" w:hAnsi="Arial" w:cs="Arial"/>
          <w:lang w:val="cs-CZ"/>
        </w:rPr>
        <w:t xml:space="preserve"> </w:t>
      </w:r>
      <w:r w:rsidR="006D1B9D">
        <w:rPr>
          <w:rFonts w:ascii="Arial" w:hAnsi="Arial" w:cs="Arial"/>
          <w:lang w:val="cs-CZ"/>
        </w:rPr>
        <w:t>dbát</w:t>
      </w:r>
      <w:r w:rsidR="006D1B9D" w:rsidRPr="00F152B6">
        <w:rPr>
          <w:rFonts w:ascii="Arial" w:hAnsi="Arial" w:cs="Arial"/>
          <w:lang w:val="cs-CZ"/>
        </w:rPr>
        <w:t xml:space="preserve"> </w:t>
      </w:r>
      <w:r w:rsidR="006D1B9D">
        <w:rPr>
          <w:rFonts w:ascii="Arial" w:hAnsi="Arial" w:cs="Arial"/>
          <w:lang w:val="cs-CZ"/>
        </w:rPr>
        <w:t xml:space="preserve">na </w:t>
      </w:r>
      <w:r w:rsidR="00317B81" w:rsidRPr="00F152B6">
        <w:rPr>
          <w:rFonts w:ascii="Arial" w:hAnsi="Arial" w:cs="Arial"/>
          <w:lang w:val="cs-CZ"/>
        </w:rPr>
        <w:t>přiměřenost</w:t>
      </w:r>
      <w:r w:rsidR="00A676F2" w:rsidRPr="00F152B6">
        <w:rPr>
          <w:rFonts w:ascii="Arial" w:hAnsi="Arial" w:cs="Arial"/>
          <w:lang w:val="cs-CZ"/>
        </w:rPr>
        <w:t xml:space="preserve"> </w:t>
      </w:r>
      <w:r w:rsidR="006D1B9D">
        <w:rPr>
          <w:rFonts w:ascii="Arial" w:hAnsi="Arial" w:cs="Arial"/>
          <w:lang w:val="cs-CZ"/>
        </w:rPr>
        <w:t>vzhledem k </w:t>
      </w:r>
      <w:r w:rsidR="00A676F2" w:rsidRPr="00F152B6">
        <w:rPr>
          <w:rFonts w:ascii="Arial" w:hAnsi="Arial" w:cs="Arial"/>
          <w:lang w:val="cs-CZ"/>
        </w:rPr>
        <w:t xml:space="preserve">povaze </w:t>
      </w:r>
      <w:r w:rsidR="00545FC5">
        <w:rPr>
          <w:rFonts w:ascii="Arial" w:hAnsi="Arial" w:cs="Arial"/>
          <w:lang w:val="cs-CZ"/>
        </w:rPr>
        <w:t>či</w:t>
      </w:r>
      <w:r w:rsidR="00A676F2" w:rsidRPr="00F152B6">
        <w:rPr>
          <w:rFonts w:ascii="Arial" w:hAnsi="Arial" w:cs="Arial"/>
          <w:lang w:val="cs-CZ"/>
        </w:rPr>
        <w:t xml:space="preserve"> četnosti závažných nežádoucích účinků.</w:t>
      </w:r>
      <w:r w:rsidR="000D7B7E" w:rsidRPr="00F152B6">
        <w:rPr>
          <w:rFonts w:ascii="Arial" w:hAnsi="Arial" w:cs="Arial"/>
          <w:spacing w:val="-3"/>
          <w:lang w:val="cs-CZ" w:eastAsia="en-US"/>
        </w:rPr>
        <w:t xml:space="preserve"> </w:t>
      </w:r>
    </w:p>
    <w:p w14:paraId="58D0F89A" w14:textId="77777777" w:rsidR="000D7B7E" w:rsidRPr="00F152B6" w:rsidRDefault="000D7B7E" w:rsidP="000D7B7E">
      <w:pPr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63DE0B8D" w14:textId="77777777" w:rsidR="000D7B7E" w:rsidRPr="00F152B6" w:rsidRDefault="00A676F2" w:rsidP="008B4A97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>Je třeba konstatovat, že</w:t>
      </w:r>
      <w:r w:rsidR="0097196D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>oznámení závažného nežádoucího účinku nutně ne</w:t>
      </w:r>
      <w:r w:rsidR="007E192A">
        <w:rPr>
          <w:rFonts w:ascii="Arial" w:hAnsi="Arial" w:cs="Arial"/>
          <w:lang w:val="cs-CZ"/>
        </w:rPr>
        <w:t xml:space="preserve">znamená, že přípravek představuje </w:t>
      </w:r>
      <w:r w:rsidRPr="00F152B6">
        <w:rPr>
          <w:rFonts w:ascii="Arial" w:hAnsi="Arial" w:cs="Arial"/>
          <w:lang w:val="cs-CZ"/>
        </w:rPr>
        <w:t>važné riziko</w:t>
      </w:r>
      <w:r w:rsidR="00CC1A3E" w:rsidRPr="00F152B6">
        <w:rPr>
          <w:rFonts w:ascii="Arial" w:hAnsi="Arial" w:cs="Arial"/>
          <w:lang w:val="cs-CZ"/>
        </w:rPr>
        <w:t xml:space="preserve"> nebo</w:t>
      </w:r>
      <w:r w:rsidR="007E192A">
        <w:rPr>
          <w:rFonts w:ascii="Arial" w:hAnsi="Arial" w:cs="Arial"/>
          <w:lang w:val="cs-CZ"/>
        </w:rPr>
        <w:t xml:space="preserve"> že není v souladu </w:t>
      </w:r>
      <w:r w:rsidR="001951B4">
        <w:rPr>
          <w:rFonts w:ascii="Arial" w:hAnsi="Arial" w:cs="Arial"/>
          <w:lang w:val="cs-CZ"/>
        </w:rPr>
        <w:t>s </w:t>
      </w:r>
      <w:r w:rsidR="001951B4" w:rsidRPr="00F152B6">
        <w:rPr>
          <w:rFonts w:ascii="Arial" w:hAnsi="Arial" w:cs="Arial"/>
          <w:lang w:val="cs-CZ"/>
        </w:rPr>
        <w:t>požadavk</w:t>
      </w:r>
      <w:r w:rsidR="001951B4">
        <w:rPr>
          <w:rFonts w:ascii="Arial" w:hAnsi="Arial" w:cs="Arial"/>
          <w:lang w:val="cs-CZ"/>
        </w:rPr>
        <w:t>y</w:t>
      </w:r>
      <w:r w:rsidR="001951B4" w:rsidRPr="00F152B6">
        <w:rPr>
          <w:rFonts w:ascii="Arial" w:hAnsi="Arial" w:cs="Arial"/>
          <w:lang w:val="cs-CZ"/>
        </w:rPr>
        <w:t xml:space="preserve"> </w:t>
      </w:r>
      <w:r w:rsidR="00484D04" w:rsidRPr="00F152B6">
        <w:rPr>
          <w:rFonts w:ascii="Arial" w:hAnsi="Arial" w:cs="Arial"/>
          <w:lang w:val="cs-CZ"/>
        </w:rPr>
        <w:t>nařízení.</w:t>
      </w:r>
    </w:p>
    <w:p w14:paraId="586E17BB" w14:textId="77777777" w:rsidR="00177440" w:rsidRPr="00F152B6" w:rsidRDefault="00177440" w:rsidP="000D7B7E">
      <w:pPr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12915646" w14:textId="77777777" w:rsidR="006E0E0A" w:rsidRPr="00F152B6" w:rsidRDefault="00CC1A3E" w:rsidP="006C4613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>Kromě hodnocení izolovaných případů by měla být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Pr="00F152B6">
        <w:rPr>
          <w:rFonts w:ascii="Arial" w:hAnsi="Arial" w:cs="Arial"/>
          <w:lang w:val="cs-CZ"/>
        </w:rPr>
        <w:t>ideálním případě provedena validace</w:t>
      </w:r>
      <w:r w:rsidR="00EB6B75" w:rsidRPr="00F152B6">
        <w:rPr>
          <w:rFonts w:ascii="Arial" w:hAnsi="Arial" w:cs="Arial"/>
          <w:lang w:val="cs-CZ"/>
        </w:rPr>
        <w:t xml:space="preserve"> </w:t>
      </w:r>
      <w:r w:rsidR="00D0775C" w:rsidRPr="00F152B6">
        <w:rPr>
          <w:rFonts w:ascii="Arial" w:hAnsi="Arial" w:cs="Arial"/>
          <w:lang w:val="cs-CZ"/>
        </w:rPr>
        <w:t xml:space="preserve">daného </w:t>
      </w:r>
      <w:r w:rsidRPr="00F152B6">
        <w:rPr>
          <w:rFonts w:ascii="Arial" w:hAnsi="Arial" w:cs="Arial"/>
          <w:lang w:val="cs-CZ"/>
        </w:rPr>
        <w:t>signálu</w:t>
      </w:r>
      <w:r w:rsidR="0013204A" w:rsidRPr="00F152B6">
        <w:rPr>
          <w:rStyle w:val="Znakapoznpodarou"/>
          <w:rFonts w:ascii="Arial" w:hAnsi="Arial"/>
          <w:lang w:val="cs-CZ"/>
        </w:rPr>
        <w:footnoteReference w:id="10"/>
      </w:r>
      <w:r w:rsidR="006E0E0A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 xml:space="preserve">a míry jeho dopadu. To vyžaduje další šetření </w:t>
      </w:r>
      <w:r w:rsidR="007E6301">
        <w:rPr>
          <w:rFonts w:ascii="Arial" w:hAnsi="Arial" w:cs="Arial"/>
          <w:lang w:val="cs-CZ"/>
        </w:rPr>
        <w:t>s</w:t>
      </w:r>
      <w:r w:rsidR="00D0775C" w:rsidRPr="00F152B6">
        <w:rPr>
          <w:rFonts w:ascii="Arial" w:hAnsi="Arial" w:cs="Arial"/>
          <w:lang w:val="cs-CZ"/>
        </w:rPr>
        <w:t xml:space="preserve"> využití</w:t>
      </w:r>
      <w:r w:rsidR="007E6301">
        <w:rPr>
          <w:rFonts w:ascii="Arial" w:hAnsi="Arial" w:cs="Arial"/>
          <w:lang w:val="cs-CZ"/>
        </w:rPr>
        <w:t>m</w:t>
      </w:r>
      <w:r w:rsidR="00D0775C" w:rsidRPr="00F152B6">
        <w:rPr>
          <w:rFonts w:ascii="Arial" w:hAnsi="Arial" w:cs="Arial"/>
          <w:lang w:val="cs-CZ"/>
        </w:rPr>
        <w:t xml:space="preserve"> dalších </w:t>
      </w:r>
      <w:r w:rsidRPr="00F152B6">
        <w:rPr>
          <w:rFonts w:ascii="Arial" w:hAnsi="Arial" w:cs="Arial"/>
          <w:lang w:val="cs-CZ"/>
        </w:rPr>
        <w:t>zdroj</w:t>
      </w:r>
      <w:r w:rsidR="00D0775C" w:rsidRPr="00F152B6">
        <w:rPr>
          <w:rFonts w:ascii="Arial" w:hAnsi="Arial" w:cs="Arial"/>
          <w:lang w:val="cs-CZ"/>
        </w:rPr>
        <w:t>ů</w:t>
      </w:r>
      <w:r w:rsidRPr="00F152B6">
        <w:rPr>
          <w:rFonts w:ascii="Arial" w:hAnsi="Arial" w:cs="Arial"/>
          <w:lang w:val="cs-CZ"/>
        </w:rPr>
        <w:t xml:space="preserve"> informací, určení </w:t>
      </w:r>
      <w:r w:rsidR="007E192A">
        <w:rPr>
          <w:rFonts w:ascii="Arial" w:hAnsi="Arial" w:cs="Arial"/>
          <w:lang w:val="cs-CZ"/>
        </w:rPr>
        <w:t>možných</w:t>
      </w:r>
      <w:r w:rsidRPr="00F152B6">
        <w:rPr>
          <w:rFonts w:ascii="Arial" w:hAnsi="Arial" w:cs="Arial"/>
          <w:lang w:val="cs-CZ"/>
        </w:rPr>
        <w:t xml:space="preserve"> rizikových faktorů a charakteristik</w:t>
      </w:r>
      <w:r w:rsidR="005B001A" w:rsidRPr="00F152B6">
        <w:rPr>
          <w:rFonts w:ascii="Arial" w:hAnsi="Arial" w:cs="Arial"/>
          <w:lang w:val="cs-CZ"/>
        </w:rPr>
        <w:t>y</w:t>
      </w:r>
      <w:r w:rsidRPr="00F152B6">
        <w:rPr>
          <w:rFonts w:ascii="Arial" w:hAnsi="Arial" w:cs="Arial"/>
          <w:lang w:val="cs-CZ"/>
        </w:rPr>
        <w:t xml:space="preserve"> </w:t>
      </w:r>
      <w:r w:rsidR="006C4613" w:rsidRPr="006C4613">
        <w:rPr>
          <w:rFonts w:ascii="Arial" w:hAnsi="Arial" w:cs="Arial"/>
          <w:lang w:val="cs-CZ"/>
        </w:rPr>
        <w:t xml:space="preserve">skupiny </w:t>
      </w:r>
      <w:r w:rsidR="007E6301">
        <w:rPr>
          <w:rFonts w:ascii="Arial" w:hAnsi="Arial" w:cs="Arial"/>
          <w:lang w:val="cs-CZ"/>
        </w:rPr>
        <w:t xml:space="preserve">ohrožených </w:t>
      </w:r>
      <w:r w:rsidR="006C4613" w:rsidRPr="006C4613">
        <w:rPr>
          <w:rFonts w:ascii="Arial" w:hAnsi="Arial" w:cs="Arial"/>
          <w:lang w:val="cs-CZ"/>
        </w:rPr>
        <w:t>osob</w:t>
      </w:r>
      <w:r w:rsidRPr="00F152B6">
        <w:rPr>
          <w:rFonts w:ascii="Arial" w:hAnsi="Arial" w:cs="Arial"/>
          <w:lang w:val="cs-CZ"/>
        </w:rPr>
        <w:t>.</w:t>
      </w:r>
    </w:p>
    <w:p w14:paraId="6CA78023" w14:textId="77777777" w:rsidR="006E0E0A" w:rsidRPr="00F152B6" w:rsidRDefault="006E0E0A" w:rsidP="006E0E0A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70EBAE35" w14:textId="77777777" w:rsidR="00A70846" w:rsidRPr="00F152B6" w:rsidRDefault="005B001A" w:rsidP="00FA087C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>Při hodnocení spontánních zpráv</w:t>
      </w:r>
      <w:r w:rsidR="001C49F5" w:rsidRPr="00F152B6">
        <w:rPr>
          <w:rStyle w:val="Znakapoznpodarou"/>
          <w:rFonts w:ascii="Arial" w:hAnsi="Arial"/>
          <w:lang w:val="cs-CZ"/>
        </w:rPr>
        <w:footnoteReference w:id="11"/>
      </w:r>
      <w:r w:rsidR="00D0775C" w:rsidRPr="00F152B6">
        <w:rPr>
          <w:rFonts w:ascii="Arial" w:hAnsi="Arial" w:cs="Arial"/>
          <w:lang w:val="cs-CZ"/>
        </w:rPr>
        <w:t xml:space="preserve"> je proto třeba postupovat obezřetně</w:t>
      </w:r>
      <w:r w:rsidR="00A70846" w:rsidRPr="00F152B6">
        <w:rPr>
          <w:rFonts w:ascii="Arial" w:hAnsi="Arial" w:cs="Arial"/>
          <w:lang w:val="cs-CZ"/>
        </w:rPr>
        <w:t xml:space="preserve">, </w:t>
      </w:r>
      <w:r w:rsidR="00CC1A3E" w:rsidRPr="00F152B6">
        <w:rPr>
          <w:rFonts w:ascii="Arial" w:hAnsi="Arial" w:cs="Arial"/>
          <w:lang w:val="cs-CZ"/>
        </w:rPr>
        <w:t>zejména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="00CC1A3E" w:rsidRPr="00F152B6">
        <w:rPr>
          <w:rFonts w:ascii="Arial" w:hAnsi="Arial" w:cs="Arial"/>
          <w:lang w:val="cs-CZ"/>
        </w:rPr>
        <w:t xml:space="preserve">případě, </w:t>
      </w:r>
      <w:r w:rsidR="00A12638">
        <w:rPr>
          <w:rFonts w:ascii="Arial" w:hAnsi="Arial" w:cs="Arial"/>
          <w:lang w:val="cs-CZ"/>
        </w:rPr>
        <w:t xml:space="preserve">kdy se srovnávají </w:t>
      </w:r>
      <w:r w:rsidR="00CC1A3E" w:rsidRPr="00F152B6">
        <w:rPr>
          <w:rFonts w:ascii="Arial" w:hAnsi="Arial" w:cs="Arial"/>
          <w:lang w:val="cs-CZ"/>
        </w:rPr>
        <w:t>různ</w:t>
      </w:r>
      <w:r w:rsidR="00A12638">
        <w:rPr>
          <w:rFonts w:ascii="Arial" w:hAnsi="Arial" w:cs="Arial"/>
          <w:lang w:val="cs-CZ"/>
        </w:rPr>
        <w:t>é</w:t>
      </w:r>
      <w:r w:rsidR="00CC1A3E" w:rsidRPr="00F152B6">
        <w:rPr>
          <w:rFonts w:ascii="Arial" w:hAnsi="Arial" w:cs="Arial"/>
          <w:lang w:val="cs-CZ"/>
        </w:rPr>
        <w:t xml:space="preserve"> země nebo společnosti.</w:t>
      </w:r>
      <w:r w:rsidR="00A70846" w:rsidRPr="00F152B6">
        <w:rPr>
          <w:rFonts w:ascii="Arial" w:hAnsi="Arial" w:cs="Arial"/>
          <w:lang w:val="cs-CZ"/>
        </w:rPr>
        <w:t xml:space="preserve"> </w:t>
      </w:r>
      <w:r w:rsidR="00B04FAA">
        <w:rPr>
          <w:rFonts w:ascii="Arial" w:hAnsi="Arial" w:cs="Arial"/>
          <w:lang w:val="cs-CZ"/>
        </w:rPr>
        <w:t>Ú</w:t>
      </w:r>
      <w:r w:rsidR="005D1E30">
        <w:rPr>
          <w:rFonts w:ascii="Arial" w:hAnsi="Arial" w:cs="Arial"/>
          <w:lang w:val="cs-CZ"/>
        </w:rPr>
        <w:t>daje</w:t>
      </w:r>
      <w:r w:rsidR="00B04FAA">
        <w:rPr>
          <w:rFonts w:ascii="Arial" w:hAnsi="Arial" w:cs="Arial"/>
          <w:lang w:val="cs-CZ"/>
        </w:rPr>
        <w:t xml:space="preserve">, které </w:t>
      </w:r>
      <w:r w:rsidR="00F34247">
        <w:rPr>
          <w:rFonts w:ascii="Arial" w:hAnsi="Arial" w:cs="Arial"/>
          <w:lang w:val="cs-CZ"/>
        </w:rPr>
        <w:t>jsou ke </w:t>
      </w:r>
      <w:r w:rsidR="00CC1A3E" w:rsidRPr="00F152B6">
        <w:rPr>
          <w:rFonts w:ascii="Arial" w:hAnsi="Arial" w:cs="Arial"/>
          <w:lang w:val="cs-CZ"/>
        </w:rPr>
        <w:t>spontánní</w:t>
      </w:r>
      <w:r w:rsidR="00F34247">
        <w:rPr>
          <w:rFonts w:ascii="Arial" w:hAnsi="Arial" w:cs="Arial"/>
          <w:lang w:val="cs-CZ"/>
        </w:rPr>
        <w:t>m</w:t>
      </w:r>
      <w:r w:rsidR="00CC1A3E" w:rsidRPr="00F152B6">
        <w:rPr>
          <w:rFonts w:ascii="Arial" w:hAnsi="Arial" w:cs="Arial"/>
          <w:lang w:val="cs-CZ"/>
        </w:rPr>
        <w:t xml:space="preserve"> zpráv</w:t>
      </w:r>
      <w:r w:rsidR="00F34247">
        <w:rPr>
          <w:rFonts w:ascii="Arial" w:hAnsi="Arial" w:cs="Arial"/>
          <w:lang w:val="cs-CZ"/>
        </w:rPr>
        <w:t>ám</w:t>
      </w:r>
      <w:r w:rsidR="00B04FAA">
        <w:rPr>
          <w:rFonts w:ascii="Arial" w:hAnsi="Arial" w:cs="Arial"/>
          <w:lang w:val="cs-CZ"/>
        </w:rPr>
        <w:t xml:space="preserve"> </w:t>
      </w:r>
      <w:r w:rsidR="00F34247">
        <w:rPr>
          <w:rFonts w:ascii="Arial" w:hAnsi="Arial" w:cs="Arial"/>
          <w:lang w:val="cs-CZ"/>
        </w:rPr>
        <w:t>k</w:t>
      </w:r>
      <w:r w:rsidR="00952CEA">
        <w:rPr>
          <w:rFonts w:ascii="Arial" w:hAnsi="Arial" w:cs="Arial"/>
          <w:lang w:val="cs-CZ"/>
        </w:rPr>
        <w:t> </w:t>
      </w:r>
      <w:r w:rsidR="00F34247">
        <w:rPr>
          <w:rFonts w:ascii="Arial" w:hAnsi="Arial" w:cs="Arial"/>
          <w:lang w:val="cs-CZ"/>
        </w:rPr>
        <w:t>dispozici</w:t>
      </w:r>
      <w:r w:rsidR="00952CEA">
        <w:rPr>
          <w:rFonts w:ascii="Arial" w:hAnsi="Arial" w:cs="Arial"/>
          <w:lang w:val="cs-CZ"/>
        </w:rPr>
        <w:t>,</w:t>
      </w:r>
      <w:r w:rsidR="00CC1A3E" w:rsidRPr="00F152B6">
        <w:rPr>
          <w:rFonts w:ascii="Arial" w:hAnsi="Arial" w:cs="Arial"/>
          <w:lang w:val="cs-CZ"/>
        </w:rPr>
        <w:t xml:space="preserve"> a </w:t>
      </w:r>
      <w:r w:rsidR="00D9612F">
        <w:rPr>
          <w:rFonts w:ascii="Arial" w:hAnsi="Arial" w:cs="Arial"/>
          <w:lang w:val="cs-CZ"/>
        </w:rPr>
        <w:t>míra</w:t>
      </w:r>
      <w:r w:rsidR="008B5569">
        <w:rPr>
          <w:rFonts w:ascii="Arial" w:hAnsi="Arial" w:cs="Arial"/>
          <w:lang w:val="cs-CZ"/>
        </w:rPr>
        <w:t xml:space="preserve"> </w:t>
      </w:r>
      <w:r w:rsidR="008B5569" w:rsidRPr="00F152B6">
        <w:rPr>
          <w:rFonts w:ascii="Arial" w:hAnsi="Arial" w:cs="Arial"/>
          <w:lang w:val="cs-CZ"/>
        </w:rPr>
        <w:t>hláše</w:t>
      </w:r>
      <w:r w:rsidR="008B5569">
        <w:rPr>
          <w:rFonts w:ascii="Arial" w:hAnsi="Arial" w:cs="Arial"/>
          <w:lang w:val="cs-CZ"/>
        </w:rPr>
        <w:t>n</w:t>
      </w:r>
      <w:r w:rsidR="00D9612F">
        <w:rPr>
          <w:rFonts w:ascii="Arial" w:hAnsi="Arial" w:cs="Arial"/>
          <w:lang w:val="cs-CZ"/>
        </w:rPr>
        <w:t>í</w:t>
      </w:r>
      <w:r w:rsidR="008B5569">
        <w:rPr>
          <w:rFonts w:ascii="Arial" w:hAnsi="Arial" w:cs="Arial"/>
          <w:lang w:val="cs-CZ"/>
        </w:rPr>
        <w:t xml:space="preserve"> případů</w:t>
      </w:r>
      <w:r w:rsidR="00CC1A3E" w:rsidRPr="00F152B6">
        <w:rPr>
          <w:rFonts w:ascii="Arial" w:hAnsi="Arial" w:cs="Arial"/>
          <w:lang w:val="cs-CZ"/>
        </w:rPr>
        <w:t xml:space="preserve"> </w:t>
      </w:r>
      <w:r w:rsidR="005D1E30">
        <w:rPr>
          <w:rFonts w:ascii="Arial" w:hAnsi="Arial" w:cs="Arial"/>
          <w:lang w:val="cs-CZ"/>
        </w:rPr>
        <w:t>závisí</w:t>
      </w:r>
      <w:r w:rsidR="00AA4612" w:rsidRPr="00F152B6">
        <w:rPr>
          <w:rFonts w:ascii="Arial" w:hAnsi="Arial" w:cs="Arial"/>
          <w:lang w:val="cs-CZ"/>
        </w:rPr>
        <w:t xml:space="preserve"> </w:t>
      </w:r>
      <w:r w:rsidR="00CC1A3E" w:rsidRPr="00F152B6">
        <w:rPr>
          <w:rFonts w:ascii="Arial" w:hAnsi="Arial" w:cs="Arial"/>
          <w:lang w:val="cs-CZ"/>
        </w:rPr>
        <w:t xml:space="preserve">na mnoha faktorech. </w:t>
      </w:r>
      <w:r w:rsidR="00371465">
        <w:rPr>
          <w:rFonts w:ascii="Arial" w:hAnsi="Arial" w:cs="Arial"/>
          <w:lang w:val="cs-CZ"/>
        </w:rPr>
        <w:t>K </w:t>
      </w:r>
      <w:r w:rsidR="004C33E8" w:rsidRPr="00F152B6">
        <w:rPr>
          <w:rFonts w:ascii="Arial" w:hAnsi="Arial" w:cs="Arial"/>
          <w:lang w:val="cs-CZ"/>
        </w:rPr>
        <w:t xml:space="preserve">omezení </w:t>
      </w:r>
      <w:r w:rsidR="00CC1A3E" w:rsidRPr="00F152B6">
        <w:rPr>
          <w:rFonts w:ascii="Arial" w:hAnsi="Arial" w:cs="Arial"/>
          <w:lang w:val="cs-CZ"/>
        </w:rPr>
        <w:t>předpojatosti</w:t>
      </w:r>
      <w:r w:rsidR="004C33E8" w:rsidRPr="00F152B6">
        <w:rPr>
          <w:rFonts w:ascii="Arial" w:hAnsi="Arial" w:cs="Arial"/>
          <w:lang w:val="cs-CZ"/>
        </w:rPr>
        <w:t xml:space="preserve"> na minimum </w:t>
      </w:r>
      <w:r w:rsidR="00AA4612" w:rsidRPr="00F152B6">
        <w:rPr>
          <w:rFonts w:ascii="Arial" w:hAnsi="Arial" w:cs="Arial"/>
          <w:lang w:val="cs-CZ"/>
        </w:rPr>
        <w:t xml:space="preserve">je třeba </w:t>
      </w:r>
      <w:r w:rsidR="00EB53E7">
        <w:rPr>
          <w:rFonts w:ascii="Arial" w:hAnsi="Arial" w:cs="Arial"/>
          <w:lang w:val="cs-CZ"/>
        </w:rPr>
        <w:t xml:space="preserve">zvážit provedení zvláštní </w:t>
      </w:r>
      <w:r w:rsidR="00CC1A3E" w:rsidRPr="00F152B6">
        <w:rPr>
          <w:rFonts w:ascii="Arial" w:hAnsi="Arial" w:cs="Arial"/>
          <w:lang w:val="cs-CZ"/>
        </w:rPr>
        <w:t>analýz</w:t>
      </w:r>
      <w:r w:rsidR="00EB53E7">
        <w:rPr>
          <w:rFonts w:ascii="Arial" w:hAnsi="Arial" w:cs="Arial"/>
          <w:lang w:val="cs-CZ"/>
        </w:rPr>
        <w:t>y</w:t>
      </w:r>
      <w:r w:rsidR="00CC1A3E" w:rsidRPr="00F152B6">
        <w:rPr>
          <w:rFonts w:ascii="Arial" w:hAnsi="Arial" w:cs="Arial"/>
          <w:lang w:val="cs-CZ"/>
        </w:rPr>
        <w:t xml:space="preserve"> a hodnocení</w:t>
      </w:r>
      <w:r w:rsidR="00BE446E" w:rsidRPr="00F152B6">
        <w:rPr>
          <w:rFonts w:ascii="Arial" w:hAnsi="Arial" w:cs="Arial"/>
          <w:lang w:val="cs-CZ"/>
        </w:rPr>
        <w:t xml:space="preserve"> lékařsky </w:t>
      </w:r>
      <w:r w:rsidR="00FA087C">
        <w:rPr>
          <w:rFonts w:ascii="Arial" w:hAnsi="Arial" w:cs="Arial"/>
          <w:lang w:val="cs-CZ"/>
        </w:rPr>
        <w:t>validovaných</w:t>
      </w:r>
      <w:r w:rsidR="00BE446E" w:rsidRPr="00F152B6">
        <w:rPr>
          <w:rFonts w:ascii="Arial" w:hAnsi="Arial" w:cs="Arial"/>
          <w:lang w:val="cs-CZ"/>
        </w:rPr>
        <w:t xml:space="preserve"> závažných</w:t>
      </w:r>
      <w:r w:rsidR="00037101" w:rsidRPr="00F152B6">
        <w:rPr>
          <w:rFonts w:ascii="Arial" w:hAnsi="Arial" w:cs="Arial"/>
          <w:lang w:val="cs-CZ"/>
        </w:rPr>
        <w:t xml:space="preserve"> nežádoucích účinků </w:t>
      </w:r>
      <w:r w:rsidR="00BE446E" w:rsidRPr="00F152B6">
        <w:rPr>
          <w:rFonts w:ascii="Arial" w:hAnsi="Arial" w:cs="Arial"/>
          <w:lang w:val="cs-CZ"/>
        </w:rPr>
        <w:t xml:space="preserve">a </w:t>
      </w:r>
      <w:r w:rsidR="00AA4612" w:rsidRPr="00F152B6">
        <w:rPr>
          <w:rFonts w:ascii="Arial" w:hAnsi="Arial" w:cs="Arial"/>
          <w:lang w:val="cs-CZ"/>
        </w:rPr>
        <w:t>p</w:t>
      </w:r>
      <w:r w:rsidR="00EB53E7">
        <w:rPr>
          <w:rFonts w:ascii="Arial" w:hAnsi="Arial" w:cs="Arial"/>
          <w:lang w:val="cs-CZ"/>
        </w:rPr>
        <w:t>orovnat je</w:t>
      </w:r>
      <w:r w:rsidR="00AA4612" w:rsidRPr="00F152B6">
        <w:rPr>
          <w:rFonts w:ascii="Arial" w:hAnsi="Arial" w:cs="Arial"/>
          <w:lang w:val="cs-CZ"/>
        </w:rPr>
        <w:t xml:space="preserve"> </w:t>
      </w:r>
      <w:r w:rsidR="002B0ADA" w:rsidRPr="00F152B6">
        <w:rPr>
          <w:rFonts w:ascii="Arial" w:hAnsi="Arial" w:cs="Arial"/>
          <w:lang w:val="cs-CZ"/>
        </w:rPr>
        <w:t>s </w:t>
      </w:r>
      <w:r w:rsidR="00037101" w:rsidRPr="00F152B6">
        <w:rPr>
          <w:rFonts w:ascii="Arial" w:hAnsi="Arial" w:cs="Arial"/>
          <w:lang w:val="cs-CZ"/>
        </w:rPr>
        <w:t>případy, které</w:t>
      </w:r>
      <w:r w:rsidR="00BE446E" w:rsidRPr="00F152B6">
        <w:rPr>
          <w:rFonts w:ascii="Arial" w:hAnsi="Arial" w:cs="Arial"/>
          <w:lang w:val="cs-CZ"/>
        </w:rPr>
        <w:t xml:space="preserve"> lékařsky </w:t>
      </w:r>
      <w:r w:rsidR="00B82D01">
        <w:rPr>
          <w:rFonts w:ascii="Arial" w:hAnsi="Arial" w:cs="Arial"/>
          <w:lang w:val="cs-CZ"/>
        </w:rPr>
        <w:t>validovány</w:t>
      </w:r>
      <w:r w:rsidR="00B82D01" w:rsidRPr="00F152B6">
        <w:rPr>
          <w:rFonts w:ascii="Arial" w:hAnsi="Arial" w:cs="Arial"/>
          <w:lang w:val="cs-CZ"/>
        </w:rPr>
        <w:t xml:space="preserve"> </w:t>
      </w:r>
      <w:r w:rsidR="00AA4612" w:rsidRPr="00F152B6">
        <w:rPr>
          <w:rFonts w:ascii="Arial" w:hAnsi="Arial" w:cs="Arial"/>
          <w:lang w:val="cs-CZ"/>
        </w:rPr>
        <w:t>nebyly</w:t>
      </w:r>
      <w:r w:rsidR="00BE446E" w:rsidRPr="00F152B6">
        <w:rPr>
          <w:rFonts w:ascii="Arial" w:hAnsi="Arial" w:cs="Arial"/>
          <w:lang w:val="cs-CZ"/>
        </w:rPr>
        <w:t>.</w:t>
      </w:r>
    </w:p>
    <w:p w14:paraId="1C870BE3" w14:textId="77777777" w:rsidR="008872D2" w:rsidRPr="00F152B6" w:rsidRDefault="008872D2" w:rsidP="00506BA0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03DFB4D9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pacing w:val="-3"/>
          <w:lang w:val="cs-CZ" w:eastAsia="en-US"/>
        </w:rPr>
      </w:pPr>
      <w:r w:rsidRPr="00F152B6">
        <w:rPr>
          <w:rFonts w:ascii="Arial" w:hAnsi="Arial" w:cs="Arial"/>
          <w:b/>
          <w:color w:val="002060"/>
          <w:spacing w:val="-3"/>
          <w:lang w:val="cs-CZ" w:eastAsia="en-US"/>
        </w:rPr>
        <w:t xml:space="preserve">4.1 </w:t>
      </w:r>
      <w:r w:rsidR="00037101" w:rsidRPr="00F152B6">
        <w:rPr>
          <w:rFonts w:ascii="Arial" w:hAnsi="Arial" w:cs="Arial"/>
          <w:b/>
          <w:color w:val="002060"/>
          <w:spacing w:val="-3"/>
          <w:lang w:val="cs-CZ" w:eastAsia="en-US"/>
        </w:rPr>
        <w:t>Následn</w:t>
      </w:r>
      <w:r w:rsidR="00D9612F">
        <w:rPr>
          <w:rFonts w:ascii="Arial" w:hAnsi="Arial" w:cs="Arial"/>
          <w:b/>
          <w:color w:val="002060"/>
          <w:spacing w:val="-3"/>
          <w:lang w:val="cs-CZ" w:eastAsia="en-US"/>
        </w:rPr>
        <w:t>é</w:t>
      </w:r>
      <w:r w:rsidR="00037101" w:rsidRPr="00F152B6">
        <w:rPr>
          <w:rFonts w:ascii="Arial" w:hAnsi="Arial" w:cs="Arial"/>
          <w:b/>
          <w:color w:val="002060"/>
          <w:spacing w:val="-3"/>
          <w:lang w:val="cs-CZ" w:eastAsia="en-US"/>
        </w:rPr>
        <w:t xml:space="preserve"> </w:t>
      </w:r>
      <w:r w:rsidR="00D9612F">
        <w:rPr>
          <w:rFonts w:ascii="Arial" w:hAnsi="Arial" w:cs="Arial"/>
          <w:b/>
          <w:color w:val="002060"/>
          <w:spacing w:val="-3"/>
          <w:lang w:val="cs-CZ" w:eastAsia="en-US"/>
        </w:rPr>
        <w:t>kroky</w:t>
      </w:r>
      <w:r w:rsidR="00037101" w:rsidRPr="00F152B6">
        <w:rPr>
          <w:rFonts w:ascii="Arial" w:hAnsi="Arial" w:cs="Arial"/>
          <w:b/>
          <w:color w:val="002060"/>
          <w:spacing w:val="-3"/>
          <w:lang w:val="cs-CZ" w:eastAsia="en-US"/>
        </w:rPr>
        <w:t xml:space="preserve"> odpovědn</w:t>
      </w:r>
      <w:r w:rsidR="00D9612F">
        <w:rPr>
          <w:rFonts w:ascii="Arial" w:hAnsi="Arial" w:cs="Arial"/>
          <w:b/>
          <w:color w:val="002060"/>
          <w:spacing w:val="-3"/>
          <w:lang w:val="cs-CZ" w:eastAsia="en-US"/>
        </w:rPr>
        <w:t>é</w:t>
      </w:r>
      <w:r w:rsidR="00037101" w:rsidRPr="00F152B6">
        <w:rPr>
          <w:rFonts w:ascii="Arial" w:hAnsi="Arial" w:cs="Arial"/>
          <w:b/>
          <w:color w:val="002060"/>
          <w:spacing w:val="-3"/>
          <w:lang w:val="cs-CZ" w:eastAsia="en-US"/>
        </w:rPr>
        <w:t xml:space="preserve"> osob</w:t>
      </w:r>
      <w:r w:rsidR="00D9612F">
        <w:rPr>
          <w:rFonts w:ascii="Arial" w:hAnsi="Arial" w:cs="Arial"/>
          <w:b/>
          <w:color w:val="002060"/>
          <w:spacing w:val="-3"/>
          <w:lang w:val="cs-CZ" w:eastAsia="en-US"/>
        </w:rPr>
        <w:t>y</w:t>
      </w:r>
    </w:p>
    <w:p w14:paraId="382990D8" w14:textId="77777777" w:rsidR="00DB21BA" w:rsidRPr="00F152B6" w:rsidRDefault="00DB21BA" w:rsidP="00506BA0">
      <w:pPr>
        <w:jc w:val="both"/>
        <w:rPr>
          <w:rFonts w:ascii="Arial" w:hAnsi="Arial" w:cs="Arial"/>
          <w:b/>
          <w:lang w:val="cs-CZ"/>
        </w:rPr>
      </w:pPr>
    </w:p>
    <w:p w14:paraId="2DA68829" w14:textId="77777777" w:rsidR="00DB21BA" w:rsidRPr="00F152B6" w:rsidRDefault="00DB21BA" w:rsidP="00506BA0">
      <w:pPr>
        <w:jc w:val="both"/>
        <w:rPr>
          <w:rFonts w:ascii="Arial" w:hAnsi="Arial" w:cs="Arial"/>
          <w:b/>
          <w:color w:val="002060"/>
          <w:lang w:val="cs-CZ"/>
        </w:rPr>
      </w:pPr>
      <w:r w:rsidRPr="00F152B6">
        <w:rPr>
          <w:rFonts w:ascii="Arial" w:hAnsi="Arial" w:cs="Arial"/>
          <w:b/>
          <w:color w:val="002060"/>
          <w:lang w:val="cs-CZ"/>
        </w:rPr>
        <w:t>4.1.1 Anal</w:t>
      </w:r>
      <w:r w:rsidR="00037101" w:rsidRPr="00F152B6">
        <w:rPr>
          <w:rFonts w:ascii="Arial" w:hAnsi="Arial" w:cs="Arial"/>
          <w:b/>
          <w:color w:val="002060"/>
          <w:lang w:val="cs-CZ"/>
        </w:rPr>
        <w:t>ýza údajů</w:t>
      </w:r>
    </w:p>
    <w:p w14:paraId="68C250A1" w14:textId="77777777" w:rsidR="00DB21BA" w:rsidRPr="00F152B6" w:rsidRDefault="00DB21BA" w:rsidP="00506BA0">
      <w:pPr>
        <w:jc w:val="both"/>
        <w:rPr>
          <w:rFonts w:ascii="Arial" w:hAnsi="Arial" w:cs="Arial"/>
          <w:lang w:val="cs-CZ"/>
        </w:rPr>
      </w:pPr>
    </w:p>
    <w:p w14:paraId="019C1220" w14:textId="77777777" w:rsidR="00DB21BA" w:rsidRPr="00F152B6" w:rsidRDefault="00EA1DE7" w:rsidP="003637CA">
      <w:pPr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>Určitý p</w:t>
      </w:r>
      <w:r w:rsidR="00D433F8" w:rsidRPr="00F152B6">
        <w:rPr>
          <w:rFonts w:ascii="Arial" w:hAnsi="Arial" w:cs="Arial"/>
          <w:lang w:val="cs-CZ"/>
        </w:rPr>
        <w:t xml:space="preserve">roblém týkající se lidského zdraví lze </w:t>
      </w:r>
      <w:r w:rsidR="003637CA">
        <w:rPr>
          <w:rFonts w:ascii="Arial" w:hAnsi="Arial" w:cs="Arial"/>
          <w:lang w:val="cs-CZ"/>
        </w:rPr>
        <w:t xml:space="preserve">zjistit </w:t>
      </w:r>
      <w:r w:rsidR="0035727E">
        <w:rPr>
          <w:rFonts w:ascii="Arial" w:hAnsi="Arial" w:cs="Arial"/>
          <w:lang w:val="cs-CZ"/>
        </w:rPr>
        <w:t xml:space="preserve">na základě </w:t>
      </w:r>
      <w:r w:rsidR="00037101" w:rsidRPr="00F152B6">
        <w:rPr>
          <w:rFonts w:ascii="Arial" w:hAnsi="Arial" w:cs="Arial"/>
          <w:lang w:val="cs-CZ"/>
        </w:rPr>
        <w:t>jedné zprávy nebo</w:t>
      </w:r>
      <w:r w:rsidR="003637CA">
        <w:rPr>
          <w:rFonts w:ascii="Arial" w:hAnsi="Arial" w:cs="Arial"/>
          <w:lang w:val="cs-CZ"/>
        </w:rPr>
        <w:t xml:space="preserve"> p</w:t>
      </w:r>
      <w:r w:rsidR="00037101" w:rsidRPr="00F152B6">
        <w:rPr>
          <w:rFonts w:ascii="Arial" w:hAnsi="Arial" w:cs="Arial"/>
          <w:lang w:val="cs-CZ"/>
        </w:rPr>
        <w:t>ravděpodobněj</w:t>
      </w:r>
      <w:r w:rsidR="003637CA">
        <w:rPr>
          <w:rFonts w:ascii="Arial" w:hAnsi="Arial" w:cs="Arial"/>
          <w:lang w:val="cs-CZ"/>
        </w:rPr>
        <w:t>i</w:t>
      </w:r>
      <w:r w:rsidR="0097196D" w:rsidRPr="00F152B6">
        <w:rPr>
          <w:rFonts w:ascii="Arial" w:hAnsi="Arial" w:cs="Arial"/>
          <w:lang w:val="cs-CZ"/>
        </w:rPr>
        <w:t xml:space="preserve"> z </w:t>
      </w:r>
      <w:r w:rsidR="00037101" w:rsidRPr="00F152B6">
        <w:rPr>
          <w:rFonts w:ascii="Arial" w:hAnsi="Arial" w:cs="Arial"/>
          <w:lang w:val="cs-CZ"/>
        </w:rPr>
        <w:t>několika podobných zpráv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037101" w:rsidRPr="00F152B6">
        <w:rPr>
          <w:rFonts w:ascii="Arial" w:hAnsi="Arial" w:cs="Arial"/>
          <w:lang w:val="cs-CZ"/>
        </w:rPr>
        <w:t>závažných nežádoucích účincích spojených</w:t>
      </w:r>
      <w:r w:rsidR="002B0ADA" w:rsidRPr="00F152B6">
        <w:rPr>
          <w:rFonts w:ascii="Arial" w:hAnsi="Arial" w:cs="Arial"/>
          <w:lang w:val="cs-CZ"/>
        </w:rPr>
        <w:t xml:space="preserve"> s </w:t>
      </w:r>
      <w:r w:rsidR="00037101" w:rsidRPr="00F152B6">
        <w:rPr>
          <w:rFonts w:ascii="Arial" w:hAnsi="Arial" w:cs="Arial"/>
          <w:lang w:val="cs-CZ"/>
        </w:rPr>
        <w:t>týmž přípravkem. V</w:t>
      </w:r>
      <w:r w:rsidRPr="00F152B6">
        <w:rPr>
          <w:rFonts w:ascii="Arial" w:hAnsi="Arial" w:cs="Arial"/>
          <w:lang w:val="cs-CZ"/>
        </w:rPr>
        <w:t> </w:t>
      </w:r>
      <w:r w:rsidR="00037101" w:rsidRPr="00F152B6">
        <w:rPr>
          <w:rFonts w:ascii="Arial" w:hAnsi="Arial" w:cs="Arial"/>
          <w:lang w:val="cs-CZ"/>
        </w:rPr>
        <w:t xml:space="preserve">případě potřeby by měla být provedena analýza trendů, která </w:t>
      </w:r>
      <w:r w:rsidR="007C6087">
        <w:rPr>
          <w:rFonts w:ascii="Arial" w:hAnsi="Arial" w:cs="Arial"/>
          <w:lang w:val="cs-CZ"/>
        </w:rPr>
        <w:t>zohlední</w:t>
      </w:r>
      <w:r w:rsidR="0060526E" w:rsidRPr="00F152B6">
        <w:rPr>
          <w:rFonts w:ascii="Arial" w:hAnsi="Arial" w:cs="Arial"/>
          <w:lang w:val="cs-CZ"/>
        </w:rPr>
        <w:t xml:space="preserve"> </w:t>
      </w:r>
      <w:r w:rsidR="00037101" w:rsidRPr="00F152B6">
        <w:rPr>
          <w:rFonts w:ascii="Arial" w:hAnsi="Arial" w:cs="Arial"/>
          <w:lang w:val="cs-CZ"/>
        </w:rPr>
        <w:t>povahu, závažnost</w:t>
      </w:r>
      <w:r w:rsidR="00EB6B75" w:rsidRPr="00F152B6">
        <w:rPr>
          <w:rFonts w:ascii="Arial" w:hAnsi="Arial" w:cs="Arial"/>
          <w:lang w:val="cs-CZ"/>
        </w:rPr>
        <w:t xml:space="preserve"> </w:t>
      </w:r>
      <w:r w:rsidR="00B033E4">
        <w:rPr>
          <w:rFonts w:ascii="Arial" w:hAnsi="Arial" w:cs="Arial"/>
          <w:lang w:val="cs-CZ"/>
        </w:rPr>
        <w:t>a</w:t>
      </w:r>
      <w:r w:rsidR="00B033E4" w:rsidRPr="00F152B6">
        <w:rPr>
          <w:rFonts w:ascii="Arial" w:hAnsi="Arial" w:cs="Arial"/>
          <w:lang w:val="cs-CZ"/>
        </w:rPr>
        <w:t xml:space="preserve"> </w:t>
      </w:r>
      <w:r w:rsidR="00037101" w:rsidRPr="00F152B6">
        <w:rPr>
          <w:rFonts w:ascii="Arial" w:hAnsi="Arial" w:cs="Arial"/>
          <w:lang w:val="cs-CZ"/>
        </w:rPr>
        <w:t>četnost</w:t>
      </w:r>
      <w:r w:rsidR="004C0A26" w:rsidRPr="00F152B6">
        <w:rPr>
          <w:rFonts w:ascii="Arial" w:hAnsi="Arial" w:cs="Arial"/>
          <w:lang w:val="cs-CZ"/>
        </w:rPr>
        <w:t xml:space="preserve"> daných účinků</w:t>
      </w:r>
      <w:r w:rsidR="00037101" w:rsidRPr="00F152B6">
        <w:rPr>
          <w:rFonts w:ascii="Arial" w:hAnsi="Arial" w:cs="Arial"/>
          <w:lang w:val="cs-CZ"/>
        </w:rPr>
        <w:t xml:space="preserve">. </w:t>
      </w:r>
      <w:r w:rsidR="00D433F8" w:rsidRPr="00F152B6">
        <w:rPr>
          <w:rFonts w:ascii="Arial" w:hAnsi="Arial" w:cs="Arial"/>
          <w:lang w:val="cs-CZ"/>
        </w:rPr>
        <w:t>Dalšími faktory by mohly být</w:t>
      </w:r>
      <w:r w:rsidR="00E47770" w:rsidRPr="00F152B6">
        <w:rPr>
          <w:rFonts w:ascii="Arial" w:hAnsi="Arial" w:cs="Arial"/>
          <w:lang w:val="cs-CZ"/>
        </w:rPr>
        <w:t xml:space="preserve"> případné </w:t>
      </w:r>
      <w:r w:rsidR="00D433F8" w:rsidRPr="00F152B6">
        <w:rPr>
          <w:rFonts w:ascii="Arial" w:hAnsi="Arial" w:cs="Arial"/>
          <w:lang w:val="cs-CZ"/>
        </w:rPr>
        <w:t xml:space="preserve">predispozice </w:t>
      </w:r>
      <w:r w:rsidR="00037101" w:rsidRPr="00F152B6">
        <w:rPr>
          <w:rFonts w:ascii="Arial" w:hAnsi="Arial" w:cs="Arial"/>
          <w:lang w:val="cs-CZ"/>
        </w:rPr>
        <w:t xml:space="preserve">koncových uživatelů, kteří </w:t>
      </w:r>
      <w:r w:rsidRPr="00F152B6">
        <w:rPr>
          <w:rFonts w:ascii="Arial" w:hAnsi="Arial" w:cs="Arial"/>
          <w:lang w:val="cs-CZ"/>
        </w:rPr>
        <w:t>se</w:t>
      </w:r>
      <w:r w:rsidR="002B0ADA" w:rsidRPr="00F152B6">
        <w:rPr>
          <w:rFonts w:ascii="Arial" w:hAnsi="Arial" w:cs="Arial"/>
          <w:lang w:val="cs-CZ"/>
        </w:rPr>
        <w:t xml:space="preserve"> s </w:t>
      </w:r>
      <w:r w:rsidR="00D433F8" w:rsidRPr="00F152B6">
        <w:rPr>
          <w:rFonts w:ascii="Arial" w:hAnsi="Arial" w:cs="Arial"/>
          <w:lang w:val="cs-CZ"/>
        </w:rPr>
        <w:t>nežádoucím účinkem</w:t>
      </w:r>
      <w:r w:rsidRPr="00F152B6">
        <w:rPr>
          <w:rFonts w:ascii="Arial" w:hAnsi="Arial" w:cs="Arial"/>
          <w:lang w:val="cs-CZ"/>
        </w:rPr>
        <w:t xml:space="preserve"> setkali</w:t>
      </w:r>
      <w:r w:rsidR="00D433F8" w:rsidRPr="00F152B6">
        <w:rPr>
          <w:rFonts w:ascii="Arial" w:hAnsi="Arial" w:cs="Arial"/>
          <w:lang w:val="cs-CZ"/>
        </w:rPr>
        <w:t>.</w:t>
      </w:r>
      <w:r w:rsidR="00DB21BA" w:rsidRPr="00F152B6">
        <w:rPr>
          <w:rFonts w:ascii="Arial" w:hAnsi="Arial" w:cs="Arial"/>
          <w:lang w:val="cs-CZ"/>
        </w:rPr>
        <w:t xml:space="preserve"> </w:t>
      </w:r>
    </w:p>
    <w:p w14:paraId="5B6FFCBC" w14:textId="77777777" w:rsidR="00DB21BA" w:rsidRPr="00F152B6" w:rsidRDefault="00282AC6" w:rsidP="00282AC6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Pokud je takto zjištěn</w:t>
      </w:r>
      <w:r w:rsidR="00EA1DE7" w:rsidRPr="00F152B6">
        <w:rPr>
          <w:rFonts w:ascii="Arial" w:hAnsi="Arial" w:cs="Arial"/>
          <w:lang w:val="cs-CZ"/>
        </w:rPr>
        <w:t xml:space="preserve"> </w:t>
      </w:r>
      <w:r w:rsidR="00037101" w:rsidRPr="00F152B6">
        <w:rPr>
          <w:rFonts w:ascii="Arial" w:hAnsi="Arial" w:cs="Arial"/>
          <w:lang w:val="cs-CZ"/>
        </w:rPr>
        <w:t>problém</w:t>
      </w:r>
      <w:r w:rsidR="00E47770" w:rsidRPr="00F152B6">
        <w:rPr>
          <w:rFonts w:ascii="Arial" w:hAnsi="Arial" w:cs="Arial"/>
          <w:lang w:val="cs-CZ"/>
        </w:rPr>
        <w:t xml:space="preserve"> týkající se</w:t>
      </w:r>
      <w:r w:rsidR="00037101" w:rsidRPr="00F152B6">
        <w:rPr>
          <w:rFonts w:ascii="Arial" w:hAnsi="Arial" w:cs="Arial"/>
          <w:lang w:val="cs-CZ"/>
        </w:rPr>
        <w:t xml:space="preserve"> lidského zdraví</w:t>
      </w:r>
      <w:r w:rsidR="00E47770" w:rsidRPr="00F152B6">
        <w:rPr>
          <w:rFonts w:ascii="Arial" w:hAnsi="Arial" w:cs="Arial"/>
          <w:lang w:val="cs-CZ"/>
        </w:rPr>
        <w:t>, měly by být provedeny další analýzy</w:t>
      </w:r>
      <w:r w:rsidR="002B0ADA" w:rsidRPr="00F152B6">
        <w:rPr>
          <w:rFonts w:ascii="Arial" w:hAnsi="Arial" w:cs="Arial"/>
          <w:lang w:val="cs-CZ"/>
        </w:rPr>
        <w:t xml:space="preserve"> s </w:t>
      </w:r>
      <w:r w:rsidR="00037101" w:rsidRPr="00F152B6">
        <w:rPr>
          <w:rFonts w:ascii="Arial" w:hAnsi="Arial" w:cs="Arial"/>
          <w:lang w:val="cs-CZ"/>
        </w:rPr>
        <w:t xml:space="preserve">cílem </w:t>
      </w:r>
      <w:r w:rsidR="00E77006">
        <w:rPr>
          <w:rFonts w:ascii="Arial" w:hAnsi="Arial" w:cs="Arial"/>
          <w:lang w:val="cs-CZ"/>
        </w:rPr>
        <w:t xml:space="preserve">pokud možno </w:t>
      </w:r>
      <w:r w:rsidR="00037101" w:rsidRPr="00F152B6">
        <w:rPr>
          <w:rFonts w:ascii="Arial" w:hAnsi="Arial" w:cs="Arial"/>
          <w:lang w:val="cs-CZ"/>
        </w:rPr>
        <w:t>určit potenciální mechanismus nežádoucího účinku.</w:t>
      </w:r>
    </w:p>
    <w:p w14:paraId="723FB174" w14:textId="77777777" w:rsidR="00DB21BA" w:rsidRPr="00F152B6" w:rsidRDefault="00DB21BA" w:rsidP="00506BA0">
      <w:pPr>
        <w:jc w:val="both"/>
        <w:rPr>
          <w:rFonts w:ascii="Arial" w:hAnsi="Arial" w:cs="Arial"/>
          <w:u w:val="single"/>
          <w:lang w:val="cs-CZ"/>
        </w:rPr>
      </w:pPr>
    </w:p>
    <w:p w14:paraId="1087AFCC" w14:textId="77777777" w:rsidR="00DB21BA" w:rsidRPr="00F152B6" w:rsidRDefault="00DB21BA" w:rsidP="00506BA0">
      <w:pPr>
        <w:jc w:val="both"/>
        <w:rPr>
          <w:rFonts w:ascii="Arial" w:hAnsi="Arial" w:cs="Arial"/>
          <w:b/>
          <w:color w:val="002060"/>
          <w:lang w:val="cs-CZ"/>
        </w:rPr>
      </w:pPr>
      <w:r w:rsidRPr="00F152B6">
        <w:rPr>
          <w:rFonts w:ascii="Arial" w:hAnsi="Arial" w:cs="Arial"/>
          <w:b/>
          <w:color w:val="002060"/>
          <w:lang w:val="cs-CZ"/>
        </w:rPr>
        <w:t xml:space="preserve">4.1.2 </w:t>
      </w:r>
      <w:r w:rsidR="00037101" w:rsidRPr="00F152B6">
        <w:rPr>
          <w:rFonts w:ascii="Arial" w:hAnsi="Arial" w:cs="Arial"/>
          <w:b/>
          <w:color w:val="002060"/>
          <w:lang w:val="cs-CZ"/>
        </w:rPr>
        <w:t>Z</w:t>
      </w:r>
      <w:r w:rsidR="00E47770" w:rsidRPr="00F152B6">
        <w:rPr>
          <w:rFonts w:ascii="Arial" w:hAnsi="Arial" w:cs="Arial"/>
          <w:b/>
          <w:color w:val="002060"/>
          <w:lang w:val="cs-CZ"/>
        </w:rPr>
        <w:t xml:space="preserve">ačlenění </w:t>
      </w:r>
      <w:r w:rsidR="00037101" w:rsidRPr="00F152B6">
        <w:rPr>
          <w:rFonts w:ascii="Arial" w:hAnsi="Arial" w:cs="Arial"/>
          <w:b/>
          <w:color w:val="002060"/>
          <w:lang w:val="cs-CZ"/>
        </w:rPr>
        <w:t xml:space="preserve">do </w:t>
      </w:r>
      <w:r w:rsidR="00E47770" w:rsidRPr="00F152B6">
        <w:rPr>
          <w:rFonts w:ascii="Arial" w:hAnsi="Arial" w:cs="Arial"/>
          <w:b/>
          <w:color w:val="002060"/>
          <w:lang w:val="cs-CZ"/>
        </w:rPr>
        <w:t>z</w:t>
      </w:r>
      <w:r w:rsidR="00037101" w:rsidRPr="00F152B6">
        <w:rPr>
          <w:rFonts w:ascii="Arial" w:hAnsi="Arial" w:cs="Arial"/>
          <w:b/>
          <w:color w:val="002060"/>
          <w:lang w:val="cs-CZ"/>
        </w:rPr>
        <w:t>právy</w:t>
      </w:r>
      <w:r w:rsidR="002B0ADA" w:rsidRPr="00F152B6">
        <w:rPr>
          <w:rFonts w:ascii="Arial" w:hAnsi="Arial" w:cs="Arial"/>
          <w:b/>
          <w:color w:val="002060"/>
          <w:lang w:val="cs-CZ"/>
        </w:rPr>
        <w:t xml:space="preserve"> o </w:t>
      </w:r>
      <w:r w:rsidR="00037101" w:rsidRPr="00F152B6">
        <w:rPr>
          <w:rFonts w:ascii="Arial" w:hAnsi="Arial" w:cs="Arial"/>
          <w:b/>
          <w:color w:val="002060"/>
          <w:lang w:val="cs-CZ"/>
        </w:rPr>
        <w:t>bezpečnosti kosmetick</w:t>
      </w:r>
      <w:r w:rsidR="00E47770" w:rsidRPr="00F152B6">
        <w:rPr>
          <w:rFonts w:ascii="Arial" w:hAnsi="Arial" w:cs="Arial"/>
          <w:b/>
          <w:color w:val="002060"/>
          <w:lang w:val="cs-CZ"/>
        </w:rPr>
        <w:t>ého přípravku</w:t>
      </w:r>
    </w:p>
    <w:p w14:paraId="406FD3F1" w14:textId="77777777" w:rsidR="00DB21BA" w:rsidRPr="00F152B6" w:rsidRDefault="00DB21BA" w:rsidP="00506BA0">
      <w:pPr>
        <w:jc w:val="both"/>
        <w:rPr>
          <w:rFonts w:ascii="Arial" w:hAnsi="Arial" w:cs="Arial"/>
          <w:lang w:val="cs-CZ"/>
        </w:rPr>
      </w:pPr>
    </w:p>
    <w:p w14:paraId="1D228C2F" w14:textId="77777777" w:rsidR="00D877B2" w:rsidRPr="00F152B6" w:rsidRDefault="00037101" w:rsidP="00D877B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spacing w:val="-3"/>
          <w:lang w:val="cs-CZ" w:eastAsia="en-US"/>
        </w:rPr>
        <w:t xml:space="preserve">Příloha </w:t>
      </w:r>
      <w:r w:rsidR="003C4BF9" w:rsidRPr="00F152B6">
        <w:rPr>
          <w:rFonts w:ascii="Arial" w:hAnsi="Arial" w:cs="Arial"/>
          <w:spacing w:val="-3"/>
          <w:lang w:val="cs-CZ" w:eastAsia="en-US"/>
        </w:rPr>
        <w:t>I</w:t>
      </w:r>
      <w:r w:rsidRPr="00F152B6">
        <w:rPr>
          <w:rFonts w:ascii="Arial" w:hAnsi="Arial" w:cs="Arial"/>
          <w:spacing w:val="-3"/>
          <w:lang w:val="cs-CZ" w:eastAsia="en-US"/>
        </w:rPr>
        <w:t xml:space="preserve"> nařízení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o </w:t>
      </w:r>
      <w:r w:rsidRPr="00F152B6">
        <w:rPr>
          <w:rFonts w:ascii="Arial" w:hAnsi="Arial" w:cs="Arial"/>
          <w:spacing w:val="-3"/>
          <w:lang w:val="cs-CZ" w:eastAsia="en-US"/>
        </w:rPr>
        <w:t>kosmetických přípravcích vyžaduje, aby do zprávy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o </w:t>
      </w:r>
      <w:r w:rsidR="00B33FCD" w:rsidRPr="00F152B6">
        <w:rPr>
          <w:rFonts w:ascii="Arial" w:hAnsi="Arial" w:cs="Arial"/>
          <w:spacing w:val="-3"/>
          <w:lang w:val="cs-CZ" w:eastAsia="en-US"/>
        </w:rPr>
        <w:t xml:space="preserve">bezpečnosti kosmetického přípravku </w:t>
      </w:r>
      <w:r w:rsidR="00236683" w:rsidRPr="00F152B6">
        <w:rPr>
          <w:rFonts w:ascii="Arial" w:hAnsi="Arial" w:cs="Arial"/>
          <w:spacing w:val="-3"/>
          <w:lang w:val="cs-CZ" w:eastAsia="en-US"/>
        </w:rPr>
        <w:t xml:space="preserve">byly </w:t>
      </w:r>
      <w:r w:rsidR="00B33FCD" w:rsidRPr="00F152B6">
        <w:rPr>
          <w:rFonts w:ascii="Arial" w:hAnsi="Arial" w:cs="Arial"/>
          <w:spacing w:val="-3"/>
          <w:lang w:val="cs-CZ" w:eastAsia="en-US"/>
        </w:rPr>
        <w:t>začleněny</w:t>
      </w:r>
      <w:r w:rsidR="00E47770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="00B33FCD" w:rsidRPr="00F152B6">
        <w:rPr>
          <w:rFonts w:ascii="Arial" w:hAnsi="Arial" w:cs="Arial"/>
          <w:spacing w:val="-3"/>
          <w:lang w:val="cs-CZ" w:eastAsia="en-US"/>
        </w:rPr>
        <w:t>„veškeré dostupné údaje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o </w:t>
      </w:r>
      <w:r w:rsidR="00B33FCD" w:rsidRPr="00F152B6">
        <w:rPr>
          <w:rFonts w:ascii="Arial" w:hAnsi="Arial" w:cs="Arial"/>
          <w:spacing w:val="-3"/>
          <w:lang w:val="cs-CZ" w:eastAsia="en-US"/>
        </w:rPr>
        <w:t>nežádoucích účincích a závažných nežádoucích účincích kosmetického přípravku, případně dalších kosmetických přípravků. To zahrnuje statistické údaje.“</w:t>
      </w:r>
    </w:p>
    <w:p w14:paraId="5168B36D" w14:textId="77777777" w:rsidR="00D877B2" w:rsidRPr="00F152B6" w:rsidRDefault="00D877B2" w:rsidP="00D877B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38B839F6" w14:textId="77777777" w:rsidR="00D877B2" w:rsidRPr="00F152B6" w:rsidRDefault="00236683" w:rsidP="00D877B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000000"/>
          <w:lang w:val="cs-CZ" w:eastAsia="fr-FR"/>
        </w:rPr>
      </w:pPr>
      <w:r>
        <w:rPr>
          <w:rFonts w:ascii="Arial" w:hAnsi="Arial" w:cs="Arial"/>
          <w:lang w:val="cs-CZ"/>
        </w:rPr>
        <w:t>Zvláštní instrukce k tomuto požadavku jsou uvedeny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="001F5C94" w:rsidRPr="00F152B6">
        <w:rPr>
          <w:rFonts w:ascii="Arial" w:hAnsi="Arial" w:cs="Arial"/>
          <w:lang w:val="cs-CZ"/>
        </w:rPr>
        <w:t>samostatných pokynech E</w:t>
      </w:r>
      <w:r w:rsidR="00E47770" w:rsidRPr="00F152B6">
        <w:rPr>
          <w:rFonts w:ascii="Arial" w:hAnsi="Arial" w:cs="Arial"/>
          <w:lang w:val="cs-CZ"/>
        </w:rPr>
        <w:t>K</w:t>
      </w:r>
      <w:r w:rsidR="00D877B2" w:rsidRPr="00F152B6">
        <w:rPr>
          <w:rFonts w:ascii="Arial" w:hAnsi="Arial" w:cs="Arial"/>
          <w:lang w:val="cs-CZ"/>
        </w:rPr>
        <w:t xml:space="preserve"> (</w:t>
      </w:r>
      <w:r w:rsidR="001F5C94" w:rsidRPr="00F152B6">
        <w:rPr>
          <w:rFonts w:ascii="Arial" w:hAnsi="Arial" w:cs="Arial"/>
          <w:lang w:val="cs-CZ"/>
        </w:rPr>
        <w:t>viz</w:t>
      </w:r>
      <w:r w:rsidR="00D877B2" w:rsidRPr="00F152B6">
        <w:rPr>
          <w:rFonts w:ascii="Arial" w:hAnsi="Arial" w:cs="Arial"/>
          <w:lang w:val="cs-CZ"/>
        </w:rPr>
        <w:t xml:space="preserve"> </w:t>
      </w:r>
      <w:r w:rsidR="001F5C94" w:rsidRPr="00F152B6">
        <w:rPr>
          <w:rFonts w:ascii="Arial" w:hAnsi="Arial" w:cs="Arial"/>
          <w:lang w:val="cs-CZ"/>
        </w:rPr>
        <w:t xml:space="preserve">příloha I </w:t>
      </w:r>
      <w:r>
        <w:rPr>
          <w:rFonts w:ascii="Arial" w:hAnsi="Arial" w:cs="Arial"/>
          <w:lang w:val="cs-CZ"/>
        </w:rPr>
        <w:t>P</w:t>
      </w:r>
      <w:r w:rsidR="001F5C94" w:rsidRPr="00F152B6">
        <w:rPr>
          <w:rFonts w:ascii="Arial" w:hAnsi="Arial" w:cs="Arial"/>
          <w:lang w:val="cs-CZ"/>
        </w:rPr>
        <w:t>okyn</w:t>
      </w:r>
      <w:r w:rsidR="00DB42D6">
        <w:rPr>
          <w:rFonts w:ascii="Arial" w:hAnsi="Arial" w:cs="Arial"/>
          <w:lang w:val="cs-CZ"/>
        </w:rPr>
        <w:t>y</w:t>
      </w:r>
      <w:r w:rsidR="00D877B2" w:rsidRPr="00F152B6">
        <w:rPr>
          <w:rFonts w:ascii="Arial" w:hAnsi="Arial" w:cs="Arial"/>
          <w:lang w:val="cs-CZ"/>
        </w:rPr>
        <w:t>)</w:t>
      </w:r>
    </w:p>
    <w:p w14:paraId="0E945249" w14:textId="77777777" w:rsidR="00D877B2" w:rsidRPr="00F152B6" w:rsidRDefault="00D877B2" w:rsidP="00D877B2">
      <w:pPr>
        <w:jc w:val="both"/>
        <w:rPr>
          <w:rFonts w:ascii="Arial" w:hAnsi="Arial" w:cs="Arial"/>
          <w:lang w:val="cs-CZ"/>
        </w:rPr>
      </w:pPr>
    </w:p>
    <w:p w14:paraId="6B256BAC" w14:textId="77777777" w:rsidR="00DB21BA" w:rsidRPr="00F152B6" w:rsidRDefault="00DB21BA" w:rsidP="00506BA0">
      <w:pPr>
        <w:jc w:val="both"/>
        <w:rPr>
          <w:rFonts w:ascii="Arial" w:hAnsi="Arial" w:cs="Arial"/>
          <w:b/>
          <w:color w:val="002060"/>
          <w:lang w:val="cs-CZ"/>
        </w:rPr>
      </w:pPr>
      <w:r w:rsidRPr="00F152B6">
        <w:rPr>
          <w:rFonts w:ascii="Arial" w:hAnsi="Arial" w:cs="Arial"/>
          <w:b/>
          <w:color w:val="002060"/>
          <w:lang w:val="cs-CZ"/>
        </w:rPr>
        <w:lastRenderedPageBreak/>
        <w:t>4.1.3 Informa</w:t>
      </w:r>
      <w:r w:rsidR="001F5C94" w:rsidRPr="00F152B6">
        <w:rPr>
          <w:rFonts w:ascii="Arial" w:hAnsi="Arial" w:cs="Arial"/>
          <w:b/>
          <w:color w:val="002060"/>
          <w:lang w:val="cs-CZ"/>
        </w:rPr>
        <w:t>ce pro veřejnost</w:t>
      </w:r>
    </w:p>
    <w:p w14:paraId="15A08552" w14:textId="77777777" w:rsidR="00DB21BA" w:rsidRPr="00F152B6" w:rsidRDefault="00DB21BA" w:rsidP="00506BA0">
      <w:pPr>
        <w:jc w:val="both"/>
        <w:rPr>
          <w:rFonts w:ascii="Arial" w:hAnsi="Arial" w:cs="Arial"/>
          <w:snapToGrid w:val="0"/>
          <w:lang w:val="cs-CZ" w:eastAsia="fr-FR"/>
        </w:rPr>
      </w:pPr>
    </w:p>
    <w:p w14:paraId="4A275A8E" w14:textId="77777777" w:rsidR="00D6474F" w:rsidRPr="00F152B6" w:rsidRDefault="001F5C94" w:rsidP="00C46F1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  <w:r w:rsidRPr="00F152B6">
        <w:rPr>
          <w:rFonts w:ascii="Arial" w:hAnsi="Arial" w:cs="Arial"/>
          <w:spacing w:val="-3"/>
          <w:lang w:val="cs-CZ" w:eastAsia="en-US"/>
        </w:rPr>
        <w:t>Nařízení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o </w:t>
      </w:r>
      <w:r w:rsidRPr="00F152B6">
        <w:rPr>
          <w:rFonts w:ascii="Arial" w:hAnsi="Arial" w:cs="Arial"/>
          <w:spacing w:val="-3"/>
          <w:lang w:val="cs-CZ" w:eastAsia="en-US"/>
        </w:rPr>
        <w:t xml:space="preserve">kosmetických přípravcích </w:t>
      </w:r>
      <w:r w:rsidR="004A75FB">
        <w:rPr>
          <w:rFonts w:ascii="Arial" w:hAnsi="Arial" w:cs="Arial"/>
          <w:spacing w:val="-3"/>
          <w:lang w:val="cs-CZ" w:eastAsia="en-US"/>
        </w:rPr>
        <w:t>stanoví, že je třeba</w:t>
      </w:r>
      <w:r w:rsidR="004A75FB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="003917A9" w:rsidRPr="00F152B6">
        <w:rPr>
          <w:rFonts w:ascii="Arial" w:hAnsi="Arial" w:cs="Arial"/>
          <w:spacing w:val="-3"/>
          <w:lang w:val="cs-CZ" w:eastAsia="en-US"/>
        </w:rPr>
        <w:t>vhodnými prostředky zaji</w:t>
      </w:r>
      <w:r w:rsidR="00D53D46" w:rsidRPr="00F152B6">
        <w:rPr>
          <w:rFonts w:ascii="Arial" w:hAnsi="Arial" w:cs="Arial"/>
          <w:spacing w:val="-3"/>
          <w:lang w:val="cs-CZ" w:eastAsia="en-US"/>
        </w:rPr>
        <w:t>stit</w:t>
      </w:r>
      <w:r w:rsidR="003917A9" w:rsidRPr="00F152B6">
        <w:rPr>
          <w:rFonts w:ascii="Arial" w:hAnsi="Arial" w:cs="Arial"/>
          <w:spacing w:val="-3"/>
          <w:lang w:val="cs-CZ" w:eastAsia="en-US"/>
        </w:rPr>
        <w:t xml:space="preserve">, aby </w:t>
      </w:r>
      <w:r w:rsidR="004A75FB" w:rsidRPr="00F152B6">
        <w:rPr>
          <w:rFonts w:ascii="Arial" w:hAnsi="Arial" w:cs="Arial"/>
          <w:spacing w:val="-3"/>
          <w:lang w:val="cs-CZ" w:eastAsia="en-US"/>
        </w:rPr>
        <w:t xml:space="preserve">byly </w:t>
      </w:r>
      <w:r w:rsidR="0064203B">
        <w:rPr>
          <w:rFonts w:ascii="Arial" w:hAnsi="Arial" w:cs="Arial"/>
          <w:spacing w:val="-3"/>
          <w:lang w:val="cs-CZ" w:eastAsia="en-US"/>
        </w:rPr>
        <w:t>existující</w:t>
      </w:r>
      <w:r w:rsidR="0053286B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Pr="00F152B6">
        <w:rPr>
          <w:rFonts w:ascii="Arial" w:hAnsi="Arial" w:cs="Arial"/>
          <w:spacing w:val="-3"/>
          <w:lang w:val="cs-CZ" w:eastAsia="en-US"/>
        </w:rPr>
        <w:t>údaje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o </w:t>
      </w:r>
      <w:r w:rsidRPr="00F152B6">
        <w:rPr>
          <w:rFonts w:ascii="Arial" w:hAnsi="Arial" w:cs="Arial"/>
          <w:spacing w:val="-3"/>
          <w:lang w:val="cs-CZ" w:eastAsia="en-US"/>
        </w:rPr>
        <w:t>nežádoucích účincích a závažných nežádoucích účincích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</w:t>
      </w:r>
      <w:r w:rsidR="00C46F1B">
        <w:rPr>
          <w:rFonts w:ascii="Arial" w:hAnsi="Arial" w:cs="Arial"/>
          <w:spacing w:val="-3"/>
          <w:lang w:val="cs-CZ" w:eastAsia="en-US"/>
        </w:rPr>
        <w:t>vyplývající</w:t>
      </w:r>
      <w:r w:rsidR="002E181F">
        <w:rPr>
          <w:rFonts w:ascii="Arial" w:hAnsi="Arial" w:cs="Arial"/>
          <w:spacing w:val="-3"/>
          <w:lang w:val="cs-CZ" w:eastAsia="en-US"/>
        </w:rPr>
        <w:t>ch</w:t>
      </w:r>
      <w:r w:rsidR="00C46F1B">
        <w:rPr>
          <w:rFonts w:ascii="Arial" w:hAnsi="Arial" w:cs="Arial"/>
          <w:spacing w:val="-3"/>
          <w:lang w:val="cs-CZ" w:eastAsia="en-US"/>
        </w:rPr>
        <w:t xml:space="preserve"> z </w:t>
      </w:r>
      <w:r w:rsidRPr="00F152B6">
        <w:rPr>
          <w:rFonts w:ascii="Arial" w:hAnsi="Arial" w:cs="Arial"/>
          <w:spacing w:val="-3"/>
          <w:lang w:val="cs-CZ" w:eastAsia="en-US"/>
        </w:rPr>
        <w:t>použ</w:t>
      </w:r>
      <w:r w:rsidR="003917A9" w:rsidRPr="00F152B6">
        <w:rPr>
          <w:rFonts w:ascii="Arial" w:hAnsi="Arial" w:cs="Arial"/>
          <w:spacing w:val="-3"/>
          <w:lang w:val="cs-CZ" w:eastAsia="en-US"/>
        </w:rPr>
        <w:t>ití kosmetického přípravku snadno přístupné veřejnosti</w:t>
      </w:r>
      <w:r w:rsidR="00D6474F" w:rsidRPr="00F152B6">
        <w:rPr>
          <w:rFonts w:cs="Arial"/>
          <w:spacing w:val="-3"/>
          <w:vertAlign w:val="superscript"/>
          <w:lang w:val="cs-CZ" w:eastAsia="en-US"/>
        </w:rPr>
        <w:footnoteReference w:id="12"/>
      </w:r>
      <w:r w:rsidR="00D6474F" w:rsidRPr="00F152B6">
        <w:rPr>
          <w:rFonts w:ascii="Arial" w:hAnsi="Arial" w:cs="Arial"/>
          <w:spacing w:val="-3"/>
          <w:lang w:val="cs-CZ" w:eastAsia="en-US"/>
        </w:rPr>
        <w:t xml:space="preserve">. </w:t>
      </w:r>
    </w:p>
    <w:p w14:paraId="62C9C32A" w14:textId="77777777" w:rsidR="008872D2" w:rsidRPr="00F152B6" w:rsidRDefault="008872D2" w:rsidP="00D6474F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71510A55" w14:textId="77777777" w:rsidR="008872D2" w:rsidRPr="00F152B6" w:rsidRDefault="001F5C94" w:rsidP="009E590A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  <w:r w:rsidRPr="00F152B6">
        <w:rPr>
          <w:rFonts w:ascii="Arial" w:hAnsi="Arial" w:cs="Arial"/>
          <w:spacing w:val="-3"/>
          <w:lang w:val="cs-CZ" w:eastAsia="en-US"/>
        </w:rPr>
        <w:t xml:space="preserve">Ačkoli tyto informace musí být </w:t>
      </w:r>
      <w:r w:rsidR="0016157A">
        <w:rPr>
          <w:rFonts w:ascii="Arial" w:hAnsi="Arial" w:cs="Arial"/>
          <w:spacing w:val="-3"/>
          <w:lang w:val="cs-CZ" w:eastAsia="en-US"/>
        </w:rPr>
        <w:t>poskytnuty</w:t>
      </w:r>
      <w:r w:rsidR="008F15FE" w:rsidRPr="00F152B6">
        <w:rPr>
          <w:rFonts w:ascii="Arial" w:hAnsi="Arial" w:cs="Arial"/>
          <w:spacing w:val="-3"/>
          <w:lang w:val="cs-CZ" w:eastAsia="en-US"/>
        </w:rPr>
        <w:t xml:space="preserve"> veřejnosti</w:t>
      </w:r>
      <w:r w:rsidR="00321A82">
        <w:rPr>
          <w:rFonts w:ascii="Arial" w:hAnsi="Arial" w:cs="Arial"/>
          <w:spacing w:val="-3"/>
          <w:lang w:val="cs-CZ" w:eastAsia="en-US"/>
        </w:rPr>
        <w:t xml:space="preserve"> </w:t>
      </w:r>
      <w:r w:rsidR="00321A82" w:rsidRPr="00F152B6">
        <w:rPr>
          <w:rFonts w:ascii="Arial" w:hAnsi="Arial" w:cs="Arial"/>
          <w:spacing w:val="-3"/>
          <w:lang w:val="cs-CZ" w:eastAsia="en-US"/>
        </w:rPr>
        <w:t>na vyžádání</w:t>
      </w:r>
      <w:r w:rsidRPr="00F152B6">
        <w:rPr>
          <w:rFonts w:ascii="Arial" w:hAnsi="Arial" w:cs="Arial"/>
          <w:spacing w:val="-3"/>
          <w:lang w:val="cs-CZ" w:eastAsia="en-US"/>
        </w:rPr>
        <w:t xml:space="preserve">, nemusí být zveřejněny. </w:t>
      </w:r>
      <w:r w:rsidR="00714991" w:rsidRPr="00F152B6">
        <w:rPr>
          <w:rFonts w:ascii="Arial" w:hAnsi="Arial" w:cs="Arial"/>
          <w:spacing w:val="-3"/>
          <w:lang w:val="cs-CZ" w:eastAsia="en-US"/>
        </w:rPr>
        <w:t xml:space="preserve">Jejich obsah </w:t>
      </w:r>
      <w:r w:rsidRPr="00F152B6">
        <w:rPr>
          <w:rFonts w:ascii="Arial" w:hAnsi="Arial" w:cs="Arial"/>
          <w:spacing w:val="-3"/>
          <w:lang w:val="cs-CZ" w:eastAsia="en-US"/>
        </w:rPr>
        <w:t xml:space="preserve">by měl být prezentován </w:t>
      </w:r>
      <w:r w:rsidR="00D53D46" w:rsidRPr="00F152B6">
        <w:rPr>
          <w:rFonts w:ascii="Arial" w:hAnsi="Arial" w:cs="Arial"/>
          <w:spacing w:val="-3"/>
          <w:lang w:val="cs-CZ" w:eastAsia="en-US"/>
        </w:rPr>
        <w:t>kon</w:t>
      </w:r>
      <w:r w:rsidR="002A2305">
        <w:rPr>
          <w:rFonts w:ascii="Arial" w:hAnsi="Arial" w:cs="Arial"/>
          <w:spacing w:val="-3"/>
          <w:lang w:val="cs-CZ" w:eastAsia="en-US"/>
        </w:rPr>
        <w:t>z</w:t>
      </w:r>
      <w:r w:rsidR="00D53D46" w:rsidRPr="00F152B6">
        <w:rPr>
          <w:rFonts w:ascii="Arial" w:hAnsi="Arial" w:cs="Arial"/>
          <w:spacing w:val="-3"/>
          <w:lang w:val="cs-CZ" w:eastAsia="en-US"/>
        </w:rPr>
        <w:t>istentně</w:t>
      </w:r>
      <w:r w:rsidRPr="00F152B6">
        <w:rPr>
          <w:rFonts w:ascii="Arial" w:hAnsi="Arial" w:cs="Arial"/>
          <w:spacing w:val="-3"/>
          <w:lang w:val="cs-CZ" w:eastAsia="en-US"/>
        </w:rPr>
        <w:t xml:space="preserve"> a </w:t>
      </w:r>
      <w:r w:rsidR="0016157A">
        <w:rPr>
          <w:rFonts w:ascii="Arial" w:hAnsi="Arial" w:cs="Arial"/>
          <w:spacing w:val="-3"/>
          <w:lang w:val="cs-CZ" w:eastAsia="en-US"/>
        </w:rPr>
        <w:t>měl by být v souladu s</w:t>
      </w:r>
      <w:r w:rsidRPr="00F152B6">
        <w:rPr>
          <w:rFonts w:ascii="Arial" w:hAnsi="Arial" w:cs="Arial"/>
          <w:spacing w:val="-3"/>
          <w:lang w:val="cs-CZ" w:eastAsia="en-US"/>
        </w:rPr>
        <w:t xml:space="preserve"> doporučeními popsanými</w:t>
      </w:r>
      <w:r w:rsidR="002B0ADA" w:rsidRPr="00F152B6">
        <w:rPr>
          <w:rFonts w:ascii="Arial" w:hAnsi="Arial" w:cs="Arial"/>
          <w:spacing w:val="-3"/>
          <w:lang w:val="cs-CZ" w:eastAsia="en-US"/>
        </w:rPr>
        <w:t xml:space="preserve"> v </w:t>
      </w:r>
      <w:r w:rsidR="003275B4" w:rsidRPr="00F152B6">
        <w:rPr>
          <w:rFonts w:ascii="Arial" w:hAnsi="Arial" w:cs="Arial"/>
          <w:spacing w:val="-3"/>
          <w:lang w:val="cs-CZ" w:eastAsia="en-US"/>
        </w:rPr>
        <w:t>p</w:t>
      </w:r>
      <w:r w:rsidRPr="00F152B6">
        <w:rPr>
          <w:rFonts w:ascii="Arial" w:hAnsi="Arial" w:cs="Arial"/>
          <w:spacing w:val="-3"/>
          <w:lang w:val="cs-CZ" w:eastAsia="en-US"/>
        </w:rPr>
        <w:t>okynech pro</w:t>
      </w:r>
      <w:r w:rsidR="00481709" w:rsidRPr="00F152B6">
        <w:rPr>
          <w:rFonts w:ascii="Arial" w:hAnsi="Arial" w:cs="Arial"/>
          <w:spacing w:val="-3"/>
          <w:lang w:val="cs-CZ" w:eastAsia="en-US"/>
        </w:rPr>
        <w:t xml:space="preserve"> poskytování informací veřejnosti</w:t>
      </w:r>
      <w:r w:rsidR="00D6474F" w:rsidRPr="00F152B6">
        <w:rPr>
          <w:rFonts w:ascii="Arial" w:hAnsi="Arial" w:cs="Arial"/>
          <w:spacing w:val="-3"/>
          <w:lang w:val="cs-CZ" w:eastAsia="en-US"/>
        </w:rPr>
        <w:t xml:space="preserve"> (</w:t>
      </w:r>
      <w:r w:rsidR="009E590A">
        <w:rPr>
          <w:rFonts w:ascii="Arial" w:hAnsi="Arial" w:cs="Arial"/>
          <w:spacing w:val="-3"/>
          <w:lang w:val="cs-CZ" w:eastAsia="en-US"/>
        </w:rPr>
        <w:t>připravuje se aktualizace</w:t>
      </w:r>
      <w:r w:rsidR="00D877B2" w:rsidRPr="00F152B6">
        <w:rPr>
          <w:rFonts w:ascii="Arial" w:hAnsi="Arial" w:cs="Arial"/>
          <w:spacing w:val="-3"/>
          <w:lang w:val="cs-CZ" w:eastAsia="en-US"/>
        </w:rPr>
        <w:t>)</w:t>
      </w:r>
      <w:r w:rsidR="008872D2" w:rsidRPr="00F152B6">
        <w:rPr>
          <w:rFonts w:ascii="Arial" w:hAnsi="Arial" w:cs="Arial"/>
          <w:spacing w:val="-3"/>
          <w:lang w:val="cs-CZ" w:eastAsia="en-US"/>
        </w:rPr>
        <w:t>.</w:t>
      </w:r>
    </w:p>
    <w:p w14:paraId="4D06442E" w14:textId="77777777" w:rsidR="00D6474F" w:rsidRPr="00F152B6" w:rsidRDefault="00D6474F" w:rsidP="00D6474F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  <w:r w:rsidRPr="00F152B6">
        <w:rPr>
          <w:rFonts w:ascii="Arial" w:hAnsi="Arial" w:cs="Arial"/>
          <w:spacing w:val="-3"/>
          <w:lang w:val="cs-CZ" w:eastAsia="en-US"/>
        </w:rPr>
        <w:t xml:space="preserve"> </w:t>
      </w:r>
    </w:p>
    <w:p w14:paraId="047288BC" w14:textId="77777777" w:rsidR="00B20ED0" w:rsidRPr="00F152B6" w:rsidRDefault="000A64B4" w:rsidP="009F4DEA">
      <w:pPr>
        <w:jc w:val="both"/>
        <w:rPr>
          <w:rFonts w:ascii="Arial" w:hAnsi="Arial" w:cs="Arial"/>
          <w:lang w:val="cs-CZ" w:eastAsia="fr-FR"/>
        </w:rPr>
      </w:pPr>
      <w:r>
        <w:rPr>
          <w:rFonts w:ascii="Arial" w:hAnsi="Arial" w:cs="Arial"/>
          <w:lang w:val="cs-CZ"/>
        </w:rPr>
        <w:t>S</w:t>
      </w:r>
      <w:r w:rsidR="00CB75E6" w:rsidRPr="00F152B6">
        <w:rPr>
          <w:rFonts w:ascii="Arial" w:hAnsi="Arial" w:cs="Arial"/>
          <w:lang w:val="cs-CZ"/>
        </w:rPr>
        <w:t>dělení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CB75E6" w:rsidRPr="00F152B6">
        <w:rPr>
          <w:rFonts w:ascii="Arial" w:hAnsi="Arial" w:cs="Arial"/>
          <w:lang w:val="cs-CZ"/>
        </w:rPr>
        <w:t>údajích týkajících se</w:t>
      </w:r>
      <w:r w:rsidR="00481709" w:rsidRPr="00F152B6">
        <w:rPr>
          <w:rFonts w:ascii="Arial" w:hAnsi="Arial" w:cs="Arial"/>
          <w:lang w:val="cs-CZ"/>
        </w:rPr>
        <w:t xml:space="preserve"> </w:t>
      </w:r>
      <w:r w:rsidR="005053DB" w:rsidRPr="00F152B6">
        <w:rPr>
          <w:rFonts w:ascii="Arial" w:hAnsi="Arial" w:cs="Arial"/>
          <w:lang w:val="cs-CZ"/>
        </w:rPr>
        <w:t>kosmeto</w:t>
      </w:r>
      <w:r w:rsidR="004C0A26" w:rsidRPr="00F152B6">
        <w:rPr>
          <w:rFonts w:ascii="Arial" w:hAnsi="Arial" w:cs="Arial"/>
          <w:lang w:val="cs-CZ"/>
        </w:rPr>
        <w:t xml:space="preserve">vigilance </w:t>
      </w:r>
      <w:r w:rsidR="00CB75E6" w:rsidRPr="00F152B6">
        <w:rPr>
          <w:rFonts w:ascii="Arial" w:hAnsi="Arial" w:cs="Arial"/>
          <w:lang w:val="cs-CZ"/>
        </w:rPr>
        <w:t xml:space="preserve">by </w:t>
      </w:r>
      <w:r w:rsidR="009A06AA" w:rsidRPr="00F152B6">
        <w:rPr>
          <w:rFonts w:ascii="Arial" w:hAnsi="Arial" w:cs="Arial"/>
          <w:lang w:val="cs-CZ"/>
        </w:rPr>
        <w:t>měl</w:t>
      </w:r>
      <w:r w:rsidR="009A06AA">
        <w:rPr>
          <w:rFonts w:ascii="Arial" w:hAnsi="Arial" w:cs="Arial"/>
          <w:lang w:val="cs-CZ"/>
        </w:rPr>
        <w:t>a</w:t>
      </w:r>
      <w:r w:rsidR="009A06AA" w:rsidRPr="00F152B6">
        <w:rPr>
          <w:rFonts w:ascii="Arial" w:hAnsi="Arial" w:cs="Arial"/>
          <w:lang w:val="cs-CZ"/>
        </w:rPr>
        <w:t xml:space="preserve"> </w:t>
      </w:r>
      <w:r w:rsidR="00CB75E6" w:rsidRPr="00F152B6">
        <w:rPr>
          <w:rFonts w:ascii="Arial" w:hAnsi="Arial" w:cs="Arial"/>
          <w:lang w:val="cs-CZ"/>
        </w:rPr>
        <w:t>brát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="00CB75E6" w:rsidRPr="00F152B6">
        <w:rPr>
          <w:rFonts w:ascii="Arial" w:hAnsi="Arial" w:cs="Arial"/>
          <w:lang w:val="cs-CZ"/>
        </w:rPr>
        <w:t xml:space="preserve">potaz </w:t>
      </w:r>
      <w:r w:rsidR="003275B4" w:rsidRPr="00F152B6">
        <w:rPr>
          <w:rFonts w:ascii="Arial" w:hAnsi="Arial" w:cs="Arial"/>
          <w:lang w:val="cs-CZ"/>
        </w:rPr>
        <w:t xml:space="preserve">míru </w:t>
      </w:r>
      <w:r w:rsidR="00CB75E6" w:rsidRPr="00F152B6">
        <w:rPr>
          <w:rFonts w:ascii="Arial" w:hAnsi="Arial" w:cs="Arial"/>
          <w:lang w:val="cs-CZ"/>
        </w:rPr>
        <w:t xml:space="preserve">porozumění </w:t>
      </w:r>
      <w:r w:rsidR="00CF52D2">
        <w:rPr>
          <w:rFonts w:ascii="Arial" w:hAnsi="Arial" w:cs="Arial"/>
          <w:lang w:val="cs-CZ"/>
        </w:rPr>
        <w:t>u </w:t>
      </w:r>
      <w:r w:rsidR="003275B4" w:rsidRPr="00F152B6">
        <w:rPr>
          <w:rFonts w:ascii="Arial" w:hAnsi="Arial" w:cs="Arial"/>
          <w:lang w:val="cs-CZ"/>
        </w:rPr>
        <w:t xml:space="preserve">příjemců </w:t>
      </w:r>
      <w:r w:rsidR="00CB75E6" w:rsidRPr="00F152B6">
        <w:rPr>
          <w:rFonts w:ascii="Arial" w:hAnsi="Arial" w:cs="Arial"/>
          <w:lang w:val="cs-CZ"/>
        </w:rPr>
        <w:t>sdělení. Měly by být poskytnuty údaje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CB75E6" w:rsidRPr="00F152B6">
        <w:rPr>
          <w:rFonts w:ascii="Arial" w:hAnsi="Arial" w:cs="Arial"/>
          <w:lang w:val="cs-CZ"/>
        </w:rPr>
        <w:t xml:space="preserve">úrovni </w:t>
      </w:r>
      <w:r w:rsidR="0096346C" w:rsidRPr="00F152B6">
        <w:rPr>
          <w:rFonts w:ascii="Arial" w:hAnsi="Arial" w:cs="Arial"/>
          <w:lang w:val="cs-CZ"/>
        </w:rPr>
        <w:t>příčin</w:t>
      </w:r>
      <w:r w:rsidR="00C83FBB">
        <w:rPr>
          <w:rFonts w:ascii="Arial" w:hAnsi="Arial" w:cs="Arial"/>
          <w:lang w:val="cs-CZ"/>
        </w:rPr>
        <w:t>né souvislosti</w:t>
      </w:r>
      <w:r w:rsidR="00CB75E6" w:rsidRPr="00F152B6">
        <w:rPr>
          <w:rFonts w:ascii="Arial" w:hAnsi="Arial" w:cs="Arial"/>
          <w:lang w:val="cs-CZ"/>
        </w:rPr>
        <w:t xml:space="preserve"> a úrovni závažnosti.</w:t>
      </w:r>
      <w:r w:rsidR="00750DE0" w:rsidRPr="00F152B6">
        <w:rPr>
          <w:rFonts w:ascii="Arial" w:hAnsi="Arial" w:cs="Arial"/>
          <w:lang w:val="cs-CZ"/>
        </w:rPr>
        <w:t xml:space="preserve"> </w:t>
      </w:r>
      <w:r w:rsidR="00FC0B17" w:rsidRPr="00F152B6">
        <w:rPr>
          <w:rFonts w:ascii="Arial" w:hAnsi="Arial" w:cs="Arial"/>
          <w:lang w:val="cs-CZ"/>
        </w:rPr>
        <w:t xml:space="preserve">Mají-li být </w:t>
      </w:r>
      <w:r w:rsidR="00750DE0" w:rsidRPr="00F152B6">
        <w:rPr>
          <w:rFonts w:ascii="Arial" w:hAnsi="Arial" w:cs="Arial"/>
          <w:lang w:val="cs-CZ"/>
        </w:rPr>
        <w:t>údaje</w:t>
      </w:r>
      <w:r w:rsidR="002B0ADA" w:rsidRPr="00F152B6">
        <w:rPr>
          <w:rFonts w:ascii="Arial" w:hAnsi="Arial" w:cs="Arial"/>
          <w:lang w:val="cs-CZ"/>
        </w:rPr>
        <w:t xml:space="preserve"> </w:t>
      </w:r>
      <w:r w:rsidR="00A93E78">
        <w:rPr>
          <w:rFonts w:ascii="Arial" w:hAnsi="Arial" w:cs="Arial"/>
          <w:lang w:val="cs-CZ"/>
        </w:rPr>
        <w:t>poskytované v rámci</w:t>
      </w:r>
      <w:r w:rsidR="002B0ADA" w:rsidRPr="00F152B6">
        <w:rPr>
          <w:rFonts w:ascii="Arial" w:hAnsi="Arial" w:cs="Arial"/>
          <w:lang w:val="cs-CZ"/>
        </w:rPr>
        <w:t> </w:t>
      </w:r>
      <w:r w:rsidR="003275B4" w:rsidRPr="00F152B6">
        <w:rPr>
          <w:rFonts w:ascii="Arial" w:hAnsi="Arial" w:cs="Arial"/>
          <w:lang w:val="cs-CZ"/>
        </w:rPr>
        <w:t>kosmeto</w:t>
      </w:r>
      <w:r w:rsidR="00750DE0" w:rsidRPr="00F152B6">
        <w:rPr>
          <w:rFonts w:ascii="Arial" w:hAnsi="Arial" w:cs="Arial"/>
          <w:lang w:val="cs-CZ"/>
        </w:rPr>
        <w:t>vigilanc</w:t>
      </w:r>
      <w:r w:rsidR="00A93E78">
        <w:rPr>
          <w:rFonts w:ascii="Arial" w:hAnsi="Arial" w:cs="Arial"/>
          <w:lang w:val="cs-CZ"/>
        </w:rPr>
        <w:t>e</w:t>
      </w:r>
      <w:r w:rsidR="00750DE0" w:rsidRPr="00F152B6">
        <w:rPr>
          <w:rFonts w:ascii="Arial" w:hAnsi="Arial" w:cs="Arial"/>
          <w:lang w:val="cs-CZ"/>
        </w:rPr>
        <w:t xml:space="preserve"> smysluplné, neměly by být </w:t>
      </w:r>
      <w:r w:rsidR="00CB75E6" w:rsidRPr="00F152B6">
        <w:rPr>
          <w:rFonts w:ascii="Arial" w:hAnsi="Arial" w:cs="Arial"/>
          <w:lang w:val="cs-CZ" w:eastAsia="fr-FR"/>
        </w:rPr>
        <w:t xml:space="preserve">prezentovány izolovaně, </w:t>
      </w:r>
      <w:r w:rsidR="00F03978">
        <w:rPr>
          <w:rFonts w:ascii="Arial" w:hAnsi="Arial" w:cs="Arial"/>
          <w:lang w:val="cs-CZ" w:eastAsia="fr-FR"/>
        </w:rPr>
        <w:t>nýbrž v souvislosti s</w:t>
      </w:r>
      <w:r w:rsidR="0064203B">
        <w:rPr>
          <w:rFonts w:ascii="Arial" w:hAnsi="Arial" w:cs="Arial"/>
          <w:lang w:val="cs-CZ" w:eastAsia="fr-FR"/>
        </w:rPr>
        <w:t> </w:t>
      </w:r>
      <w:r w:rsidR="009F4DEA" w:rsidRPr="00F152B6">
        <w:rPr>
          <w:rFonts w:ascii="Arial" w:hAnsi="Arial" w:cs="Arial"/>
          <w:lang w:val="cs-CZ" w:eastAsia="fr-FR"/>
        </w:rPr>
        <w:t>údaj</w:t>
      </w:r>
      <w:r w:rsidR="00F03978">
        <w:rPr>
          <w:rFonts w:ascii="Arial" w:hAnsi="Arial" w:cs="Arial"/>
          <w:lang w:val="cs-CZ" w:eastAsia="fr-FR"/>
        </w:rPr>
        <w:t>i</w:t>
      </w:r>
      <w:r w:rsidR="0064203B">
        <w:rPr>
          <w:rFonts w:ascii="Arial" w:hAnsi="Arial" w:cs="Arial"/>
          <w:lang w:val="cs-CZ" w:eastAsia="fr-FR"/>
        </w:rPr>
        <w:t xml:space="preserve"> o trhu</w:t>
      </w:r>
      <w:r w:rsidR="00E46BDC" w:rsidRPr="00F152B6">
        <w:rPr>
          <w:rFonts w:ascii="Arial" w:hAnsi="Arial" w:cs="Arial"/>
          <w:lang w:val="cs-CZ" w:eastAsia="fr-FR"/>
        </w:rPr>
        <w:t>.</w:t>
      </w:r>
    </w:p>
    <w:p w14:paraId="38F4369D" w14:textId="77777777" w:rsidR="00D877B2" w:rsidRPr="00F152B6" w:rsidRDefault="00D877B2" w:rsidP="00506BA0">
      <w:pPr>
        <w:jc w:val="both"/>
        <w:rPr>
          <w:rFonts w:ascii="Arial" w:hAnsi="Arial" w:cs="Arial"/>
          <w:spacing w:val="-3"/>
          <w:highlight w:val="yellow"/>
          <w:lang w:val="cs-CZ" w:eastAsia="en-US"/>
        </w:rPr>
      </w:pPr>
    </w:p>
    <w:p w14:paraId="0BE00638" w14:textId="77777777" w:rsidR="00DB21BA" w:rsidRPr="00F152B6" w:rsidRDefault="00DB21BA" w:rsidP="00506BA0">
      <w:pPr>
        <w:jc w:val="both"/>
        <w:rPr>
          <w:rFonts w:ascii="Arial" w:hAnsi="Arial" w:cs="Arial"/>
          <w:b/>
          <w:color w:val="002060"/>
          <w:lang w:val="cs-CZ"/>
        </w:rPr>
      </w:pPr>
      <w:r w:rsidRPr="00F152B6">
        <w:rPr>
          <w:rFonts w:ascii="Arial" w:hAnsi="Arial" w:cs="Arial"/>
          <w:b/>
          <w:color w:val="002060"/>
          <w:lang w:val="cs-CZ"/>
        </w:rPr>
        <w:t xml:space="preserve">4.1.4 </w:t>
      </w:r>
      <w:r w:rsidR="00E46BDC" w:rsidRPr="00F152B6">
        <w:rPr>
          <w:rFonts w:ascii="Arial" w:hAnsi="Arial" w:cs="Arial"/>
          <w:b/>
          <w:color w:val="002060"/>
          <w:lang w:val="cs-CZ"/>
        </w:rPr>
        <w:t>Nápravná opatření</w:t>
      </w:r>
    </w:p>
    <w:p w14:paraId="2C5B5C60" w14:textId="77777777" w:rsidR="00DB21BA" w:rsidRPr="00F152B6" w:rsidRDefault="00DB21BA" w:rsidP="00506BA0">
      <w:pPr>
        <w:jc w:val="both"/>
        <w:rPr>
          <w:rFonts w:ascii="Arial" w:hAnsi="Arial" w:cs="Arial"/>
          <w:lang w:val="cs-CZ"/>
        </w:rPr>
      </w:pPr>
    </w:p>
    <w:p w14:paraId="47F39409" w14:textId="77777777" w:rsidR="00DB21BA" w:rsidRPr="00F152B6" w:rsidRDefault="00623FD2" w:rsidP="003F13F0">
      <w:pPr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 xml:space="preserve">Na základě </w:t>
      </w:r>
      <w:r w:rsidR="00E46BDC" w:rsidRPr="00F152B6">
        <w:rPr>
          <w:rFonts w:ascii="Arial" w:hAnsi="Arial" w:cs="Arial"/>
          <w:lang w:val="cs-CZ"/>
        </w:rPr>
        <w:t>posouzení</w:t>
      </w:r>
      <w:r w:rsidR="00750DE0" w:rsidRPr="00F152B6">
        <w:rPr>
          <w:rFonts w:ascii="Arial" w:hAnsi="Arial" w:cs="Arial"/>
          <w:lang w:val="cs-CZ"/>
        </w:rPr>
        <w:t xml:space="preserve"> údajů získaných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="00E46BDC" w:rsidRPr="00F152B6">
        <w:rPr>
          <w:rFonts w:ascii="Arial" w:hAnsi="Arial" w:cs="Arial"/>
          <w:lang w:val="cs-CZ"/>
        </w:rPr>
        <w:t>rámci dozoru po uvedení přípravku na trh</w:t>
      </w:r>
      <w:r w:rsidR="0047311F" w:rsidRPr="00F152B6">
        <w:rPr>
          <w:rFonts w:ascii="Arial" w:hAnsi="Arial" w:cs="Arial"/>
          <w:lang w:val="cs-CZ"/>
        </w:rPr>
        <w:t xml:space="preserve"> společně s</w:t>
      </w:r>
      <w:r w:rsidR="0047311F">
        <w:rPr>
          <w:rFonts w:ascii="Arial" w:hAnsi="Arial" w:cs="Arial"/>
          <w:lang w:val="cs-CZ"/>
        </w:rPr>
        <w:t xml:space="preserve"> údaji </w:t>
      </w:r>
      <w:r w:rsidR="0047311F" w:rsidRPr="00F152B6">
        <w:rPr>
          <w:rFonts w:ascii="Arial" w:hAnsi="Arial" w:cs="Arial"/>
          <w:lang w:val="cs-CZ"/>
        </w:rPr>
        <w:t>o bezpečnosti</w:t>
      </w:r>
      <w:r w:rsidR="0047311F">
        <w:rPr>
          <w:rFonts w:ascii="Arial" w:hAnsi="Arial" w:cs="Arial"/>
          <w:lang w:val="cs-CZ"/>
        </w:rPr>
        <w:t xml:space="preserve"> z jiných zdrojů</w:t>
      </w:r>
      <w:r w:rsidRPr="00F152B6">
        <w:rPr>
          <w:rFonts w:ascii="Arial" w:hAnsi="Arial" w:cs="Arial"/>
          <w:lang w:val="cs-CZ"/>
        </w:rPr>
        <w:t xml:space="preserve"> mohou společnosti v případě potřeby přijmout řadu opatření</w:t>
      </w:r>
      <w:r w:rsidR="00750DE0" w:rsidRPr="00F152B6">
        <w:rPr>
          <w:rFonts w:ascii="Arial" w:hAnsi="Arial" w:cs="Arial"/>
          <w:lang w:val="cs-CZ"/>
        </w:rPr>
        <w:t>.</w:t>
      </w:r>
      <w:r w:rsidR="00AC4D82" w:rsidRPr="00F152B6">
        <w:rPr>
          <w:rFonts w:ascii="Arial" w:hAnsi="Arial" w:cs="Arial"/>
          <w:lang w:val="cs-CZ"/>
        </w:rPr>
        <w:t xml:space="preserve"> </w:t>
      </w:r>
      <w:r w:rsidR="00E46BDC" w:rsidRPr="00F152B6">
        <w:rPr>
          <w:rFonts w:ascii="Arial" w:hAnsi="Arial" w:cs="Arial"/>
          <w:lang w:val="cs-CZ"/>
        </w:rPr>
        <w:t xml:space="preserve">Přijatá opatření by měla být úměrná povaze </w:t>
      </w:r>
      <w:r w:rsidR="0033443E">
        <w:rPr>
          <w:rFonts w:ascii="Arial" w:hAnsi="Arial" w:cs="Arial"/>
          <w:lang w:val="cs-CZ"/>
        </w:rPr>
        <w:t>a/</w:t>
      </w:r>
      <w:r w:rsidR="00E46BDC" w:rsidRPr="00F152B6">
        <w:rPr>
          <w:rFonts w:ascii="Arial" w:hAnsi="Arial" w:cs="Arial"/>
          <w:lang w:val="cs-CZ"/>
        </w:rPr>
        <w:t xml:space="preserve">nebo četnosti </w:t>
      </w:r>
      <w:r w:rsidR="00195E71">
        <w:rPr>
          <w:rFonts w:ascii="Arial" w:hAnsi="Arial" w:cs="Arial"/>
          <w:lang w:val="cs-CZ"/>
        </w:rPr>
        <w:t xml:space="preserve">daných </w:t>
      </w:r>
      <w:r w:rsidR="00E46BDC" w:rsidRPr="00F152B6">
        <w:rPr>
          <w:rFonts w:ascii="Arial" w:hAnsi="Arial" w:cs="Arial"/>
          <w:lang w:val="cs-CZ"/>
        </w:rPr>
        <w:t>závažných nežádoucích účin</w:t>
      </w:r>
      <w:r w:rsidR="0033443E">
        <w:rPr>
          <w:rFonts w:ascii="Arial" w:hAnsi="Arial" w:cs="Arial"/>
          <w:lang w:val="cs-CZ"/>
        </w:rPr>
        <w:t>ků</w:t>
      </w:r>
      <w:r w:rsidR="00E46BDC" w:rsidRPr="00F152B6">
        <w:rPr>
          <w:rFonts w:ascii="Arial" w:hAnsi="Arial" w:cs="Arial"/>
          <w:lang w:val="cs-CZ"/>
        </w:rPr>
        <w:t xml:space="preserve"> a měla by podléhat témuž přísnému postupu posouzení rizik</w:t>
      </w:r>
      <w:r w:rsidR="006A398D">
        <w:rPr>
          <w:rFonts w:ascii="Arial" w:hAnsi="Arial" w:cs="Arial"/>
          <w:lang w:val="cs-CZ"/>
        </w:rPr>
        <w:t xml:space="preserve">, </w:t>
      </w:r>
      <w:r w:rsidR="003F13F0">
        <w:rPr>
          <w:rFonts w:ascii="Arial" w:hAnsi="Arial" w:cs="Arial"/>
          <w:lang w:val="cs-CZ"/>
        </w:rPr>
        <w:t>jaké</w:t>
      </w:r>
      <w:r w:rsidR="00E46BDC" w:rsidRPr="00F152B6">
        <w:rPr>
          <w:rFonts w:ascii="Arial" w:hAnsi="Arial" w:cs="Arial"/>
          <w:lang w:val="cs-CZ"/>
        </w:rPr>
        <w:t xml:space="preserve"> provádě</w:t>
      </w:r>
      <w:r w:rsidR="006A398D">
        <w:rPr>
          <w:rFonts w:ascii="Arial" w:hAnsi="Arial" w:cs="Arial"/>
          <w:lang w:val="cs-CZ"/>
        </w:rPr>
        <w:t>jí</w:t>
      </w:r>
      <w:r w:rsidR="00E46BDC" w:rsidRPr="00F152B6">
        <w:rPr>
          <w:rFonts w:ascii="Arial" w:hAnsi="Arial" w:cs="Arial"/>
          <w:lang w:val="cs-CZ"/>
        </w:rPr>
        <w:t xml:space="preserve"> příslušn</w:t>
      </w:r>
      <w:r w:rsidR="006A398D">
        <w:rPr>
          <w:rFonts w:ascii="Arial" w:hAnsi="Arial" w:cs="Arial"/>
          <w:lang w:val="cs-CZ"/>
        </w:rPr>
        <w:t>é</w:t>
      </w:r>
      <w:r w:rsidR="00E46BDC" w:rsidRPr="00F152B6">
        <w:rPr>
          <w:rFonts w:ascii="Arial" w:hAnsi="Arial" w:cs="Arial"/>
          <w:lang w:val="cs-CZ"/>
        </w:rPr>
        <w:t xml:space="preserve"> orgány</w:t>
      </w:r>
      <w:r w:rsidR="00DB21BA" w:rsidRPr="00F152B6">
        <w:rPr>
          <w:rFonts w:ascii="Arial" w:hAnsi="Arial" w:cs="Arial"/>
          <w:lang w:val="cs-CZ"/>
        </w:rPr>
        <w:t xml:space="preserve"> (</w:t>
      </w:r>
      <w:r w:rsidR="00E46BDC" w:rsidRPr="00F152B6">
        <w:rPr>
          <w:rFonts w:ascii="Arial" w:hAnsi="Arial" w:cs="Arial"/>
          <w:lang w:val="cs-CZ"/>
        </w:rPr>
        <w:t>viz níže</w:t>
      </w:r>
      <w:r w:rsidR="00DB21BA" w:rsidRPr="00F152B6">
        <w:rPr>
          <w:rFonts w:ascii="Arial" w:hAnsi="Arial" w:cs="Arial"/>
          <w:lang w:val="cs-CZ"/>
        </w:rPr>
        <w:t>).</w:t>
      </w:r>
      <w:r w:rsidR="00E46BDC" w:rsidRPr="00F152B6">
        <w:rPr>
          <w:rFonts w:ascii="Arial" w:hAnsi="Arial" w:cs="Arial"/>
          <w:lang w:val="cs-CZ"/>
        </w:rPr>
        <w:t xml:space="preserve"> </w:t>
      </w:r>
      <w:r w:rsidR="00195E71">
        <w:rPr>
          <w:rFonts w:ascii="Arial" w:hAnsi="Arial" w:cs="Arial"/>
          <w:lang w:val="cs-CZ"/>
        </w:rPr>
        <w:t>Tato</w:t>
      </w:r>
      <w:r w:rsidR="00E46BDC" w:rsidRPr="00F152B6">
        <w:rPr>
          <w:rFonts w:ascii="Arial" w:hAnsi="Arial" w:cs="Arial"/>
          <w:lang w:val="cs-CZ"/>
        </w:rPr>
        <w:t xml:space="preserve"> opatření m</w:t>
      </w:r>
      <w:r w:rsidR="00195E71">
        <w:rPr>
          <w:rFonts w:ascii="Arial" w:hAnsi="Arial" w:cs="Arial"/>
          <w:lang w:val="cs-CZ"/>
        </w:rPr>
        <w:t>ohou zahrnovat</w:t>
      </w:r>
      <w:r w:rsidR="00B4250B" w:rsidRPr="00F152B6">
        <w:rPr>
          <w:rFonts w:ascii="Arial" w:hAnsi="Arial" w:cs="Arial"/>
          <w:lang w:val="cs-CZ"/>
        </w:rPr>
        <w:t xml:space="preserve"> </w:t>
      </w:r>
      <w:r w:rsidR="00E46BDC" w:rsidRPr="00F152B6">
        <w:rPr>
          <w:rFonts w:ascii="Arial" w:hAnsi="Arial" w:cs="Arial"/>
          <w:lang w:val="cs-CZ"/>
        </w:rPr>
        <w:t>změn</w:t>
      </w:r>
      <w:r w:rsidR="00195E71">
        <w:rPr>
          <w:rFonts w:ascii="Arial" w:hAnsi="Arial" w:cs="Arial"/>
          <w:lang w:val="cs-CZ"/>
        </w:rPr>
        <w:t>y, pokud jde o</w:t>
      </w:r>
      <w:r w:rsidR="00E46BDC" w:rsidRPr="00F152B6">
        <w:rPr>
          <w:rFonts w:ascii="Arial" w:hAnsi="Arial" w:cs="Arial"/>
          <w:lang w:val="cs-CZ"/>
        </w:rPr>
        <w:t xml:space="preserve"> </w:t>
      </w:r>
      <w:r w:rsidR="00195E71">
        <w:rPr>
          <w:rFonts w:ascii="Arial" w:hAnsi="Arial" w:cs="Arial"/>
          <w:lang w:val="cs-CZ"/>
        </w:rPr>
        <w:t>návod</w:t>
      </w:r>
      <w:r w:rsidR="002B0ADA" w:rsidRPr="00F152B6">
        <w:rPr>
          <w:rFonts w:ascii="Arial" w:hAnsi="Arial" w:cs="Arial"/>
          <w:lang w:val="cs-CZ"/>
        </w:rPr>
        <w:t xml:space="preserve"> k </w:t>
      </w:r>
      <w:r w:rsidR="00E46BDC" w:rsidRPr="00F152B6">
        <w:rPr>
          <w:rFonts w:ascii="Arial" w:hAnsi="Arial" w:cs="Arial"/>
          <w:lang w:val="cs-CZ"/>
        </w:rPr>
        <w:t xml:space="preserve">použití, </w:t>
      </w:r>
      <w:r w:rsidR="00195E71">
        <w:rPr>
          <w:rFonts w:ascii="Arial" w:hAnsi="Arial" w:cs="Arial"/>
          <w:lang w:val="cs-CZ"/>
        </w:rPr>
        <w:t>označ</w:t>
      </w:r>
      <w:r w:rsidR="00A07F31">
        <w:rPr>
          <w:rFonts w:ascii="Arial" w:hAnsi="Arial" w:cs="Arial"/>
          <w:lang w:val="cs-CZ"/>
        </w:rPr>
        <w:t>e</w:t>
      </w:r>
      <w:r w:rsidR="00195E71">
        <w:rPr>
          <w:rFonts w:ascii="Arial" w:hAnsi="Arial" w:cs="Arial"/>
          <w:lang w:val="cs-CZ"/>
        </w:rPr>
        <w:t>ní</w:t>
      </w:r>
      <w:r w:rsidR="00E46BDC" w:rsidRPr="00F152B6">
        <w:rPr>
          <w:rFonts w:ascii="Arial" w:hAnsi="Arial" w:cs="Arial"/>
          <w:lang w:val="cs-CZ"/>
        </w:rPr>
        <w:t>,</w:t>
      </w:r>
      <w:r w:rsidR="00B4250B" w:rsidRPr="00F152B6">
        <w:rPr>
          <w:rFonts w:ascii="Arial" w:hAnsi="Arial" w:cs="Arial"/>
          <w:lang w:val="cs-CZ"/>
        </w:rPr>
        <w:t xml:space="preserve"> </w:t>
      </w:r>
      <w:r w:rsidR="00195E71">
        <w:rPr>
          <w:rFonts w:ascii="Arial" w:hAnsi="Arial" w:cs="Arial"/>
          <w:lang w:val="cs-CZ"/>
        </w:rPr>
        <w:t>upozornění</w:t>
      </w:r>
      <w:r w:rsidR="00A07F31">
        <w:rPr>
          <w:rFonts w:ascii="Arial" w:hAnsi="Arial" w:cs="Arial"/>
          <w:lang w:val="cs-CZ"/>
        </w:rPr>
        <w:t xml:space="preserve"> a</w:t>
      </w:r>
      <w:r w:rsidR="00E46BDC" w:rsidRPr="00F152B6">
        <w:rPr>
          <w:rFonts w:ascii="Arial" w:hAnsi="Arial" w:cs="Arial"/>
          <w:lang w:val="cs-CZ"/>
        </w:rPr>
        <w:t xml:space="preserve"> </w:t>
      </w:r>
      <w:r w:rsidR="00B4250B" w:rsidRPr="00F152B6">
        <w:rPr>
          <w:rFonts w:ascii="Arial" w:hAnsi="Arial" w:cs="Arial"/>
          <w:lang w:val="cs-CZ"/>
        </w:rPr>
        <w:t>složení</w:t>
      </w:r>
      <w:r w:rsidR="00A07F31">
        <w:rPr>
          <w:rFonts w:ascii="Arial" w:hAnsi="Arial" w:cs="Arial"/>
          <w:lang w:val="cs-CZ"/>
        </w:rPr>
        <w:t>,</w:t>
      </w:r>
      <w:r w:rsidR="00495D3E">
        <w:rPr>
          <w:rFonts w:ascii="Arial" w:hAnsi="Arial" w:cs="Arial"/>
          <w:lang w:val="cs-CZ"/>
        </w:rPr>
        <w:t xml:space="preserve"> </w:t>
      </w:r>
      <w:r w:rsidR="00A07F31">
        <w:rPr>
          <w:rFonts w:ascii="Arial" w:hAnsi="Arial" w:cs="Arial"/>
          <w:lang w:val="cs-CZ"/>
        </w:rPr>
        <w:t xml:space="preserve">jakož i </w:t>
      </w:r>
      <w:r w:rsidR="00E46BDC" w:rsidRPr="00F152B6">
        <w:rPr>
          <w:rFonts w:ascii="Arial" w:hAnsi="Arial" w:cs="Arial"/>
          <w:lang w:val="cs-CZ"/>
        </w:rPr>
        <w:t>stažení přípravků</w:t>
      </w:r>
      <w:r w:rsidR="0097196D" w:rsidRPr="00F152B6">
        <w:rPr>
          <w:rFonts w:ascii="Arial" w:hAnsi="Arial" w:cs="Arial"/>
          <w:lang w:val="cs-CZ"/>
        </w:rPr>
        <w:t xml:space="preserve"> z </w:t>
      </w:r>
      <w:r w:rsidR="009634B8" w:rsidRPr="00F152B6">
        <w:rPr>
          <w:rFonts w:ascii="Arial" w:hAnsi="Arial" w:cs="Arial"/>
          <w:lang w:val="cs-CZ"/>
        </w:rPr>
        <w:t xml:space="preserve">trhu nebo </w:t>
      </w:r>
      <w:r w:rsidR="00195E71">
        <w:rPr>
          <w:rFonts w:ascii="Arial" w:hAnsi="Arial" w:cs="Arial"/>
          <w:lang w:val="cs-CZ"/>
        </w:rPr>
        <w:t xml:space="preserve">z </w:t>
      </w:r>
      <w:r w:rsidR="009634B8" w:rsidRPr="00F152B6">
        <w:rPr>
          <w:rFonts w:ascii="Arial" w:hAnsi="Arial" w:cs="Arial"/>
          <w:lang w:val="cs-CZ"/>
        </w:rPr>
        <w:t>oběhu</w:t>
      </w:r>
      <w:r w:rsidR="00E46BDC" w:rsidRPr="00F152B6">
        <w:rPr>
          <w:rFonts w:ascii="Arial" w:hAnsi="Arial" w:cs="Arial"/>
          <w:lang w:val="cs-CZ"/>
        </w:rPr>
        <w:t xml:space="preserve"> nebo jak</w:t>
      </w:r>
      <w:r w:rsidR="00195E71">
        <w:rPr>
          <w:rFonts w:ascii="Arial" w:hAnsi="Arial" w:cs="Arial"/>
          <w:lang w:val="cs-CZ"/>
        </w:rPr>
        <w:t>é</w:t>
      </w:r>
      <w:r w:rsidR="00E46BDC" w:rsidRPr="00F152B6">
        <w:rPr>
          <w:rFonts w:ascii="Arial" w:hAnsi="Arial" w:cs="Arial"/>
          <w:lang w:val="cs-CZ"/>
        </w:rPr>
        <w:t>koli</w:t>
      </w:r>
      <w:r w:rsidR="004D79EC">
        <w:rPr>
          <w:rFonts w:ascii="Arial" w:hAnsi="Arial" w:cs="Arial"/>
          <w:lang w:val="cs-CZ"/>
        </w:rPr>
        <w:t>v</w:t>
      </w:r>
      <w:r w:rsidR="00E46BDC" w:rsidRPr="00F152B6">
        <w:rPr>
          <w:rFonts w:ascii="Arial" w:hAnsi="Arial" w:cs="Arial"/>
          <w:lang w:val="cs-CZ"/>
        </w:rPr>
        <w:t xml:space="preserve"> další </w:t>
      </w:r>
      <w:r w:rsidR="00195E71">
        <w:rPr>
          <w:rFonts w:ascii="Arial" w:hAnsi="Arial" w:cs="Arial"/>
          <w:lang w:val="cs-CZ"/>
        </w:rPr>
        <w:t>kro</w:t>
      </w:r>
      <w:r w:rsidR="00A07F31">
        <w:rPr>
          <w:rFonts w:ascii="Arial" w:hAnsi="Arial" w:cs="Arial"/>
          <w:lang w:val="cs-CZ"/>
        </w:rPr>
        <w:t>k</w:t>
      </w:r>
      <w:r w:rsidR="00195E71">
        <w:rPr>
          <w:rFonts w:ascii="Arial" w:hAnsi="Arial" w:cs="Arial"/>
          <w:lang w:val="cs-CZ"/>
        </w:rPr>
        <w:t>y nutné za účelem</w:t>
      </w:r>
      <w:r w:rsidR="00E46BDC" w:rsidRPr="00F152B6">
        <w:rPr>
          <w:rFonts w:ascii="Arial" w:hAnsi="Arial" w:cs="Arial"/>
          <w:lang w:val="cs-CZ"/>
        </w:rPr>
        <w:t xml:space="preserve"> ochran</w:t>
      </w:r>
      <w:r w:rsidR="00195E71">
        <w:rPr>
          <w:rFonts w:ascii="Arial" w:hAnsi="Arial" w:cs="Arial"/>
          <w:lang w:val="cs-CZ"/>
        </w:rPr>
        <w:t>y</w:t>
      </w:r>
      <w:r w:rsidR="00E46BDC" w:rsidRPr="00F152B6">
        <w:rPr>
          <w:rFonts w:ascii="Arial" w:hAnsi="Arial" w:cs="Arial"/>
          <w:lang w:val="cs-CZ"/>
        </w:rPr>
        <w:t xml:space="preserve"> zdraví koncového uživatele. Pokud </w:t>
      </w:r>
      <w:r w:rsidRPr="00F152B6">
        <w:rPr>
          <w:rFonts w:ascii="Arial" w:hAnsi="Arial" w:cs="Arial"/>
          <w:lang w:val="cs-CZ"/>
        </w:rPr>
        <w:t xml:space="preserve">si </w:t>
      </w:r>
      <w:r w:rsidR="00A07F31">
        <w:rPr>
          <w:rFonts w:ascii="Arial" w:hAnsi="Arial" w:cs="Arial"/>
          <w:lang w:val="cs-CZ"/>
        </w:rPr>
        <w:t xml:space="preserve">určitý </w:t>
      </w:r>
      <w:r w:rsidR="00E46BDC" w:rsidRPr="00F152B6">
        <w:rPr>
          <w:rFonts w:ascii="Arial" w:hAnsi="Arial" w:cs="Arial"/>
          <w:lang w:val="cs-CZ"/>
        </w:rPr>
        <w:t>závažn</w:t>
      </w:r>
      <w:r w:rsidR="00A07F31">
        <w:rPr>
          <w:rFonts w:ascii="Arial" w:hAnsi="Arial" w:cs="Arial"/>
          <w:lang w:val="cs-CZ"/>
        </w:rPr>
        <w:t>ý</w:t>
      </w:r>
      <w:r w:rsidR="00E46BDC" w:rsidRPr="00F152B6">
        <w:rPr>
          <w:rFonts w:ascii="Arial" w:hAnsi="Arial" w:cs="Arial"/>
          <w:lang w:val="cs-CZ"/>
        </w:rPr>
        <w:t xml:space="preserve"> nežádoucí účin</w:t>
      </w:r>
      <w:r w:rsidR="00A07F31">
        <w:rPr>
          <w:rFonts w:ascii="Arial" w:hAnsi="Arial" w:cs="Arial"/>
          <w:lang w:val="cs-CZ"/>
        </w:rPr>
        <w:t>e</w:t>
      </w:r>
      <w:r w:rsidR="00E46BDC" w:rsidRPr="00F152B6">
        <w:rPr>
          <w:rFonts w:ascii="Arial" w:hAnsi="Arial" w:cs="Arial"/>
          <w:lang w:val="cs-CZ"/>
        </w:rPr>
        <w:t xml:space="preserve">k </w:t>
      </w:r>
      <w:r w:rsidR="009634B8" w:rsidRPr="00F152B6">
        <w:rPr>
          <w:rFonts w:ascii="Arial" w:hAnsi="Arial" w:cs="Arial"/>
          <w:lang w:val="cs-CZ"/>
        </w:rPr>
        <w:t>vy</w:t>
      </w:r>
      <w:r w:rsidR="00E46BDC" w:rsidRPr="00F152B6">
        <w:rPr>
          <w:rFonts w:ascii="Arial" w:hAnsi="Arial" w:cs="Arial"/>
          <w:lang w:val="cs-CZ"/>
        </w:rPr>
        <w:t>ž</w:t>
      </w:r>
      <w:r w:rsidRPr="00F152B6">
        <w:rPr>
          <w:rFonts w:ascii="Arial" w:hAnsi="Arial" w:cs="Arial"/>
          <w:lang w:val="cs-CZ"/>
        </w:rPr>
        <w:t>ád</w:t>
      </w:r>
      <w:r w:rsidR="00A07F31">
        <w:rPr>
          <w:rFonts w:ascii="Arial" w:hAnsi="Arial" w:cs="Arial"/>
          <w:lang w:val="cs-CZ"/>
        </w:rPr>
        <w:t>á</w:t>
      </w:r>
      <w:r w:rsidR="00E46BDC" w:rsidRPr="00F152B6">
        <w:rPr>
          <w:rFonts w:ascii="Arial" w:hAnsi="Arial" w:cs="Arial"/>
          <w:lang w:val="cs-CZ"/>
        </w:rPr>
        <w:t xml:space="preserve"> nápravná opatření, musí být </w:t>
      </w:r>
      <w:r w:rsidRPr="00F152B6">
        <w:rPr>
          <w:rFonts w:ascii="Arial" w:hAnsi="Arial" w:cs="Arial"/>
          <w:lang w:val="cs-CZ"/>
        </w:rPr>
        <w:t xml:space="preserve">tato </w:t>
      </w:r>
      <w:r w:rsidR="00922D51">
        <w:rPr>
          <w:rFonts w:ascii="Arial" w:hAnsi="Arial" w:cs="Arial"/>
          <w:lang w:val="cs-CZ"/>
        </w:rPr>
        <w:t xml:space="preserve">opatření </w:t>
      </w:r>
      <w:r w:rsidR="00E46BDC" w:rsidRPr="00F152B6">
        <w:rPr>
          <w:rFonts w:ascii="Arial" w:hAnsi="Arial" w:cs="Arial"/>
          <w:lang w:val="cs-CZ"/>
        </w:rPr>
        <w:t xml:space="preserve">oznámena témuž příslušnému orgánu, </w:t>
      </w:r>
      <w:r w:rsidR="009F2C5F">
        <w:rPr>
          <w:rFonts w:ascii="Arial" w:hAnsi="Arial" w:cs="Arial"/>
          <w:lang w:val="cs-CZ"/>
        </w:rPr>
        <w:t xml:space="preserve">jemuž </w:t>
      </w:r>
      <w:r w:rsidR="00E46BDC" w:rsidRPr="00F152B6">
        <w:rPr>
          <w:rFonts w:ascii="Arial" w:hAnsi="Arial" w:cs="Arial"/>
          <w:lang w:val="cs-CZ"/>
        </w:rPr>
        <w:t xml:space="preserve">byl </w:t>
      </w:r>
      <w:r w:rsidR="00A07F31" w:rsidRPr="00F152B6">
        <w:rPr>
          <w:rFonts w:ascii="Arial" w:hAnsi="Arial" w:cs="Arial"/>
          <w:lang w:val="cs-CZ"/>
        </w:rPr>
        <w:t>původně</w:t>
      </w:r>
      <w:r w:rsidR="00A07F31">
        <w:rPr>
          <w:rFonts w:ascii="Arial" w:hAnsi="Arial" w:cs="Arial"/>
          <w:lang w:val="cs-CZ"/>
        </w:rPr>
        <w:t xml:space="preserve"> </w:t>
      </w:r>
      <w:r w:rsidR="00A07F31" w:rsidRPr="00F152B6">
        <w:rPr>
          <w:rFonts w:ascii="Arial" w:hAnsi="Arial" w:cs="Arial"/>
          <w:lang w:val="cs-CZ"/>
        </w:rPr>
        <w:t>oznámen</w:t>
      </w:r>
      <w:r w:rsidR="00A07F31">
        <w:rPr>
          <w:rFonts w:ascii="Arial" w:hAnsi="Arial" w:cs="Arial"/>
          <w:lang w:val="cs-CZ"/>
        </w:rPr>
        <w:t xml:space="preserve"> příslušný závažný nežádoucí účinek</w:t>
      </w:r>
      <w:r w:rsidR="00E46BDC" w:rsidRPr="00F152B6">
        <w:rPr>
          <w:rFonts w:ascii="Arial" w:hAnsi="Arial" w:cs="Arial"/>
          <w:lang w:val="cs-CZ"/>
        </w:rPr>
        <w:t>.</w:t>
      </w:r>
      <w:r w:rsidR="00750DE0" w:rsidRPr="00F152B6">
        <w:rPr>
          <w:rFonts w:ascii="Arial" w:hAnsi="Arial" w:cs="Arial"/>
          <w:lang w:val="cs-CZ"/>
        </w:rPr>
        <w:t xml:space="preserve"> </w:t>
      </w:r>
      <w:r w:rsidR="00E46BDC" w:rsidRPr="00F152B6">
        <w:rPr>
          <w:rFonts w:ascii="Arial" w:hAnsi="Arial" w:cs="Arial"/>
          <w:lang w:val="cs-CZ"/>
        </w:rPr>
        <w:t>Tento příslušný orgán musí informovat</w:t>
      </w:r>
      <w:r w:rsidR="009634B8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 xml:space="preserve">ostatní </w:t>
      </w:r>
      <w:r w:rsidR="00E46BDC" w:rsidRPr="00F152B6">
        <w:rPr>
          <w:rFonts w:ascii="Arial" w:hAnsi="Arial" w:cs="Arial"/>
          <w:lang w:val="cs-CZ"/>
        </w:rPr>
        <w:t>příslušné orgány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="00E46BDC" w:rsidRPr="00F152B6">
        <w:rPr>
          <w:rFonts w:ascii="Arial" w:hAnsi="Arial" w:cs="Arial"/>
          <w:lang w:val="cs-CZ"/>
        </w:rPr>
        <w:t>Unii.</w:t>
      </w:r>
      <w:r w:rsidR="00DB21BA" w:rsidRPr="00F152B6">
        <w:rPr>
          <w:rFonts w:ascii="Arial" w:hAnsi="Arial" w:cs="Arial"/>
          <w:lang w:val="cs-CZ"/>
        </w:rPr>
        <w:t xml:space="preserve"> </w:t>
      </w:r>
    </w:p>
    <w:p w14:paraId="6682E9D8" w14:textId="77777777" w:rsidR="00DB21BA" w:rsidRPr="00F152B6" w:rsidRDefault="00DB21BA" w:rsidP="00506BA0">
      <w:pPr>
        <w:pStyle w:val="ListParagraph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highlight w:val="yellow"/>
          <w:lang w:val="cs-CZ" w:eastAsia="en-US"/>
        </w:rPr>
      </w:pPr>
    </w:p>
    <w:p w14:paraId="4751F5BC" w14:textId="77777777" w:rsidR="00DB21BA" w:rsidRPr="00F152B6" w:rsidRDefault="00C137CE" w:rsidP="00C137CE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pacing w:val="-3"/>
          <w:lang w:val="cs-CZ" w:eastAsia="en-US"/>
        </w:rPr>
      </w:pPr>
      <w:r w:rsidRPr="00F152B6">
        <w:rPr>
          <w:rFonts w:ascii="Arial" w:hAnsi="Arial" w:cs="Arial"/>
          <w:b/>
          <w:color w:val="002060"/>
          <w:spacing w:val="-3"/>
          <w:lang w:val="cs-CZ" w:eastAsia="en-US"/>
        </w:rPr>
        <w:t xml:space="preserve"> </w:t>
      </w:r>
      <w:r w:rsidR="00E46BDC" w:rsidRPr="00F152B6">
        <w:rPr>
          <w:rFonts w:ascii="Arial" w:hAnsi="Arial" w:cs="Arial"/>
          <w:b/>
          <w:color w:val="002060"/>
          <w:spacing w:val="-3"/>
          <w:lang w:val="cs-CZ" w:eastAsia="en-US"/>
        </w:rPr>
        <w:t>Následn</w:t>
      </w:r>
      <w:r w:rsidR="00A07F31">
        <w:rPr>
          <w:rFonts w:ascii="Arial" w:hAnsi="Arial" w:cs="Arial"/>
          <w:b/>
          <w:color w:val="002060"/>
          <w:spacing w:val="-3"/>
          <w:lang w:val="cs-CZ" w:eastAsia="en-US"/>
        </w:rPr>
        <w:t>é</w:t>
      </w:r>
      <w:r w:rsidR="00E46BDC" w:rsidRPr="00F152B6">
        <w:rPr>
          <w:rFonts w:ascii="Arial" w:hAnsi="Arial" w:cs="Arial"/>
          <w:b/>
          <w:color w:val="002060"/>
          <w:spacing w:val="-3"/>
          <w:lang w:val="cs-CZ" w:eastAsia="en-US"/>
        </w:rPr>
        <w:t xml:space="preserve"> </w:t>
      </w:r>
      <w:r w:rsidR="00A07F31">
        <w:rPr>
          <w:rFonts w:ascii="Arial" w:hAnsi="Arial" w:cs="Arial"/>
          <w:b/>
          <w:color w:val="002060"/>
          <w:spacing w:val="-3"/>
          <w:lang w:val="cs-CZ" w:eastAsia="en-US"/>
        </w:rPr>
        <w:t>kroky</w:t>
      </w:r>
      <w:r w:rsidR="00E46BDC" w:rsidRPr="00F152B6">
        <w:rPr>
          <w:rFonts w:ascii="Arial" w:hAnsi="Arial" w:cs="Arial"/>
          <w:b/>
          <w:color w:val="002060"/>
          <w:spacing w:val="-3"/>
          <w:lang w:val="cs-CZ" w:eastAsia="en-US"/>
        </w:rPr>
        <w:t xml:space="preserve"> příslušných orgánů</w:t>
      </w:r>
      <w:r w:rsidR="00DB21BA" w:rsidRPr="00F152B6">
        <w:rPr>
          <w:rFonts w:ascii="Arial" w:hAnsi="Arial" w:cs="Arial"/>
          <w:b/>
          <w:color w:val="002060"/>
          <w:spacing w:val="-3"/>
          <w:lang w:val="cs-CZ" w:eastAsia="en-US"/>
        </w:rPr>
        <w:t xml:space="preserve"> </w:t>
      </w:r>
    </w:p>
    <w:p w14:paraId="2E4D0736" w14:textId="77777777" w:rsidR="00DB21BA" w:rsidRPr="00F152B6" w:rsidRDefault="00DB21BA" w:rsidP="00506B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cs-CZ" w:eastAsia="en-US"/>
        </w:rPr>
      </w:pPr>
    </w:p>
    <w:p w14:paraId="5C1A7B42" w14:textId="77777777" w:rsidR="00DB21BA" w:rsidRPr="00F152B6" w:rsidRDefault="006A0B8B" w:rsidP="00121331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pacing w:val="-3"/>
          <w:lang w:val="cs-CZ" w:eastAsia="en-US"/>
        </w:rPr>
        <w:t>P</w:t>
      </w:r>
      <w:r w:rsidRPr="00F152B6">
        <w:rPr>
          <w:rFonts w:ascii="Arial" w:hAnsi="Arial" w:cs="Arial"/>
          <w:spacing w:val="-3"/>
          <w:lang w:val="cs-CZ" w:eastAsia="en-US"/>
        </w:rPr>
        <w:t xml:space="preserve">o </w:t>
      </w:r>
      <w:r w:rsidR="00E46BDC" w:rsidRPr="00F152B6">
        <w:rPr>
          <w:rFonts w:ascii="Arial" w:hAnsi="Arial" w:cs="Arial"/>
          <w:spacing w:val="-3"/>
          <w:lang w:val="cs-CZ" w:eastAsia="en-US"/>
        </w:rPr>
        <w:t>oznámení závažných nežádoucích účinků mohou příslušné orgány pro účely</w:t>
      </w:r>
      <w:r w:rsidR="009634B8" w:rsidRPr="00F152B6">
        <w:rPr>
          <w:rFonts w:ascii="Arial" w:hAnsi="Arial" w:cs="Arial"/>
          <w:spacing w:val="-3"/>
          <w:lang w:val="cs-CZ" w:eastAsia="en-US"/>
        </w:rPr>
        <w:t xml:space="preserve"> dozoru nad trhem, </w:t>
      </w:r>
      <w:r w:rsidR="00932617" w:rsidRPr="00F152B6">
        <w:rPr>
          <w:rFonts w:ascii="Arial" w:hAnsi="Arial" w:cs="Arial"/>
          <w:lang w:val="cs-CZ"/>
        </w:rPr>
        <w:t>analýzy</w:t>
      </w:r>
      <w:r w:rsidR="009634B8" w:rsidRPr="00F152B6">
        <w:rPr>
          <w:rFonts w:ascii="Arial" w:hAnsi="Arial" w:cs="Arial"/>
          <w:lang w:val="cs-CZ"/>
        </w:rPr>
        <w:t xml:space="preserve"> trhu a </w:t>
      </w:r>
      <w:r w:rsidR="00932617" w:rsidRPr="00F152B6">
        <w:rPr>
          <w:rFonts w:ascii="Arial" w:hAnsi="Arial" w:cs="Arial"/>
          <w:lang w:val="cs-CZ"/>
        </w:rPr>
        <w:t>hodnocení a inform</w:t>
      </w:r>
      <w:r w:rsidR="00121331">
        <w:rPr>
          <w:rFonts w:ascii="Arial" w:hAnsi="Arial" w:cs="Arial"/>
          <w:lang w:val="cs-CZ"/>
        </w:rPr>
        <w:t>ací pro</w:t>
      </w:r>
      <w:r w:rsidR="00932617" w:rsidRPr="00F152B6">
        <w:rPr>
          <w:rFonts w:ascii="Arial" w:hAnsi="Arial" w:cs="Arial"/>
          <w:lang w:val="cs-CZ"/>
        </w:rPr>
        <w:t xml:space="preserve"> </w:t>
      </w:r>
      <w:r w:rsidR="00B5727B" w:rsidRPr="00F152B6">
        <w:rPr>
          <w:rFonts w:ascii="Arial" w:hAnsi="Arial" w:cs="Arial"/>
          <w:lang w:val="cs-CZ"/>
        </w:rPr>
        <w:t>koncov</w:t>
      </w:r>
      <w:r w:rsidR="00121331">
        <w:rPr>
          <w:rFonts w:ascii="Arial" w:hAnsi="Arial" w:cs="Arial"/>
          <w:lang w:val="cs-CZ"/>
        </w:rPr>
        <w:t>é</w:t>
      </w:r>
      <w:r w:rsidR="00B5727B">
        <w:rPr>
          <w:rFonts w:ascii="Arial" w:hAnsi="Arial" w:cs="Arial"/>
          <w:lang w:val="cs-CZ"/>
        </w:rPr>
        <w:t xml:space="preserve"> </w:t>
      </w:r>
      <w:r w:rsidR="00B5727B" w:rsidRPr="00F152B6">
        <w:rPr>
          <w:rFonts w:ascii="Arial" w:hAnsi="Arial" w:cs="Arial"/>
          <w:lang w:val="cs-CZ"/>
        </w:rPr>
        <w:t>uživatel</w:t>
      </w:r>
      <w:r w:rsidR="00121331">
        <w:rPr>
          <w:rFonts w:ascii="Arial" w:hAnsi="Arial" w:cs="Arial"/>
          <w:lang w:val="cs-CZ"/>
        </w:rPr>
        <w:t>e</w:t>
      </w:r>
      <w:r w:rsidR="00B5727B" w:rsidRPr="00F152B6">
        <w:rPr>
          <w:rFonts w:ascii="Arial" w:hAnsi="Arial" w:cs="Arial"/>
          <w:lang w:val="cs-CZ"/>
        </w:rPr>
        <w:t xml:space="preserve"> </w:t>
      </w:r>
      <w:r w:rsidR="002B0ADA" w:rsidRPr="00F152B6">
        <w:rPr>
          <w:rFonts w:ascii="Arial" w:hAnsi="Arial" w:cs="Arial"/>
          <w:lang w:val="cs-CZ"/>
        </w:rPr>
        <w:t>v </w:t>
      </w:r>
      <w:r w:rsidR="00932617" w:rsidRPr="00F152B6">
        <w:rPr>
          <w:rFonts w:ascii="Arial" w:hAnsi="Arial" w:cs="Arial"/>
          <w:lang w:val="cs-CZ"/>
        </w:rPr>
        <w:t>souvislosti</w:t>
      </w:r>
      <w:r w:rsidR="002B0ADA" w:rsidRPr="00F152B6">
        <w:rPr>
          <w:rFonts w:ascii="Arial" w:hAnsi="Arial" w:cs="Arial"/>
          <w:lang w:val="cs-CZ"/>
        </w:rPr>
        <w:t xml:space="preserve"> s </w:t>
      </w:r>
      <w:r w:rsidR="00932617" w:rsidRPr="00F152B6">
        <w:rPr>
          <w:rFonts w:ascii="Arial" w:hAnsi="Arial" w:cs="Arial"/>
          <w:lang w:val="cs-CZ"/>
        </w:rPr>
        <w:t xml:space="preserve">články </w:t>
      </w:r>
      <w:r w:rsidR="00DB21BA" w:rsidRPr="00F152B6">
        <w:rPr>
          <w:rFonts w:ascii="Arial" w:hAnsi="Arial" w:cs="Arial"/>
          <w:lang w:val="cs-CZ"/>
        </w:rPr>
        <w:t xml:space="preserve">25, 26 </w:t>
      </w:r>
      <w:r w:rsidR="00932617" w:rsidRPr="00F152B6">
        <w:rPr>
          <w:rFonts w:ascii="Arial" w:hAnsi="Arial" w:cs="Arial"/>
          <w:lang w:val="cs-CZ"/>
        </w:rPr>
        <w:t>a</w:t>
      </w:r>
      <w:r w:rsidR="00DB21BA" w:rsidRPr="00F152B6">
        <w:rPr>
          <w:rFonts w:ascii="Arial" w:hAnsi="Arial" w:cs="Arial"/>
          <w:lang w:val="cs-CZ"/>
        </w:rPr>
        <w:t xml:space="preserve"> 27 (</w:t>
      </w:r>
      <w:r w:rsidR="009634B8" w:rsidRPr="00F152B6">
        <w:rPr>
          <w:rFonts w:ascii="Arial" w:hAnsi="Arial" w:cs="Arial"/>
          <w:lang w:val="cs-CZ"/>
        </w:rPr>
        <w:t>ustanovení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6620EE" w:rsidRPr="00F152B6">
        <w:rPr>
          <w:rFonts w:ascii="Arial" w:hAnsi="Arial" w:cs="Arial"/>
          <w:lang w:val="cs-CZ"/>
        </w:rPr>
        <w:t>nedodržení požadavků</w:t>
      </w:r>
      <w:r w:rsidR="00932617" w:rsidRPr="00F152B6">
        <w:rPr>
          <w:rFonts w:ascii="Arial" w:hAnsi="Arial" w:cs="Arial"/>
          <w:lang w:val="cs-CZ"/>
        </w:rPr>
        <w:t xml:space="preserve"> a </w:t>
      </w:r>
      <w:r w:rsidR="006620EE" w:rsidRPr="00F152B6">
        <w:rPr>
          <w:rFonts w:ascii="Arial" w:hAnsi="Arial" w:cs="Arial"/>
          <w:lang w:val="cs-CZ"/>
        </w:rPr>
        <w:t>ochranná doložka</w:t>
      </w:r>
      <w:r w:rsidR="00585C43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</w:t>
      </w:r>
      <w:r w:rsidR="00A07F31">
        <w:rPr>
          <w:rFonts w:ascii="Arial" w:hAnsi="Arial" w:cs="Arial"/>
          <w:spacing w:val="-3"/>
          <w:lang w:val="cs-CZ" w:eastAsia="en-US"/>
        </w:rPr>
        <w:t>podniknout následné kroky</w:t>
      </w:r>
      <w:r w:rsidR="00DB21BA" w:rsidRPr="00F152B6">
        <w:rPr>
          <w:rFonts w:ascii="Arial" w:hAnsi="Arial" w:cs="Arial"/>
          <w:lang w:val="cs-CZ"/>
        </w:rPr>
        <w:t xml:space="preserve">. </w:t>
      </w:r>
    </w:p>
    <w:p w14:paraId="7EF7683E" w14:textId="77777777" w:rsidR="00F63D8F" w:rsidRPr="00F152B6" w:rsidRDefault="00F63D8F" w:rsidP="00506BA0">
      <w:pPr>
        <w:jc w:val="both"/>
        <w:rPr>
          <w:rFonts w:ascii="Arial" w:hAnsi="Arial" w:cs="Arial"/>
          <w:b/>
          <w:color w:val="002060"/>
          <w:lang w:val="cs-CZ"/>
        </w:rPr>
      </w:pPr>
    </w:p>
    <w:p w14:paraId="7467077C" w14:textId="77777777" w:rsidR="00DB21BA" w:rsidRPr="00F152B6" w:rsidRDefault="00DB21BA" w:rsidP="00561A7A">
      <w:pPr>
        <w:jc w:val="both"/>
        <w:rPr>
          <w:rFonts w:ascii="Arial" w:hAnsi="Arial" w:cs="Arial"/>
          <w:b/>
          <w:color w:val="002060"/>
          <w:lang w:val="cs-CZ"/>
        </w:rPr>
      </w:pPr>
      <w:r w:rsidRPr="00F152B6">
        <w:rPr>
          <w:rFonts w:ascii="Arial" w:hAnsi="Arial" w:cs="Arial"/>
          <w:b/>
          <w:color w:val="002060"/>
          <w:lang w:val="cs-CZ"/>
        </w:rPr>
        <w:t xml:space="preserve">4.2.1 </w:t>
      </w:r>
      <w:r w:rsidR="00932617" w:rsidRPr="00F152B6">
        <w:rPr>
          <w:rFonts w:ascii="Arial" w:hAnsi="Arial" w:cs="Arial"/>
          <w:b/>
          <w:color w:val="002060"/>
          <w:lang w:val="cs-CZ"/>
        </w:rPr>
        <w:t xml:space="preserve">Hodnocení trendu nebo </w:t>
      </w:r>
      <w:r w:rsidR="00561A7A">
        <w:rPr>
          <w:rFonts w:ascii="Arial" w:hAnsi="Arial" w:cs="Arial"/>
          <w:b/>
          <w:color w:val="002060"/>
          <w:lang w:val="cs-CZ"/>
        </w:rPr>
        <w:t>získá</w:t>
      </w:r>
      <w:r w:rsidR="001633FB">
        <w:rPr>
          <w:rFonts w:ascii="Arial" w:hAnsi="Arial" w:cs="Arial"/>
          <w:b/>
          <w:color w:val="002060"/>
          <w:lang w:val="cs-CZ"/>
        </w:rPr>
        <w:t>vá</w:t>
      </w:r>
      <w:r w:rsidR="00561A7A">
        <w:rPr>
          <w:rFonts w:ascii="Arial" w:hAnsi="Arial" w:cs="Arial"/>
          <w:b/>
          <w:color w:val="002060"/>
          <w:lang w:val="cs-CZ"/>
        </w:rPr>
        <w:t>ní</w:t>
      </w:r>
      <w:r w:rsidR="00932617" w:rsidRPr="00F152B6">
        <w:rPr>
          <w:rFonts w:ascii="Arial" w:hAnsi="Arial" w:cs="Arial"/>
          <w:b/>
          <w:color w:val="002060"/>
          <w:lang w:val="cs-CZ"/>
        </w:rPr>
        <w:t xml:space="preserve"> signálu</w:t>
      </w:r>
      <w:r w:rsidRPr="00F152B6">
        <w:rPr>
          <w:rFonts w:ascii="Arial" w:hAnsi="Arial" w:cs="Arial"/>
          <w:b/>
          <w:color w:val="002060"/>
          <w:lang w:val="cs-CZ"/>
        </w:rPr>
        <w:t xml:space="preserve"> </w:t>
      </w:r>
      <w:r w:rsidR="004A7A92" w:rsidRPr="00F152B6">
        <w:rPr>
          <w:rFonts w:ascii="Arial" w:hAnsi="Arial" w:cs="Arial"/>
          <w:b/>
          <w:color w:val="002060"/>
          <w:lang w:val="cs-CZ"/>
        </w:rPr>
        <w:t xml:space="preserve"> </w:t>
      </w:r>
    </w:p>
    <w:p w14:paraId="2F970EB8" w14:textId="77777777" w:rsidR="00D877B2" w:rsidRPr="00F152B6" w:rsidRDefault="00D877B2" w:rsidP="00D877B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511C6742" w14:textId="77777777" w:rsidR="00D877B2" w:rsidRPr="00F152B6" w:rsidRDefault="00F71ED7" w:rsidP="002A747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>Pokud</w:t>
      </w:r>
      <w:r w:rsidR="006620EE" w:rsidRPr="00F152B6">
        <w:rPr>
          <w:rFonts w:ascii="Arial" w:hAnsi="Arial" w:cs="Arial"/>
          <w:lang w:val="cs-CZ"/>
        </w:rPr>
        <w:t xml:space="preserve"> příslušný orgán zjistí </w:t>
      </w:r>
      <w:r w:rsidRPr="00F152B6">
        <w:rPr>
          <w:rFonts w:ascii="Arial" w:hAnsi="Arial" w:cs="Arial"/>
          <w:lang w:val="cs-CZ"/>
        </w:rPr>
        <w:t xml:space="preserve">na základě zprávy o závažných nežádoucích účincích určitý </w:t>
      </w:r>
      <w:r w:rsidR="006620EE" w:rsidRPr="00F152B6">
        <w:rPr>
          <w:rFonts w:ascii="Arial" w:hAnsi="Arial" w:cs="Arial"/>
          <w:lang w:val="cs-CZ"/>
        </w:rPr>
        <w:t xml:space="preserve">signál </w:t>
      </w:r>
      <w:r w:rsidRPr="00F152B6">
        <w:rPr>
          <w:rFonts w:ascii="Arial" w:hAnsi="Arial" w:cs="Arial"/>
          <w:lang w:val="cs-CZ"/>
        </w:rPr>
        <w:t xml:space="preserve">či </w:t>
      </w:r>
      <w:r w:rsidR="006620EE" w:rsidRPr="00F152B6">
        <w:rPr>
          <w:rFonts w:ascii="Arial" w:hAnsi="Arial" w:cs="Arial"/>
          <w:lang w:val="cs-CZ"/>
        </w:rPr>
        <w:t>trend</w:t>
      </w:r>
      <w:r w:rsidR="00DB4323" w:rsidRPr="00F152B6">
        <w:rPr>
          <w:rFonts w:ascii="Arial" w:hAnsi="Arial" w:cs="Arial"/>
          <w:lang w:val="cs-CZ"/>
        </w:rPr>
        <w:t>, m</w:t>
      </w:r>
      <w:r w:rsidRPr="00F152B6">
        <w:rPr>
          <w:rFonts w:ascii="Arial" w:hAnsi="Arial" w:cs="Arial"/>
          <w:lang w:val="cs-CZ"/>
        </w:rPr>
        <w:t>ůže</w:t>
      </w:r>
      <w:r w:rsidR="00DB4323" w:rsidRPr="00F152B6">
        <w:rPr>
          <w:rFonts w:ascii="Arial" w:hAnsi="Arial" w:cs="Arial"/>
          <w:lang w:val="cs-CZ"/>
        </w:rPr>
        <w:t xml:space="preserve"> to vést </w:t>
      </w:r>
      <w:r w:rsidR="00932617" w:rsidRPr="00F152B6">
        <w:rPr>
          <w:rFonts w:ascii="Arial" w:hAnsi="Arial" w:cs="Arial"/>
          <w:lang w:val="cs-CZ"/>
        </w:rPr>
        <w:t xml:space="preserve">ke </w:t>
      </w:r>
      <w:r w:rsidR="00B47ECF">
        <w:rPr>
          <w:rFonts w:ascii="Arial" w:hAnsi="Arial" w:cs="Arial"/>
          <w:lang w:val="cs-CZ"/>
        </w:rPr>
        <w:t>zvláštnímu</w:t>
      </w:r>
      <w:r w:rsidR="00932617" w:rsidRPr="00F152B6">
        <w:rPr>
          <w:rFonts w:ascii="Arial" w:hAnsi="Arial" w:cs="Arial"/>
          <w:lang w:val="cs-CZ"/>
        </w:rPr>
        <w:t xml:space="preserve"> šetř</w:t>
      </w:r>
      <w:r w:rsidR="00C813EC" w:rsidRPr="00F152B6">
        <w:rPr>
          <w:rFonts w:ascii="Arial" w:hAnsi="Arial" w:cs="Arial"/>
          <w:lang w:val="cs-CZ"/>
        </w:rPr>
        <w:t>ení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="00932617" w:rsidRPr="00F152B6">
        <w:rPr>
          <w:rFonts w:ascii="Arial" w:hAnsi="Arial" w:cs="Arial"/>
          <w:lang w:val="cs-CZ"/>
        </w:rPr>
        <w:t>dotčené zemi</w:t>
      </w:r>
      <w:r w:rsidR="00D877B2" w:rsidRPr="00F152B6">
        <w:rPr>
          <w:rFonts w:ascii="Arial" w:hAnsi="Arial" w:cs="Arial"/>
          <w:lang w:val="cs-CZ"/>
        </w:rPr>
        <w:t>;</w:t>
      </w:r>
      <w:r w:rsidR="00932617" w:rsidRPr="00F152B6">
        <w:rPr>
          <w:rFonts w:ascii="Arial" w:hAnsi="Arial" w:cs="Arial"/>
          <w:lang w:val="cs-CZ"/>
        </w:rPr>
        <w:t xml:space="preserve"> odpovědná osoba by měla být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932617" w:rsidRPr="00F152B6">
        <w:rPr>
          <w:rFonts w:ascii="Arial" w:hAnsi="Arial" w:cs="Arial"/>
          <w:lang w:val="cs-CZ"/>
        </w:rPr>
        <w:t>tomto šetř</w:t>
      </w:r>
      <w:r w:rsidR="00C813EC" w:rsidRPr="00F152B6">
        <w:rPr>
          <w:rFonts w:ascii="Arial" w:hAnsi="Arial" w:cs="Arial"/>
          <w:lang w:val="cs-CZ"/>
        </w:rPr>
        <w:t xml:space="preserve">ení </w:t>
      </w:r>
      <w:r w:rsidR="00932617" w:rsidRPr="00F152B6">
        <w:rPr>
          <w:rFonts w:ascii="Arial" w:hAnsi="Arial" w:cs="Arial"/>
          <w:lang w:val="cs-CZ"/>
        </w:rPr>
        <w:t xml:space="preserve">informována tak, aby mohla vyšetřujícímu příslušnému orgánu </w:t>
      </w:r>
      <w:r w:rsidR="009629D7" w:rsidRPr="00F152B6">
        <w:rPr>
          <w:rFonts w:ascii="Arial" w:hAnsi="Arial" w:cs="Arial"/>
          <w:lang w:val="cs-CZ"/>
        </w:rPr>
        <w:t xml:space="preserve">poskytnout </w:t>
      </w:r>
      <w:r w:rsidR="00932617" w:rsidRPr="00F152B6">
        <w:rPr>
          <w:rFonts w:ascii="Arial" w:hAnsi="Arial" w:cs="Arial"/>
          <w:lang w:val="cs-CZ"/>
        </w:rPr>
        <w:t>informace potřebné k</w:t>
      </w:r>
      <w:r w:rsidR="00DB4323" w:rsidRPr="00F152B6">
        <w:rPr>
          <w:rFonts w:ascii="Arial" w:hAnsi="Arial" w:cs="Arial"/>
          <w:lang w:val="cs-CZ"/>
        </w:rPr>
        <w:t>e zhodnocení daného</w:t>
      </w:r>
      <w:r w:rsidR="00932617" w:rsidRPr="00F152B6">
        <w:rPr>
          <w:rFonts w:ascii="Arial" w:hAnsi="Arial" w:cs="Arial"/>
          <w:lang w:val="cs-CZ"/>
        </w:rPr>
        <w:t xml:space="preserve"> trendu nebo signálu. Analýza </w:t>
      </w:r>
      <w:r w:rsidRPr="00F152B6">
        <w:rPr>
          <w:rFonts w:ascii="Arial" w:hAnsi="Arial" w:cs="Arial"/>
          <w:lang w:val="cs-CZ"/>
        </w:rPr>
        <w:t xml:space="preserve">daného </w:t>
      </w:r>
      <w:r w:rsidR="00932617" w:rsidRPr="00F152B6">
        <w:rPr>
          <w:rFonts w:ascii="Arial" w:hAnsi="Arial" w:cs="Arial"/>
          <w:lang w:val="cs-CZ"/>
        </w:rPr>
        <w:t xml:space="preserve">signálu by se měla řídit </w:t>
      </w:r>
      <w:r w:rsidR="002A7472">
        <w:rPr>
          <w:rFonts w:ascii="Arial" w:hAnsi="Arial" w:cs="Arial"/>
          <w:lang w:val="cs-CZ"/>
        </w:rPr>
        <w:t>nejnovějšími</w:t>
      </w:r>
      <w:r w:rsidRPr="00F152B6">
        <w:rPr>
          <w:rFonts w:ascii="Arial" w:hAnsi="Arial" w:cs="Arial"/>
          <w:lang w:val="cs-CZ"/>
        </w:rPr>
        <w:t xml:space="preserve"> </w:t>
      </w:r>
      <w:r w:rsidR="00932617" w:rsidRPr="00F152B6">
        <w:rPr>
          <w:rFonts w:ascii="Arial" w:hAnsi="Arial" w:cs="Arial"/>
          <w:lang w:val="cs-CZ"/>
        </w:rPr>
        <w:t>zásadami pos</w:t>
      </w:r>
      <w:r w:rsidR="00DB4323" w:rsidRPr="00F152B6">
        <w:rPr>
          <w:rFonts w:ascii="Arial" w:hAnsi="Arial" w:cs="Arial"/>
          <w:lang w:val="cs-CZ"/>
        </w:rPr>
        <w:t xml:space="preserve">uzování rizik, </w:t>
      </w:r>
      <w:r w:rsidR="00932617" w:rsidRPr="00F152B6">
        <w:rPr>
          <w:rFonts w:ascii="Arial" w:hAnsi="Arial" w:cs="Arial"/>
          <w:lang w:val="cs-CZ"/>
        </w:rPr>
        <w:t xml:space="preserve">např. těmi, jež </w:t>
      </w:r>
      <w:r w:rsidR="003B3A2D">
        <w:rPr>
          <w:rFonts w:ascii="Arial" w:hAnsi="Arial" w:cs="Arial"/>
          <w:lang w:val="cs-CZ"/>
        </w:rPr>
        <w:t xml:space="preserve">popisuje </w:t>
      </w:r>
      <w:r w:rsidR="00932617" w:rsidRPr="00F152B6">
        <w:rPr>
          <w:rFonts w:ascii="Arial" w:hAnsi="Arial" w:cs="Arial"/>
          <w:lang w:val="cs-CZ"/>
        </w:rPr>
        <w:t xml:space="preserve">Mezinárodní </w:t>
      </w:r>
      <w:r w:rsidR="003B3A2D" w:rsidRPr="00F152B6">
        <w:rPr>
          <w:rFonts w:ascii="Arial" w:hAnsi="Arial" w:cs="Arial"/>
          <w:lang w:val="cs-CZ"/>
        </w:rPr>
        <w:t>rad</w:t>
      </w:r>
      <w:r w:rsidR="003B3A2D">
        <w:rPr>
          <w:rFonts w:ascii="Arial" w:hAnsi="Arial" w:cs="Arial"/>
          <w:lang w:val="cs-CZ"/>
        </w:rPr>
        <w:t>a</w:t>
      </w:r>
      <w:r w:rsidR="003B3A2D" w:rsidRPr="00F152B6">
        <w:rPr>
          <w:rFonts w:ascii="Arial" w:hAnsi="Arial" w:cs="Arial"/>
          <w:lang w:val="cs-CZ"/>
        </w:rPr>
        <w:t xml:space="preserve"> </w:t>
      </w:r>
      <w:r w:rsidR="00932617" w:rsidRPr="00F152B6">
        <w:rPr>
          <w:rFonts w:ascii="Arial" w:hAnsi="Arial" w:cs="Arial"/>
          <w:lang w:val="cs-CZ"/>
        </w:rPr>
        <w:t xml:space="preserve">pro </w:t>
      </w:r>
      <w:r w:rsidR="00B47ECF">
        <w:rPr>
          <w:rFonts w:ascii="Arial" w:hAnsi="Arial" w:cs="Arial"/>
          <w:lang w:val="cs-CZ"/>
        </w:rPr>
        <w:t>řízení</w:t>
      </w:r>
      <w:r w:rsidR="00932617" w:rsidRPr="00F152B6">
        <w:rPr>
          <w:rFonts w:ascii="Arial" w:hAnsi="Arial" w:cs="Arial"/>
          <w:lang w:val="cs-CZ"/>
        </w:rPr>
        <w:t xml:space="preserve"> rizik</w:t>
      </w:r>
      <w:r w:rsidR="008872D2" w:rsidRPr="00F152B6">
        <w:rPr>
          <w:rStyle w:val="Znakapoznpodarou"/>
          <w:rFonts w:ascii="Arial" w:hAnsi="Arial"/>
          <w:lang w:val="cs-CZ"/>
        </w:rPr>
        <w:footnoteReference w:id="13"/>
      </w:r>
      <w:r w:rsidR="008872D2" w:rsidRPr="00F152B6">
        <w:rPr>
          <w:rFonts w:ascii="Arial" w:hAnsi="Arial" w:cs="Arial"/>
          <w:lang w:val="cs-CZ"/>
        </w:rPr>
        <w:t>.</w:t>
      </w:r>
    </w:p>
    <w:p w14:paraId="49B23494" w14:textId="77777777" w:rsidR="00D877B2" w:rsidRPr="00F152B6" w:rsidRDefault="00D877B2" w:rsidP="00D877B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5497F74B" w14:textId="77777777" w:rsidR="00E7554F" w:rsidRPr="00F152B6" w:rsidRDefault="00932617" w:rsidP="003A114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>Pokud se</w:t>
      </w:r>
      <w:r w:rsidR="00DB4323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 xml:space="preserve">příslušné orgány rozhodnou </w:t>
      </w:r>
      <w:r w:rsidR="00F119CD">
        <w:rPr>
          <w:rFonts w:ascii="Arial" w:hAnsi="Arial" w:cs="Arial"/>
          <w:lang w:val="cs-CZ"/>
        </w:rPr>
        <w:t xml:space="preserve">pokračovat v šetření </w:t>
      </w:r>
      <w:r w:rsidRPr="00F152B6">
        <w:rPr>
          <w:rFonts w:ascii="Arial" w:hAnsi="Arial" w:cs="Arial"/>
          <w:lang w:val="cs-CZ"/>
        </w:rPr>
        <w:t>na evropské úrovni</w:t>
      </w:r>
      <w:r w:rsidR="00DB5B51">
        <w:rPr>
          <w:rFonts w:ascii="Arial" w:hAnsi="Arial" w:cs="Arial"/>
          <w:lang w:val="cs-CZ"/>
        </w:rPr>
        <w:t>,</w:t>
      </w:r>
      <w:r w:rsidRPr="00F152B6">
        <w:rPr>
          <w:rFonts w:ascii="Arial" w:hAnsi="Arial" w:cs="Arial"/>
          <w:lang w:val="cs-CZ"/>
        </w:rPr>
        <w:t xml:space="preserve"> </w:t>
      </w:r>
      <w:r w:rsidR="003A1140">
        <w:rPr>
          <w:rFonts w:ascii="Arial" w:hAnsi="Arial" w:cs="Arial"/>
          <w:lang w:val="cs-CZ"/>
        </w:rPr>
        <w:t xml:space="preserve">měla </w:t>
      </w:r>
      <w:r w:rsidR="003A1140">
        <w:rPr>
          <w:rFonts w:ascii="Arial" w:hAnsi="Arial" w:cs="Arial"/>
          <w:lang w:val="cs-CZ"/>
        </w:rPr>
        <w:lastRenderedPageBreak/>
        <w:t>by být informována</w:t>
      </w:r>
      <w:r w:rsidRPr="00F152B6">
        <w:rPr>
          <w:rFonts w:ascii="Arial" w:hAnsi="Arial" w:cs="Arial"/>
          <w:lang w:val="cs-CZ"/>
        </w:rPr>
        <w:t xml:space="preserve"> </w:t>
      </w:r>
      <w:r w:rsidR="003A1140" w:rsidRPr="00F152B6">
        <w:rPr>
          <w:rFonts w:ascii="Arial" w:hAnsi="Arial" w:cs="Arial"/>
          <w:lang w:val="cs-CZ"/>
        </w:rPr>
        <w:t>odpovědn</w:t>
      </w:r>
      <w:r w:rsidR="003A1140">
        <w:rPr>
          <w:rFonts w:ascii="Arial" w:hAnsi="Arial" w:cs="Arial"/>
          <w:lang w:val="cs-CZ"/>
        </w:rPr>
        <w:t>á</w:t>
      </w:r>
      <w:r w:rsidR="003A1140" w:rsidRPr="00F152B6">
        <w:rPr>
          <w:rFonts w:ascii="Arial" w:hAnsi="Arial" w:cs="Arial"/>
          <w:lang w:val="cs-CZ"/>
        </w:rPr>
        <w:t xml:space="preserve"> osob</w:t>
      </w:r>
      <w:r w:rsidR="003A1140">
        <w:rPr>
          <w:rFonts w:ascii="Arial" w:hAnsi="Arial" w:cs="Arial"/>
          <w:lang w:val="cs-CZ"/>
        </w:rPr>
        <w:t>a</w:t>
      </w:r>
      <w:r w:rsidR="003A1140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 xml:space="preserve">a </w:t>
      </w:r>
      <w:r w:rsidR="003A1140" w:rsidRPr="00F152B6">
        <w:rPr>
          <w:rFonts w:ascii="Arial" w:hAnsi="Arial" w:cs="Arial"/>
          <w:lang w:val="cs-CZ"/>
        </w:rPr>
        <w:t>Evropsk</w:t>
      </w:r>
      <w:r w:rsidR="003A1140">
        <w:rPr>
          <w:rFonts w:ascii="Arial" w:hAnsi="Arial" w:cs="Arial"/>
          <w:lang w:val="cs-CZ"/>
        </w:rPr>
        <w:t>á</w:t>
      </w:r>
      <w:r w:rsidR="003A1140" w:rsidRPr="00F152B6">
        <w:rPr>
          <w:rFonts w:ascii="Arial" w:hAnsi="Arial" w:cs="Arial"/>
          <w:lang w:val="cs-CZ"/>
        </w:rPr>
        <w:t xml:space="preserve"> komis</w:t>
      </w:r>
      <w:r w:rsidR="003A1140">
        <w:rPr>
          <w:rFonts w:ascii="Arial" w:hAnsi="Arial" w:cs="Arial"/>
          <w:lang w:val="cs-CZ"/>
        </w:rPr>
        <w:t>e</w:t>
      </w:r>
      <w:r w:rsidRPr="00F152B6">
        <w:rPr>
          <w:rFonts w:ascii="Arial" w:hAnsi="Arial" w:cs="Arial"/>
          <w:lang w:val="cs-CZ"/>
        </w:rPr>
        <w:t>.</w:t>
      </w:r>
    </w:p>
    <w:p w14:paraId="64F6D6CE" w14:textId="77777777" w:rsidR="00E7554F" w:rsidRPr="00F152B6" w:rsidRDefault="00E7554F" w:rsidP="00D877B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6C9B7F84" w14:textId="77777777" w:rsidR="00D877B2" w:rsidRPr="00F152B6" w:rsidRDefault="00932617" w:rsidP="00290CA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 xml:space="preserve">Kromě </w:t>
      </w:r>
      <w:r w:rsidR="00393829" w:rsidRPr="00F152B6">
        <w:rPr>
          <w:rFonts w:ascii="Arial" w:hAnsi="Arial" w:cs="Arial"/>
          <w:lang w:val="cs-CZ"/>
        </w:rPr>
        <w:t>případ</w:t>
      </w:r>
      <w:r w:rsidR="00393829">
        <w:rPr>
          <w:rFonts w:ascii="Arial" w:hAnsi="Arial" w:cs="Arial"/>
          <w:lang w:val="cs-CZ"/>
        </w:rPr>
        <w:t>ů</w:t>
      </w:r>
      <w:r w:rsidR="00290CAB">
        <w:rPr>
          <w:rFonts w:ascii="Arial" w:hAnsi="Arial" w:cs="Arial"/>
          <w:lang w:val="cs-CZ"/>
        </w:rPr>
        <w:t>, kdy jsou</w:t>
      </w:r>
      <w:r w:rsidRPr="00F152B6">
        <w:rPr>
          <w:rFonts w:ascii="Arial" w:hAnsi="Arial" w:cs="Arial"/>
          <w:lang w:val="cs-CZ"/>
        </w:rPr>
        <w:t xml:space="preserve"> </w:t>
      </w:r>
      <w:r w:rsidR="00243324">
        <w:rPr>
          <w:rFonts w:ascii="Arial" w:hAnsi="Arial" w:cs="Arial"/>
          <w:lang w:val="cs-CZ"/>
        </w:rPr>
        <w:t>vzhledem k </w:t>
      </w:r>
      <w:r w:rsidRPr="00F152B6">
        <w:rPr>
          <w:rFonts w:ascii="Arial" w:hAnsi="Arial" w:cs="Arial"/>
          <w:lang w:val="cs-CZ"/>
        </w:rPr>
        <w:t>závažné</w:t>
      </w:r>
      <w:r w:rsidR="00243324">
        <w:rPr>
          <w:rFonts w:ascii="Arial" w:hAnsi="Arial" w:cs="Arial"/>
          <w:lang w:val="cs-CZ"/>
        </w:rPr>
        <w:t>mu</w:t>
      </w:r>
      <w:r w:rsidRPr="00F152B6">
        <w:rPr>
          <w:rFonts w:ascii="Arial" w:hAnsi="Arial" w:cs="Arial"/>
          <w:lang w:val="cs-CZ"/>
        </w:rPr>
        <w:t xml:space="preserve"> </w:t>
      </w:r>
      <w:r w:rsidR="00243324" w:rsidRPr="00F152B6">
        <w:rPr>
          <w:rFonts w:ascii="Arial" w:hAnsi="Arial" w:cs="Arial"/>
          <w:lang w:val="cs-CZ"/>
        </w:rPr>
        <w:t>rizik</w:t>
      </w:r>
      <w:r w:rsidR="00243324">
        <w:rPr>
          <w:rFonts w:ascii="Arial" w:hAnsi="Arial" w:cs="Arial"/>
          <w:lang w:val="cs-CZ"/>
        </w:rPr>
        <w:t>u</w:t>
      </w:r>
      <w:r w:rsidR="00243324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>pro lidské zdraví</w:t>
      </w:r>
      <w:r w:rsidR="00243324">
        <w:rPr>
          <w:rFonts w:ascii="Arial" w:hAnsi="Arial" w:cs="Arial"/>
          <w:lang w:val="cs-CZ"/>
        </w:rPr>
        <w:t xml:space="preserve"> </w:t>
      </w:r>
      <w:r w:rsidR="00243324" w:rsidRPr="00F152B6">
        <w:rPr>
          <w:rFonts w:ascii="Arial" w:hAnsi="Arial" w:cs="Arial"/>
          <w:lang w:val="cs-CZ"/>
        </w:rPr>
        <w:t>nezbytn</w:t>
      </w:r>
      <w:r w:rsidR="00290CAB">
        <w:rPr>
          <w:rFonts w:ascii="Arial" w:hAnsi="Arial" w:cs="Arial"/>
          <w:lang w:val="cs-CZ"/>
        </w:rPr>
        <w:t>á</w:t>
      </w:r>
      <w:r w:rsidR="00243324" w:rsidRPr="00F152B6">
        <w:rPr>
          <w:rFonts w:ascii="Arial" w:hAnsi="Arial" w:cs="Arial"/>
          <w:lang w:val="cs-CZ"/>
        </w:rPr>
        <w:t xml:space="preserve"> okamžit</w:t>
      </w:r>
      <w:r w:rsidR="00290CAB">
        <w:rPr>
          <w:rFonts w:ascii="Arial" w:hAnsi="Arial" w:cs="Arial"/>
          <w:lang w:val="cs-CZ"/>
        </w:rPr>
        <w:t>á</w:t>
      </w:r>
      <w:r w:rsidR="00243324" w:rsidRPr="00F152B6">
        <w:rPr>
          <w:rFonts w:ascii="Arial" w:hAnsi="Arial" w:cs="Arial"/>
          <w:lang w:val="cs-CZ"/>
        </w:rPr>
        <w:t xml:space="preserve"> opatření</w:t>
      </w:r>
      <w:r w:rsidRPr="00F152B6">
        <w:rPr>
          <w:rFonts w:ascii="Arial" w:hAnsi="Arial" w:cs="Arial"/>
          <w:lang w:val="cs-CZ"/>
        </w:rPr>
        <w:t>, by</w:t>
      </w:r>
      <w:r w:rsidR="004A4241" w:rsidRPr="00F152B6">
        <w:rPr>
          <w:rFonts w:ascii="Arial" w:hAnsi="Arial" w:cs="Arial"/>
          <w:lang w:val="cs-CZ"/>
        </w:rPr>
        <w:t xml:space="preserve"> </w:t>
      </w:r>
      <w:r w:rsidR="00A54D80" w:rsidRPr="00F152B6">
        <w:rPr>
          <w:rFonts w:ascii="Arial" w:hAnsi="Arial" w:cs="Arial"/>
          <w:lang w:val="cs-CZ"/>
        </w:rPr>
        <w:t>měla být</w:t>
      </w:r>
      <w:r w:rsidR="00A54D80">
        <w:rPr>
          <w:rFonts w:ascii="Arial" w:hAnsi="Arial" w:cs="Arial"/>
          <w:lang w:val="cs-CZ"/>
        </w:rPr>
        <w:t xml:space="preserve"> </w:t>
      </w:r>
      <w:r w:rsidR="004A4241" w:rsidRPr="00F152B6">
        <w:rPr>
          <w:rFonts w:ascii="Arial" w:hAnsi="Arial" w:cs="Arial"/>
          <w:lang w:val="cs-CZ"/>
        </w:rPr>
        <w:t>před přijetím případného rozhodnutí dána</w:t>
      </w:r>
      <w:r w:rsidRPr="00F152B6">
        <w:rPr>
          <w:rFonts w:ascii="Arial" w:hAnsi="Arial" w:cs="Arial"/>
          <w:lang w:val="cs-CZ"/>
        </w:rPr>
        <w:t xml:space="preserve"> odpovědné osobě </w:t>
      </w:r>
      <w:r w:rsidR="00980422">
        <w:rPr>
          <w:rFonts w:ascii="Arial" w:hAnsi="Arial" w:cs="Arial"/>
          <w:lang w:val="cs-CZ"/>
        </w:rPr>
        <w:t>možnos</w:t>
      </w:r>
      <w:r w:rsidR="00980422" w:rsidRPr="00F152B6">
        <w:rPr>
          <w:rFonts w:ascii="Arial" w:hAnsi="Arial" w:cs="Arial"/>
          <w:lang w:val="cs-CZ"/>
        </w:rPr>
        <w:t xml:space="preserve">t </w:t>
      </w:r>
      <w:r w:rsidR="00893066">
        <w:rPr>
          <w:rFonts w:ascii="Arial" w:hAnsi="Arial" w:cs="Arial"/>
          <w:lang w:val="cs-CZ"/>
        </w:rPr>
        <w:t>vyjádřit své</w:t>
      </w:r>
      <w:r w:rsidR="004A4241" w:rsidRPr="00F152B6">
        <w:rPr>
          <w:rFonts w:ascii="Arial" w:hAnsi="Arial" w:cs="Arial"/>
          <w:lang w:val="cs-CZ"/>
        </w:rPr>
        <w:t xml:space="preserve"> stanovisko.</w:t>
      </w:r>
    </w:p>
    <w:p w14:paraId="2477CD43" w14:textId="77777777" w:rsidR="00D877B2" w:rsidRPr="00F152B6" w:rsidRDefault="00D877B2" w:rsidP="008872D2">
      <w:pPr>
        <w:pStyle w:val="ListParagraph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3"/>
          <w:u w:val="single"/>
          <w:lang w:val="cs-CZ" w:eastAsia="en-US"/>
        </w:rPr>
      </w:pPr>
    </w:p>
    <w:p w14:paraId="230A42CE" w14:textId="77777777" w:rsidR="00DB21BA" w:rsidRPr="00F152B6" w:rsidRDefault="00DB21BA" w:rsidP="005E4FE1">
      <w:pPr>
        <w:jc w:val="both"/>
        <w:rPr>
          <w:rFonts w:ascii="Arial" w:hAnsi="Arial" w:cs="Arial"/>
          <w:b/>
          <w:color w:val="002060"/>
          <w:lang w:val="cs-CZ"/>
        </w:rPr>
      </w:pPr>
      <w:r w:rsidRPr="00F152B6">
        <w:rPr>
          <w:rFonts w:ascii="Arial" w:hAnsi="Arial" w:cs="Arial"/>
          <w:b/>
          <w:color w:val="002060"/>
          <w:lang w:val="cs-CZ"/>
        </w:rPr>
        <w:t xml:space="preserve">4.2.2. </w:t>
      </w:r>
      <w:r w:rsidR="000D505A" w:rsidRPr="00F152B6">
        <w:rPr>
          <w:rFonts w:ascii="Arial" w:hAnsi="Arial" w:cs="Arial"/>
          <w:b/>
          <w:color w:val="002060"/>
          <w:lang w:val="cs-CZ"/>
        </w:rPr>
        <w:t>Info</w:t>
      </w:r>
      <w:r w:rsidR="003820B5" w:rsidRPr="00F152B6">
        <w:rPr>
          <w:rFonts w:ascii="Arial" w:hAnsi="Arial" w:cs="Arial"/>
          <w:b/>
          <w:color w:val="002060"/>
          <w:lang w:val="cs-CZ"/>
        </w:rPr>
        <w:t>r</w:t>
      </w:r>
      <w:r w:rsidR="000D505A" w:rsidRPr="00F152B6">
        <w:rPr>
          <w:rFonts w:ascii="Arial" w:hAnsi="Arial" w:cs="Arial"/>
          <w:b/>
          <w:color w:val="002060"/>
          <w:lang w:val="cs-CZ"/>
        </w:rPr>
        <w:t>m</w:t>
      </w:r>
      <w:r w:rsidR="005E4FE1">
        <w:rPr>
          <w:rFonts w:ascii="Arial" w:hAnsi="Arial" w:cs="Arial"/>
          <w:b/>
          <w:color w:val="002060"/>
          <w:lang w:val="cs-CZ"/>
        </w:rPr>
        <w:t>ování</w:t>
      </w:r>
      <w:r w:rsidR="002B0ADA" w:rsidRPr="00F152B6">
        <w:rPr>
          <w:rFonts w:ascii="Arial" w:hAnsi="Arial" w:cs="Arial"/>
          <w:b/>
          <w:color w:val="002060"/>
          <w:lang w:val="cs-CZ"/>
        </w:rPr>
        <w:t xml:space="preserve"> </w:t>
      </w:r>
      <w:r w:rsidR="000D505A" w:rsidRPr="00F152B6">
        <w:rPr>
          <w:rFonts w:ascii="Arial" w:hAnsi="Arial" w:cs="Arial"/>
          <w:b/>
          <w:color w:val="002060"/>
          <w:lang w:val="cs-CZ"/>
        </w:rPr>
        <w:t>koncových uživatel</w:t>
      </w:r>
      <w:r w:rsidR="005E6B7A">
        <w:rPr>
          <w:rFonts w:ascii="Arial" w:hAnsi="Arial" w:cs="Arial"/>
          <w:b/>
          <w:color w:val="002060"/>
          <w:lang w:val="cs-CZ"/>
        </w:rPr>
        <w:t>ů</w:t>
      </w:r>
      <w:r w:rsidR="000D505A" w:rsidRPr="00F152B6">
        <w:rPr>
          <w:rFonts w:ascii="Arial" w:hAnsi="Arial" w:cs="Arial"/>
          <w:b/>
          <w:color w:val="002060"/>
          <w:lang w:val="cs-CZ"/>
        </w:rPr>
        <w:t xml:space="preserve"> příslušnými orgány</w:t>
      </w:r>
      <w:r w:rsidRPr="00F152B6">
        <w:rPr>
          <w:rFonts w:ascii="Arial" w:hAnsi="Arial" w:cs="Arial"/>
          <w:b/>
          <w:color w:val="002060"/>
          <w:lang w:val="cs-CZ"/>
        </w:rPr>
        <w:t xml:space="preserve"> </w:t>
      </w:r>
    </w:p>
    <w:p w14:paraId="5BB1ACE7" w14:textId="77777777" w:rsidR="00DB21BA" w:rsidRPr="00F152B6" w:rsidRDefault="00DB21BA" w:rsidP="00C62B9E">
      <w:pPr>
        <w:jc w:val="both"/>
        <w:rPr>
          <w:rFonts w:ascii="Arial" w:hAnsi="Arial" w:cs="Arial"/>
          <w:b/>
          <w:color w:val="002060"/>
          <w:lang w:val="cs-CZ"/>
        </w:rPr>
      </w:pPr>
    </w:p>
    <w:p w14:paraId="4A43127A" w14:textId="77777777" w:rsidR="00327E4E" w:rsidRPr="00F152B6" w:rsidRDefault="007C6713" w:rsidP="00890776">
      <w:pPr>
        <w:jc w:val="both"/>
        <w:rPr>
          <w:rFonts w:ascii="Arial" w:hAnsi="Arial" w:cs="Arial"/>
          <w:b/>
          <w:i/>
          <w:color w:val="0000FF"/>
          <w:lang w:val="cs-CZ" w:eastAsia="en-US"/>
        </w:rPr>
      </w:pPr>
      <w:r>
        <w:rPr>
          <w:rFonts w:ascii="Arial" w:hAnsi="Arial" w:cs="Arial"/>
          <w:lang w:val="cs-CZ" w:eastAsia="en-US"/>
        </w:rPr>
        <w:t>P</w:t>
      </w:r>
      <w:r w:rsidR="0063660F" w:rsidRPr="00F152B6">
        <w:rPr>
          <w:rFonts w:ascii="Arial" w:hAnsi="Arial" w:cs="Arial"/>
          <w:lang w:val="cs-CZ" w:eastAsia="en-US"/>
        </w:rPr>
        <w:t>říslušné</w:t>
      </w:r>
      <w:r>
        <w:rPr>
          <w:rFonts w:ascii="Arial" w:hAnsi="Arial" w:cs="Arial"/>
          <w:lang w:val="cs-CZ" w:eastAsia="en-US"/>
        </w:rPr>
        <w:t xml:space="preserve"> </w:t>
      </w:r>
      <w:r w:rsidR="000D505A" w:rsidRPr="00F152B6">
        <w:rPr>
          <w:rFonts w:ascii="Arial" w:hAnsi="Arial" w:cs="Arial"/>
          <w:lang w:val="cs-CZ" w:eastAsia="en-US"/>
        </w:rPr>
        <w:t xml:space="preserve">orgány </w:t>
      </w:r>
      <w:r>
        <w:rPr>
          <w:rFonts w:ascii="Arial" w:hAnsi="Arial" w:cs="Arial"/>
          <w:lang w:val="cs-CZ" w:eastAsia="en-US"/>
        </w:rPr>
        <w:t xml:space="preserve">mohou </w:t>
      </w:r>
      <w:r w:rsidR="0063660F">
        <w:rPr>
          <w:rFonts w:ascii="Arial" w:hAnsi="Arial" w:cs="Arial"/>
          <w:lang w:val="cs-CZ" w:eastAsia="en-US"/>
        </w:rPr>
        <w:t xml:space="preserve">pravidelně </w:t>
      </w:r>
      <w:r w:rsidR="000D505A" w:rsidRPr="00F152B6">
        <w:rPr>
          <w:rFonts w:ascii="Arial" w:hAnsi="Arial" w:cs="Arial"/>
          <w:lang w:val="cs-CZ" w:eastAsia="en-US"/>
        </w:rPr>
        <w:t xml:space="preserve">vydávat </w:t>
      </w:r>
      <w:r w:rsidR="0063660F">
        <w:rPr>
          <w:rFonts w:ascii="Arial" w:hAnsi="Arial" w:cs="Arial"/>
          <w:lang w:val="cs-CZ" w:eastAsia="en-US"/>
        </w:rPr>
        <w:t>věstníky</w:t>
      </w:r>
      <w:r w:rsidR="000D505A" w:rsidRPr="00F152B6">
        <w:rPr>
          <w:rFonts w:ascii="Arial" w:hAnsi="Arial" w:cs="Arial"/>
          <w:lang w:val="cs-CZ" w:eastAsia="en-US"/>
        </w:rPr>
        <w:t xml:space="preserve"> obsahující</w:t>
      </w:r>
      <w:r w:rsidR="004A4241" w:rsidRPr="00F152B6">
        <w:rPr>
          <w:rFonts w:ascii="Arial" w:hAnsi="Arial" w:cs="Arial"/>
          <w:lang w:val="cs-CZ" w:eastAsia="en-US"/>
        </w:rPr>
        <w:t xml:space="preserve"> údaje</w:t>
      </w:r>
      <w:r w:rsidR="002B0ADA" w:rsidRPr="00F152B6">
        <w:rPr>
          <w:rFonts w:ascii="Arial" w:hAnsi="Arial" w:cs="Arial"/>
          <w:lang w:val="cs-CZ" w:eastAsia="en-US"/>
        </w:rPr>
        <w:t xml:space="preserve"> </w:t>
      </w:r>
      <w:r w:rsidR="005E20C3">
        <w:rPr>
          <w:rFonts w:ascii="Arial" w:hAnsi="Arial" w:cs="Arial"/>
          <w:lang w:val="cs-CZ" w:eastAsia="en-US"/>
        </w:rPr>
        <w:t>získané v rámci</w:t>
      </w:r>
      <w:r w:rsidR="002B0ADA" w:rsidRPr="00F152B6">
        <w:rPr>
          <w:rFonts w:ascii="Arial" w:hAnsi="Arial" w:cs="Arial"/>
          <w:lang w:val="cs-CZ" w:eastAsia="en-US"/>
        </w:rPr>
        <w:t> </w:t>
      </w:r>
      <w:r w:rsidR="000D505A" w:rsidRPr="00F152B6">
        <w:rPr>
          <w:rFonts w:ascii="Arial" w:hAnsi="Arial" w:cs="Arial"/>
          <w:lang w:val="cs-CZ" w:eastAsia="en-US"/>
        </w:rPr>
        <w:t>dozoru po uvedení</w:t>
      </w:r>
      <w:r w:rsidR="005E20C3">
        <w:rPr>
          <w:rFonts w:ascii="Arial" w:hAnsi="Arial" w:cs="Arial"/>
          <w:lang w:val="cs-CZ" w:eastAsia="en-US"/>
        </w:rPr>
        <w:t xml:space="preserve"> kosmetických</w:t>
      </w:r>
      <w:r w:rsidR="000D505A" w:rsidRPr="00F152B6">
        <w:rPr>
          <w:rFonts w:ascii="Arial" w:hAnsi="Arial" w:cs="Arial"/>
          <w:lang w:val="cs-CZ" w:eastAsia="en-US"/>
        </w:rPr>
        <w:t xml:space="preserve"> přípravk</w:t>
      </w:r>
      <w:r w:rsidR="005E20C3">
        <w:rPr>
          <w:rFonts w:ascii="Arial" w:hAnsi="Arial" w:cs="Arial"/>
          <w:lang w:val="cs-CZ" w:eastAsia="en-US"/>
        </w:rPr>
        <w:t>ů</w:t>
      </w:r>
      <w:r w:rsidR="000D505A" w:rsidRPr="00F152B6">
        <w:rPr>
          <w:rFonts w:ascii="Arial" w:hAnsi="Arial" w:cs="Arial"/>
          <w:lang w:val="cs-CZ" w:eastAsia="en-US"/>
        </w:rPr>
        <w:t xml:space="preserve"> na trh, </w:t>
      </w:r>
      <w:r w:rsidR="0063660F">
        <w:rPr>
          <w:rFonts w:ascii="Arial" w:hAnsi="Arial" w:cs="Arial"/>
          <w:lang w:val="cs-CZ" w:eastAsia="en-US"/>
        </w:rPr>
        <w:t xml:space="preserve">a to </w:t>
      </w:r>
      <w:r w:rsidR="000D505A" w:rsidRPr="00F152B6">
        <w:rPr>
          <w:rFonts w:ascii="Arial" w:hAnsi="Arial" w:cs="Arial"/>
          <w:lang w:val="cs-CZ" w:eastAsia="en-US"/>
        </w:rPr>
        <w:t xml:space="preserve">zejména na </w:t>
      </w:r>
      <w:r w:rsidR="001828FF" w:rsidRPr="00F152B6">
        <w:rPr>
          <w:rFonts w:ascii="Arial" w:hAnsi="Arial" w:cs="Arial"/>
          <w:lang w:val="cs-CZ" w:eastAsia="en-US"/>
        </w:rPr>
        <w:t xml:space="preserve">svých </w:t>
      </w:r>
      <w:r w:rsidR="000D505A" w:rsidRPr="00F152B6">
        <w:rPr>
          <w:rFonts w:ascii="Arial" w:hAnsi="Arial" w:cs="Arial"/>
          <w:lang w:val="cs-CZ" w:eastAsia="en-US"/>
        </w:rPr>
        <w:t xml:space="preserve">internetových stránkách. Pokud jsou </w:t>
      </w:r>
      <w:r w:rsidR="00427E89" w:rsidRPr="00F152B6">
        <w:rPr>
          <w:rFonts w:ascii="Arial" w:hAnsi="Arial" w:cs="Arial"/>
          <w:lang w:val="cs-CZ" w:eastAsia="en-US"/>
        </w:rPr>
        <w:t xml:space="preserve">prostřednictvím tohoto </w:t>
      </w:r>
      <w:r w:rsidR="005E20C3">
        <w:rPr>
          <w:rFonts w:ascii="Arial" w:hAnsi="Arial" w:cs="Arial"/>
          <w:lang w:val="cs-CZ" w:eastAsia="en-US"/>
        </w:rPr>
        <w:t>média zveřejňová</w:t>
      </w:r>
      <w:r w:rsidR="00427E89" w:rsidRPr="00F152B6">
        <w:rPr>
          <w:rFonts w:ascii="Arial" w:hAnsi="Arial" w:cs="Arial"/>
          <w:lang w:val="cs-CZ" w:eastAsia="en-US"/>
        </w:rPr>
        <w:t xml:space="preserve">ny </w:t>
      </w:r>
      <w:r w:rsidR="000D505A" w:rsidRPr="00F152B6">
        <w:rPr>
          <w:rFonts w:ascii="Arial" w:hAnsi="Arial" w:cs="Arial"/>
          <w:lang w:val="cs-CZ" w:eastAsia="en-US"/>
        </w:rPr>
        <w:t>údaje</w:t>
      </w:r>
      <w:r w:rsidR="002B0ADA" w:rsidRPr="00F152B6">
        <w:rPr>
          <w:rFonts w:ascii="Arial" w:hAnsi="Arial" w:cs="Arial"/>
          <w:lang w:val="cs-CZ" w:eastAsia="en-US"/>
        </w:rPr>
        <w:t xml:space="preserve"> o </w:t>
      </w:r>
      <w:r w:rsidR="000D505A" w:rsidRPr="00F152B6">
        <w:rPr>
          <w:rFonts w:ascii="Arial" w:hAnsi="Arial" w:cs="Arial"/>
          <w:lang w:val="cs-CZ" w:eastAsia="en-US"/>
        </w:rPr>
        <w:t xml:space="preserve">závažných nežádoucích účincích, včetně výsledku posouzení </w:t>
      </w:r>
      <w:r w:rsidR="0096346C" w:rsidRPr="00F152B6">
        <w:rPr>
          <w:rFonts w:ascii="Arial" w:hAnsi="Arial" w:cs="Arial"/>
          <w:lang w:val="cs-CZ" w:eastAsia="en-US"/>
        </w:rPr>
        <w:t>příčin</w:t>
      </w:r>
      <w:r w:rsidR="00901680">
        <w:rPr>
          <w:rFonts w:ascii="Arial" w:hAnsi="Arial" w:cs="Arial"/>
          <w:lang w:val="cs-CZ" w:eastAsia="en-US"/>
        </w:rPr>
        <w:t xml:space="preserve">né souvislosti </w:t>
      </w:r>
      <w:r w:rsidR="000D505A" w:rsidRPr="00F152B6">
        <w:rPr>
          <w:rFonts w:ascii="Arial" w:hAnsi="Arial" w:cs="Arial"/>
          <w:lang w:val="cs-CZ" w:eastAsia="en-US"/>
        </w:rPr>
        <w:t>a</w:t>
      </w:r>
      <w:r w:rsidR="007118CC">
        <w:rPr>
          <w:rFonts w:ascii="Arial" w:hAnsi="Arial" w:cs="Arial"/>
          <w:lang w:val="cs-CZ" w:eastAsia="en-US"/>
        </w:rPr>
        <w:t> </w:t>
      </w:r>
      <w:r w:rsidR="000D505A" w:rsidRPr="00F152B6">
        <w:rPr>
          <w:rFonts w:ascii="Arial" w:hAnsi="Arial" w:cs="Arial"/>
          <w:lang w:val="cs-CZ" w:eastAsia="en-US"/>
        </w:rPr>
        <w:t>statistické analýzy</w:t>
      </w:r>
      <w:r w:rsidR="001828FF" w:rsidRPr="00F152B6">
        <w:rPr>
          <w:rFonts w:ascii="Arial" w:hAnsi="Arial" w:cs="Arial"/>
          <w:lang w:val="cs-CZ" w:eastAsia="en-US"/>
        </w:rPr>
        <w:t>,</w:t>
      </w:r>
      <w:r w:rsidR="000D505A" w:rsidRPr="00F152B6">
        <w:rPr>
          <w:rFonts w:ascii="Arial" w:hAnsi="Arial" w:cs="Arial"/>
          <w:lang w:val="cs-CZ" w:eastAsia="en-US"/>
        </w:rPr>
        <w:t xml:space="preserve"> </w:t>
      </w:r>
      <w:r w:rsidR="00427E89" w:rsidRPr="00F152B6">
        <w:rPr>
          <w:rFonts w:ascii="Arial" w:hAnsi="Arial" w:cs="Arial"/>
          <w:lang w:val="cs-CZ" w:eastAsia="en-US"/>
        </w:rPr>
        <w:t>měly by být</w:t>
      </w:r>
      <w:r w:rsidR="00890776">
        <w:rPr>
          <w:rFonts w:ascii="Arial" w:hAnsi="Arial" w:cs="Arial"/>
          <w:lang w:val="cs-CZ" w:eastAsia="en-US"/>
        </w:rPr>
        <w:t xml:space="preserve">, </w:t>
      </w:r>
      <w:r w:rsidR="00890776" w:rsidRPr="00F152B6">
        <w:rPr>
          <w:rFonts w:ascii="Arial" w:hAnsi="Arial" w:cs="Arial"/>
          <w:lang w:val="cs-CZ" w:eastAsia="en-US"/>
        </w:rPr>
        <w:t>je-li uveden obchodní název přípravku</w:t>
      </w:r>
      <w:r w:rsidR="00890776">
        <w:rPr>
          <w:rFonts w:ascii="Arial" w:hAnsi="Arial" w:cs="Arial"/>
          <w:lang w:val="cs-CZ" w:eastAsia="en-US"/>
        </w:rPr>
        <w:t>,</w:t>
      </w:r>
      <w:r w:rsidR="00427E89" w:rsidRPr="00F152B6">
        <w:rPr>
          <w:rFonts w:ascii="Arial" w:hAnsi="Arial" w:cs="Arial"/>
          <w:lang w:val="cs-CZ" w:eastAsia="en-US"/>
        </w:rPr>
        <w:t xml:space="preserve"> </w:t>
      </w:r>
      <w:r w:rsidR="00890776" w:rsidRPr="00F152B6">
        <w:rPr>
          <w:rFonts w:ascii="Arial" w:hAnsi="Arial" w:cs="Arial"/>
          <w:lang w:val="cs-CZ" w:eastAsia="en-US"/>
        </w:rPr>
        <w:t>v předstihu před tímto zveřejněním</w:t>
      </w:r>
      <w:r w:rsidR="00890776">
        <w:rPr>
          <w:rFonts w:ascii="Arial" w:hAnsi="Arial" w:cs="Arial"/>
          <w:lang w:val="cs-CZ" w:eastAsia="en-US"/>
        </w:rPr>
        <w:t xml:space="preserve"> </w:t>
      </w:r>
      <w:r w:rsidR="00890776" w:rsidRPr="00F152B6">
        <w:rPr>
          <w:rFonts w:ascii="Arial" w:hAnsi="Arial" w:cs="Arial"/>
          <w:lang w:val="cs-CZ" w:eastAsia="en-US"/>
        </w:rPr>
        <w:t>náleži</w:t>
      </w:r>
      <w:r w:rsidR="00890776">
        <w:rPr>
          <w:rFonts w:ascii="Arial" w:hAnsi="Arial" w:cs="Arial"/>
          <w:lang w:val="cs-CZ" w:eastAsia="en-US"/>
        </w:rPr>
        <w:t>tě</w:t>
      </w:r>
      <w:r w:rsidR="00890776" w:rsidRPr="00F152B6">
        <w:rPr>
          <w:rFonts w:ascii="Arial" w:hAnsi="Arial" w:cs="Arial"/>
          <w:lang w:val="cs-CZ" w:eastAsia="en-US"/>
        </w:rPr>
        <w:t xml:space="preserve"> informovány </w:t>
      </w:r>
      <w:r w:rsidR="00243B58" w:rsidRPr="00F152B6">
        <w:rPr>
          <w:rFonts w:ascii="Arial" w:hAnsi="Arial" w:cs="Arial"/>
          <w:lang w:val="cs-CZ" w:eastAsia="en-US"/>
        </w:rPr>
        <w:t>odpovědné osoby dotčených společností</w:t>
      </w:r>
      <w:r w:rsidR="000D505A" w:rsidRPr="00F152B6">
        <w:rPr>
          <w:rFonts w:ascii="Arial" w:hAnsi="Arial" w:cs="Arial"/>
          <w:lang w:val="cs-CZ" w:eastAsia="en-US"/>
        </w:rPr>
        <w:t>.</w:t>
      </w:r>
      <w:r w:rsidR="00327E4E" w:rsidRPr="00F152B6">
        <w:rPr>
          <w:rFonts w:ascii="Arial" w:hAnsi="Arial" w:cs="Arial"/>
          <w:lang w:val="cs-CZ" w:eastAsia="en-US"/>
        </w:rPr>
        <w:t xml:space="preserve"> </w:t>
      </w:r>
    </w:p>
    <w:p w14:paraId="0A28B621" w14:textId="77777777" w:rsidR="00DB21BA" w:rsidRPr="00F152B6" w:rsidRDefault="00DB21BA" w:rsidP="003F4E98">
      <w:pPr>
        <w:jc w:val="both"/>
        <w:rPr>
          <w:rFonts w:ascii="Arial" w:hAnsi="Arial" w:cs="Arial"/>
          <w:b/>
          <w:bCs/>
          <w:u w:val="single"/>
          <w:lang w:val="cs-CZ"/>
        </w:rPr>
      </w:pPr>
      <w:r w:rsidRPr="00F152B6">
        <w:rPr>
          <w:rFonts w:ascii="Arial" w:hAnsi="Arial" w:cs="Arial"/>
          <w:lang w:val="cs-CZ" w:eastAsia="en-US"/>
        </w:rPr>
        <w:t xml:space="preserve"> </w:t>
      </w:r>
    </w:p>
    <w:p w14:paraId="56DFC15D" w14:textId="77777777" w:rsidR="00B20ED0" w:rsidRPr="00F152B6" w:rsidRDefault="003820B5" w:rsidP="003C246F">
      <w:pPr>
        <w:jc w:val="both"/>
        <w:rPr>
          <w:rFonts w:ascii="Arial" w:hAnsi="Arial" w:cs="Arial"/>
          <w:lang w:val="cs-CZ" w:eastAsia="fr-FR"/>
        </w:rPr>
      </w:pPr>
      <w:r w:rsidRPr="00F152B6">
        <w:rPr>
          <w:rFonts w:ascii="Arial" w:hAnsi="Arial" w:cs="Arial"/>
          <w:lang w:val="cs-CZ"/>
        </w:rPr>
        <w:t xml:space="preserve">Měla by být pečlivě přezkoumána rizika šíření </w:t>
      </w:r>
      <w:r w:rsidR="00FF7406">
        <w:rPr>
          <w:rFonts w:ascii="Arial" w:hAnsi="Arial" w:cs="Arial"/>
          <w:lang w:val="cs-CZ"/>
        </w:rPr>
        <w:t>informací o izolovaných případech</w:t>
      </w:r>
      <w:r w:rsidRPr="00F152B6">
        <w:rPr>
          <w:rFonts w:ascii="Arial" w:hAnsi="Arial" w:cs="Arial"/>
          <w:lang w:val="cs-CZ"/>
        </w:rPr>
        <w:t xml:space="preserve"> závažných nežádoucích účinků</w:t>
      </w:r>
      <w:r w:rsidR="00AE4EE7" w:rsidRPr="00F152B6">
        <w:rPr>
          <w:rFonts w:ascii="Arial" w:hAnsi="Arial" w:cs="Arial"/>
          <w:lang w:val="cs-CZ"/>
        </w:rPr>
        <w:t xml:space="preserve"> </w:t>
      </w:r>
      <w:r w:rsidR="00FF7406">
        <w:rPr>
          <w:rFonts w:ascii="Arial" w:hAnsi="Arial" w:cs="Arial"/>
          <w:lang w:val="cs-CZ"/>
        </w:rPr>
        <w:t>mezi</w:t>
      </w:r>
      <w:r w:rsidR="00823CC0" w:rsidRPr="00F152B6">
        <w:rPr>
          <w:rFonts w:ascii="Arial" w:hAnsi="Arial" w:cs="Arial"/>
          <w:lang w:val="cs-CZ"/>
        </w:rPr>
        <w:t xml:space="preserve"> </w:t>
      </w:r>
      <w:r w:rsidR="00AE4EE7" w:rsidRPr="00F152B6">
        <w:rPr>
          <w:rFonts w:ascii="Arial" w:hAnsi="Arial" w:cs="Arial"/>
          <w:lang w:val="cs-CZ"/>
        </w:rPr>
        <w:t>veřejnost</w:t>
      </w:r>
      <w:r w:rsidR="00FF7406">
        <w:rPr>
          <w:rFonts w:ascii="Arial" w:hAnsi="Arial" w:cs="Arial"/>
          <w:lang w:val="cs-CZ"/>
        </w:rPr>
        <w:t>.</w:t>
      </w:r>
      <w:r w:rsidR="00AE4EE7" w:rsidRPr="00F152B6">
        <w:rPr>
          <w:rFonts w:ascii="Arial" w:hAnsi="Arial" w:cs="Arial"/>
          <w:lang w:val="cs-CZ"/>
        </w:rPr>
        <w:t xml:space="preserve"> </w:t>
      </w:r>
      <w:r w:rsidR="00564420">
        <w:rPr>
          <w:rFonts w:ascii="Arial" w:hAnsi="Arial" w:cs="Arial"/>
          <w:lang w:val="cs-CZ"/>
        </w:rPr>
        <w:t>V každém</w:t>
      </w:r>
      <w:r w:rsidR="00564420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>sdělení</w:t>
      </w:r>
      <w:r w:rsidR="002B0ADA" w:rsidRPr="00F152B6">
        <w:rPr>
          <w:rFonts w:ascii="Arial" w:hAnsi="Arial" w:cs="Arial"/>
          <w:lang w:val="cs-CZ"/>
        </w:rPr>
        <w:t xml:space="preserve"> </w:t>
      </w:r>
      <w:r w:rsidR="00FF7406">
        <w:rPr>
          <w:rFonts w:ascii="Arial" w:hAnsi="Arial" w:cs="Arial"/>
          <w:lang w:val="cs-CZ"/>
        </w:rPr>
        <w:t xml:space="preserve">týkajícím se </w:t>
      </w:r>
      <w:r w:rsidR="00650E53" w:rsidRPr="00F152B6">
        <w:rPr>
          <w:rFonts w:ascii="Arial" w:hAnsi="Arial" w:cs="Arial"/>
          <w:lang w:val="cs-CZ"/>
        </w:rPr>
        <w:t>údaj</w:t>
      </w:r>
      <w:r w:rsidR="00650E53">
        <w:rPr>
          <w:rFonts w:ascii="Arial" w:hAnsi="Arial" w:cs="Arial"/>
          <w:lang w:val="cs-CZ"/>
        </w:rPr>
        <w:t>ů</w:t>
      </w:r>
      <w:r w:rsidR="00650E53" w:rsidRPr="00F152B6">
        <w:rPr>
          <w:rFonts w:ascii="Arial" w:hAnsi="Arial" w:cs="Arial"/>
          <w:lang w:val="cs-CZ"/>
        </w:rPr>
        <w:t xml:space="preserve"> </w:t>
      </w:r>
      <w:r w:rsidR="002B0ADA" w:rsidRPr="00F152B6">
        <w:rPr>
          <w:rFonts w:ascii="Arial" w:hAnsi="Arial" w:cs="Arial"/>
          <w:lang w:val="cs-CZ"/>
        </w:rPr>
        <w:t>o </w:t>
      </w:r>
      <w:r w:rsidR="00243B58" w:rsidRPr="00F152B6">
        <w:rPr>
          <w:rFonts w:ascii="Arial" w:hAnsi="Arial" w:cs="Arial"/>
          <w:lang w:val="cs-CZ"/>
        </w:rPr>
        <w:t>kosmeto</w:t>
      </w:r>
      <w:r w:rsidR="00AE4EE7" w:rsidRPr="00F152B6">
        <w:rPr>
          <w:rFonts w:ascii="Arial" w:hAnsi="Arial" w:cs="Arial"/>
          <w:lang w:val="cs-CZ"/>
        </w:rPr>
        <w:t xml:space="preserve">vigilanci </w:t>
      </w:r>
      <w:r w:rsidRPr="00F152B6">
        <w:rPr>
          <w:rFonts w:ascii="Arial" w:hAnsi="Arial" w:cs="Arial"/>
          <w:lang w:val="cs-CZ"/>
        </w:rPr>
        <w:t xml:space="preserve">by </w:t>
      </w:r>
      <w:r w:rsidR="00564420">
        <w:rPr>
          <w:rFonts w:ascii="Arial" w:hAnsi="Arial" w:cs="Arial"/>
          <w:lang w:val="cs-CZ"/>
        </w:rPr>
        <w:t xml:space="preserve">se </w:t>
      </w:r>
      <w:r w:rsidR="00564420" w:rsidRPr="00F152B6">
        <w:rPr>
          <w:rFonts w:ascii="Arial" w:hAnsi="Arial" w:cs="Arial"/>
          <w:lang w:val="cs-CZ"/>
        </w:rPr>
        <w:t>měl</w:t>
      </w:r>
      <w:r w:rsidR="00564420">
        <w:rPr>
          <w:rFonts w:ascii="Arial" w:hAnsi="Arial" w:cs="Arial"/>
          <w:lang w:val="cs-CZ"/>
        </w:rPr>
        <w:t>a</w:t>
      </w:r>
      <w:r w:rsidR="00564420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>vzít</w:t>
      </w:r>
      <w:r w:rsidR="002B0ADA" w:rsidRPr="00F152B6">
        <w:rPr>
          <w:rFonts w:ascii="Arial" w:hAnsi="Arial" w:cs="Arial"/>
          <w:lang w:val="cs-CZ"/>
        </w:rPr>
        <w:t xml:space="preserve"> v </w:t>
      </w:r>
      <w:r w:rsidRPr="00F152B6">
        <w:rPr>
          <w:rFonts w:ascii="Arial" w:hAnsi="Arial" w:cs="Arial"/>
          <w:lang w:val="cs-CZ"/>
        </w:rPr>
        <w:t xml:space="preserve">úvahu </w:t>
      </w:r>
      <w:r w:rsidR="00564420" w:rsidRPr="00F152B6">
        <w:rPr>
          <w:rFonts w:ascii="Arial" w:hAnsi="Arial" w:cs="Arial"/>
          <w:lang w:val="cs-CZ"/>
        </w:rPr>
        <w:t>mír</w:t>
      </w:r>
      <w:r w:rsidR="00564420">
        <w:rPr>
          <w:rFonts w:ascii="Arial" w:hAnsi="Arial" w:cs="Arial"/>
          <w:lang w:val="cs-CZ"/>
        </w:rPr>
        <w:t>a</w:t>
      </w:r>
      <w:r w:rsidR="00564420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>porozumění</w:t>
      </w:r>
      <w:r w:rsidR="00AE4EE7" w:rsidRPr="00F152B6">
        <w:rPr>
          <w:rFonts w:ascii="Arial" w:hAnsi="Arial" w:cs="Arial"/>
          <w:lang w:val="cs-CZ"/>
        </w:rPr>
        <w:t xml:space="preserve"> </w:t>
      </w:r>
      <w:r w:rsidR="00243B58" w:rsidRPr="00F152B6">
        <w:rPr>
          <w:rFonts w:ascii="Arial" w:hAnsi="Arial" w:cs="Arial"/>
          <w:lang w:val="cs-CZ"/>
        </w:rPr>
        <w:t>příjemců</w:t>
      </w:r>
      <w:r w:rsidR="00AE4EE7" w:rsidRPr="00F152B6">
        <w:rPr>
          <w:rFonts w:ascii="Arial" w:hAnsi="Arial" w:cs="Arial"/>
          <w:lang w:val="cs-CZ"/>
        </w:rPr>
        <w:t xml:space="preserve">. </w:t>
      </w:r>
      <w:r w:rsidRPr="00F152B6">
        <w:rPr>
          <w:rFonts w:ascii="Arial" w:hAnsi="Arial" w:cs="Arial"/>
          <w:lang w:val="cs-CZ"/>
        </w:rPr>
        <w:t>Mají-li být</w:t>
      </w:r>
      <w:r w:rsidR="00AE4EE7" w:rsidRPr="00F152B6">
        <w:rPr>
          <w:rFonts w:ascii="Arial" w:hAnsi="Arial" w:cs="Arial"/>
          <w:lang w:val="cs-CZ"/>
        </w:rPr>
        <w:t xml:space="preserve"> údaje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243B58" w:rsidRPr="00F152B6">
        <w:rPr>
          <w:rFonts w:ascii="Arial" w:hAnsi="Arial" w:cs="Arial"/>
          <w:lang w:val="cs-CZ"/>
        </w:rPr>
        <w:t>kosmeto</w:t>
      </w:r>
      <w:r w:rsidR="00AE4EE7" w:rsidRPr="00F152B6">
        <w:rPr>
          <w:rFonts w:ascii="Arial" w:hAnsi="Arial" w:cs="Arial"/>
          <w:lang w:val="cs-CZ"/>
        </w:rPr>
        <w:t xml:space="preserve">vigilanci </w:t>
      </w:r>
      <w:r w:rsidRPr="00F152B6">
        <w:rPr>
          <w:rFonts w:ascii="Arial" w:hAnsi="Arial" w:cs="Arial"/>
          <w:lang w:val="cs-CZ"/>
        </w:rPr>
        <w:t>smyslup</w:t>
      </w:r>
      <w:r w:rsidR="00AE4EE7" w:rsidRPr="00F152B6">
        <w:rPr>
          <w:rFonts w:ascii="Arial" w:hAnsi="Arial" w:cs="Arial"/>
          <w:lang w:val="cs-CZ"/>
        </w:rPr>
        <w:t>l</w:t>
      </w:r>
      <w:r w:rsidRPr="00F152B6">
        <w:rPr>
          <w:rFonts w:ascii="Arial" w:hAnsi="Arial" w:cs="Arial"/>
          <w:lang w:val="cs-CZ"/>
        </w:rPr>
        <w:t>né, neměly by být</w:t>
      </w:r>
      <w:r w:rsidR="00AE4EE7" w:rsidRPr="00F152B6">
        <w:rPr>
          <w:rFonts w:ascii="Arial" w:hAnsi="Arial" w:cs="Arial"/>
          <w:lang w:val="cs-CZ"/>
        </w:rPr>
        <w:t xml:space="preserve"> prezentovány</w:t>
      </w:r>
      <w:r w:rsidRPr="00F152B6">
        <w:rPr>
          <w:rFonts w:ascii="Arial" w:hAnsi="Arial" w:cs="Arial"/>
          <w:lang w:val="cs-CZ"/>
        </w:rPr>
        <w:t xml:space="preserve"> izolovaně, ale </w:t>
      </w:r>
      <w:r w:rsidR="00FF7406">
        <w:rPr>
          <w:rFonts w:ascii="Arial" w:hAnsi="Arial" w:cs="Arial"/>
          <w:lang w:val="cs-CZ"/>
        </w:rPr>
        <w:t>měly by být zasazeny do náležitých</w:t>
      </w:r>
      <w:r w:rsidRPr="00F152B6">
        <w:rPr>
          <w:rFonts w:ascii="Arial" w:hAnsi="Arial" w:cs="Arial"/>
          <w:lang w:val="cs-CZ"/>
        </w:rPr>
        <w:t xml:space="preserve"> </w:t>
      </w:r>
      <w:r w:rsidR="00FF7406">
        <w:rPr>
          <w:rFonts w:ascii="Arial" w:hAnsi="Arial" w:cs="Arial"/>
          <w:lang w:val="cs-CZ"/>
        </w:rPr>
        <w:t>souvislostí</w:t>
      </w:r>
      <w:r w:rsidRPr="00F152B6">
        <w:rPr>
          <w:rFonts w:ascii="Arial" w:hAnsi="Arial" w:cs="Arial"/>
          <w:lang w:val="cs-CZ"/>
        </w:rPr>
        <w:t>. Měly by být</w:t>
      </w:r>
      <w:r w:rsidR="00081485" w:rsidRPr="00F152B6">
        <w:rPr>
          <w:rFonts w:ascii="Arial" w:hAnsi="Arial" w:cs="Arial"/>
          <w:lang w:val="cs-CZ"/>
        </w:rPr>
        <w:t xml:space="preserve"> také</w:t>
      </w:r>
      <w:r w:rsidRPr="00F152B6">
        <w:rPr>
          <w:rFonts w:ascii="Arial" w:hAnsi="Arial" w:cs="Arial"/>
          <w:lang w:val="cs-CZ"/>
        </w:rPr>
        <w:t xml:space="preserve"> poskytnuty údaje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243B58" w:rsidRPr="00F152B6">
        <w:rPr>
          <w:rFonts w:ascii="Arial" w:hAnsi="Arial" w:cs="Arial"/>
          <w:lang w:val="cs-CZ"/>
        </w:rPr>
        <w:t xml:space="preserve">míře </w:t>
      </w:r>
      <w:r w:rsidR="003C246F">
        <w:rPr>
          <w:rFonts w:ascii="Arial" w:hAnsi="Arial" w:cs="Arial"/>
          <w:lang w:val="cs-CZ"/>
        </w:rPr>
        <w:t>příčinné souvislosti</w:t>
      </w:r>
      <w:r w:rsidR="003C246F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>a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243B58" w:rsidRPr="00F152B6">
        <w:rPr>
          <w:rFonts w:ascii="Arial" w:hAnsi="Arial" w:cs="Arial"/>
          <w:lang w:val="cs-CZ"/>
        </w:rPr>
        <w:t xml:space="preserve">stupni </w:t>
      </w:r>
      <w:r w:rsidRPr="00F152B6">
        <w:rPr>
          <w:rFonts w:ascii="Arial" w:hAnsi="Arial" w:cs="Arial"/>
          <w:lang w:val="cs-CZ"/>
        </w:rPr>
        <w:t>závažnosti.</w:t>
      </w:r>
    </w:p>
    <w:p w14:paraId="610A0186" w14:textId="77777777" w:rsidR="00CB6EB2" w:rsidRPr="00F152B6" w:rsidRDefault="00CB6EB2" w:rsidP="00506BA0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57E94B5E" w14:textId="77777777" w:rsidR="00DB21BA" w:rsidRPr="00F152B6" w:rsidRDefault="003820B5" w:rsidP="003E75DC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F152B6">
        <w:rPr>
          <w:rFonts w:ascii="Arial" w:hAnsi="Arial" w:cs="Arial"/>
          <w:lang w:val="cs-CZ"/>
        </w:rPr>
        <w:t xml:space="preserve">Přesné a včasné sdělování </w:t>
      </w:r>
      <w:r w:rsidR="00E14C65" w:rsidRPr="00F152B6">
        <w:rPr>
          <w:rFonts w:ascii="Arial" w:hAnsi="Arial" w:cs="Arial"/>
          <w:lang w:val="cs-CZ"/>
        </w:rPr>
        <w:t xml:space="preserve">nově </w:t>
      </w:r>
      <w:r w:rsidR="00243B58" w:rsidRPr="00F152B6">
        <w:rPr>
          <w:rFonts w:ascii="Arial" w:hAnsi="Arial" w:cs="Arial"/>
          <w:lang w:val="cs-CZ"/>
        </w:rPr>
        <w:t xml:space="preserve">se objevujících </w:t>
      </w:r>
      <w:r w:rsidRPr="00F152B6">
        <w:rPr>
          <w:rFonts w:ascii="Arial" w:hAnsi="Arial" w:cs="Arial"/>
          <w:lang w:val="cs-CZ"/>
        </w:rPr>
        <w:t>údajů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Pr="00F152B6">
        <w:rPr>
          <w:rFonts w:ascii="Arial" w:hAnsi="Arial" w:cs="Arial"/>
          <w:lang w:val="cs-CZ"/>
        </w:rPr>
        <w:t xml:space="preserve">rizicích </w:t>
      </w:r>
      <w:r w:rsidR="006D6FF7">
        <w:rPr>
          <w:rFonts w:ascii="Arial" w:hAnsi="Arial" w:cs="Arial"/>
          <w:lang w:val="cs-CZ"/>
        </w:rPr>
        <w:t>tvoří</w:t>
      </w:r>
      <w:r w:rsidR="006D6FF7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 xml:space="preserve">zásadní součást </w:t>
      </w:r>
      <w:r w:rsidR="005053DB" w:rsidRPr="00F152B6">
        <w:rPr>
          <w:rFonts w:ascii="Arial" w:hAnsi="Arial" w:cs="Arial"/>
          <w:lang w:val="cs-CZ"/>
        </w:rPr>
        <w:t>kosmeto</w:t>
      </w:r>
      <w:r w:rsidR="00E14C65" w:rsidRPr="00F152B6">
        <w:rPr>
          <w:rFonts w:ascii="Arial" w:hAnsi="Arial" w:cs="Arial"/>
          <w:lang w:val="cs-CZ"/>
        </w:rPr>
        <w:t xml:space="preserve">vigilance. </w:t>
      </w:r>
      <w:r w:rsidRPr="00F152B6">
        <w:rPr>
          <w:rFonts w:ascii="Arial" w:hAnsi="Arial" w:cs="Arial"/>
          <w:lang w:val="cs-CZ"/>
        </w:rPr>
        <w:t>Sdělování</w:t>
      </w:r>
      <w:r w:rsidR="00E14C65" w:rsidRPr="00F152B6">
        <w:rPr>
          <w:rFonts w:ascii="Arial" w:hAnsi="Arial" w:cs="Arial"/>
          <w:lang w:val="cs-CZ"/>
        </w:rPr>
        <w:t xml:space="preserve"> informací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E14C65" w:rsidRPr="00F152B6">
        <w:rPr>
          <w:rFonts w:ascii="Arial" w:hAnsi="Arial" w:cs="Arial"/>
          <w:lang w:val="cs-CZ"/>
        </w:rPr>
        <w:t xml:space="preserve">rizicích </w:t>
      </w:r>
      <w:r w:rsidRPr="00F152B6">
        <w:rPr>
          <w:rFonts w:ascii="Arial" w:hAnsi="Arial" w:cs="Arial"/>
          <w:lang w:val="cs-CZ"/>
        </w:rPr>
        <w:t xml:space="preserve">je </w:t>
      </w:r>
      <w:r w:rsidR="0095616E">
        <w:rPr>
          <w:rFonts w:ascii="Arial" w:hAnsi="Arial" w:cs="Arial"/>
          <w:lang w:val="cs-CZ"/>
        </w:rPr>
        <w:t>významnou</w:t>
      </w:r>
      <w:r w:rsidR="0095616E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>fází</w:t>
      </w:r>
      <w:r w:rsidR="002B0ADA" w:rsidRPr="00F152B6">
        <w:rPr>
          <w:rFonts w:ascii="Arial" w:hAnsi="Arial" w:cs="Arial"/>
          <w:lang w:val="cs-CZ"/>
        </w:rPr>
        <w:t xml:space="preserve"> </w:t>
      </w:r>
      <w:r w:rsidR="00E14C65" w:rsidRPr="00F152B6">
        <w:rPr>
          <w:rFonts w:ascii="Arial" w:hAnsi="Arial" w:cs="Arial"/>
          <w:lang w:val="cs-CZ"/>
        </w:rPr>
        <w:t xml:space="preserve">procesu </w:t>
      </w:r>
      <w:r w:rsidRPr="00F152B6">
        <w:rPr>
          <w:rFonts w:ascii="Arial" w:hAnsi="Arial" w:cs="Arial"/>
          <w:lang w:val="cs-CZ"/>
        </w:rPr>
        <w:t xml:space="preserve">řízení rizik a </w:t>
      </w:r>
      <w:r w:rsidR="001B4561">
        <w:rPr>
          <w:rFonts w:ascii="Arial" w:hAnsi="Arial" w:cs="Arial"/>
          <w:lang w:val="cs-CZ"/>
        </w:rPr>
        <w:t>zároveň</w:t>
      </w:r>
      <w:r w:rsidRPr="00F152B6">
        <w:rPr>
          <w:rFonts w:ascii="Arial" w:hAnsi="Arial" w:cs="Arial"/>
          <w:lang w:val="cs-CZ"/>
        </w:rPr>
        <w:t xml:space="preserve"> </w:t>
      </w:r>
      <w:r w:rsidR="001B4561">
        <w:rPr>
          <w:rFonts w:ascii="Arial" w:hAnsi="Arial" w:cs="Arial"/>
          <w:lang w:val="cs-CZ"/>
        </w:rPr>
        <w:t>činnost</w:t>
      </w:r>
      <w:r w:rsidR="009B2711">
        <w:rPr>
          <w:rFonts w:ascii="Arial" w:hAnsi="Arial" w:cs="Arial"/>
          <w:lang w:val="cs-CZ"/>
        </w:rPr>
        <w:t>í</w:t>
      </w:r>
      <w:r w:rsidR="000B40D6" w:rsidRPr="00F152B6">
        <w:rPr>
          <w:rFonts w:ascii="Arial" w:hAnsi="Arial" w:cs="Arial"/>
          <w:lang w:val="cs-CZ"/>
        </w:rPr>
        <w:t xml:space="preserve"> směřujíc</w:t>
      </w:r>
      <w:r w:rsidR="001B4561">
        <w:rPr>
          <w:rFonts w:ascii="Arial" w:hAnsi="Arial" w:cs="Arial"/>
          <w:lang w:val="cs-CZ"/>
        </w:rPr>
        <w:t>í</w:t>
      </w:r>
      <w:r w:rsidR="002B0ADA" w:rsidRPr="00F152B6">
        <w:rPr>
          <w:rFonts w:ascii="Arial" w:hAnsi="Arial" w:cs="Arial"/>
          <w:lang w:val="cs-CZ"/>
        </w:rPr>
        <w:t xml:space="preserve"> k</w:t>
      </w:r>
      <w:r w:rsidR="009C2E41">
        <w:rPr>
          <w:rFonts w:ascii="Arial" w:hAnsi="Arial" w:cs="Arial"/>
          <w:lang w:val="cs-CZ"/>
        </w:rPr>
        <w:t xml:space="preserve"> jejich </w:t>
      </w:r>
      <w:r w:rsidRPr="00F152B6">
        <w:rPr>
          <w:rFonts w:ascii="Arial" w:hAnsi="Arial" w:cs="Arial"/>
          <w:lang w:val="cs-CZ"/>
        </w:rPr>
        <w:t xml:space="preserve">minimalizaci. Koncoví uživatelé </w:t>
      </w:r>
      <w:r w:rsidR="00841696" w:rsidRPr="00F152B6">
        <w:rPr>
          <w:rFonts w:ascii="Arial" w:hAnsi="Arial" w:cs="Arial"/>
          <w:lang w:val="cs-CZ"/>
        </w:rPr>
        <w:t>a</w:t>
      </w:r>
      <w:r w:rsidR="00841696">
        <w:rPr>
          <w:rFonts w:ascii="Arial" w:hAnsi="Arial" w:cs="Arial"/>
          <w:lang w:val="cs-CZ"/>
        </w:rPr>
        <w:t> </w:t>
      </w:r>
      <w:r w:rsidRPr="00F152B6">
        <w:rPr>
          <w:rFonts w:ascii="Arial" w:hAnsi="Arial" w:cs="Arial"/>
          <w:lang w:val="cs-CZ"/>
        </w:rPr>
        <w:t>zdravotníci potřebují přesné a efektivně sdělované informace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Pr="00F152B6">
        <w:rPr>
          <w:rFonts w:ascii="Arial" w:hAnsi="Arial" w:cs="Arial"/>
          <w:lang w:val="cs-CZ"/>
        </w:rPr>
        <w:t>rizicích spojených</w:t>
      </w:r>
      <w:r w:rsidR="002B0ADA" w:rsidRPr="00F152B6">
        <w:rPr>
          <w:rFonts w:ascii="Arial" w:hAnsi="Arial" w:cs="Arial"/>
          <w:lang w:val="cs-CZ"/>
        </w:rPr>
        <w:t xml:space="preserve"> s </w:t>
      </w:r>
      <w:r w:rsidRPr="00F152B6">
        <w:rPr>
          <w:rFonts w:ascii="Arial" w:hAnsi="Arial" w:cs="Arial"/>
          <w:lang w:val="cs-CZ"/>
        </w:rPr>
        <w:t>kosmetickými přípravky a</w:t>
      </w:r>
      <w:r w:rsidR="002B0ADA" w:rsidRPr="00F152B6">
        <w:rPr>
          <w:rFonts w:ascii="Arial" w:hAnsi="Arial" w:cs="Arial"/>
          <w:lang w:val="cs-CZ"/>
        </w:rPr>
        <w:t xml:space="preserve"> o </w:t>
      </w:r>
      <w:r w:rsidR="00841696">
        <w:rPr>
          <w:rFonts w:ascii="Arial" w:hAnsi="Arial" w:cs="Arial"/>
          <w:lang w:val="cs-CZ"/>
        </w:rPr>
        <w:t>dalších</w:t>
      </w:r>
      <w:r w:rsidR="00841696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>faktor</w:t>
      </w:r>
      <w:r w:rsidR="00081485" w:rsidRPr="00F152B6">
        <w:rPr>
          <w:rFonts w:ascii="Arial" w:hAnsi="Arial" w:cs="Arial"/>
          <w:lang w:val="cs-CZ"/>
        </w:rPr>
        <w:t>ech</w:t>
      </w:r>
      <w:r w:rsidR="00CC510E">
        <w:rPr>
          <w:rFonts w:ascii="Arial" w:hAnsi="Arial" w:cs="Arial"/>
          <w:lang w:val="cs-CZ"/>
        </w:rPr>
        <w:t>, které</w:t>
      </w:r>
      <w:r w:rsidRPr="00F152B6">
        <w:rPr>
          <w:rFonts w:ascii="Arial" w:hAnsi="Arial" w:cs="Arial"/>
          <w:lang w:val="cs-CZ"/>
        </w:rPr>
        <w:t xml:space="preserve"> tato rizika</w:t>
      </w:r>
      <w:r w:rsidR="00CC510E">
        <w:rPr>
          <w:rFonts w:ascii="Arial" w:hAnsi="Arial" w:cs="Arial"/>
          <w:lang w:val="cs-CZ"/>
        </w:rPr>
        <w:t xml:space="preserve"> ovlivňují</w:t>
      </w:r>
      <w:r w:rsidRPr="00F152B6">
        <w:rPr>
          <w:rFonts w:ascii="Arial" w:hAnsi="Arial" w:cs="Arial"/>
          <w:lang w:val="cs-CZ"/>
        </w:rPr>
        <w:t>. Vzhledem</w:t>
      </w:r>
      <w:r w:rsidR="002B0ADA" w:rsidRPr="00F152B6">
        <w:rPr>
          <w:rFonts w:ascii="Arial" w:hAnsi="Arial" w:cs="Arial"/>
          <w:lang w:val="cs-CZ"/>
        </w:rPr>
        <w:t xml:space="preserve"> k </w:t>
      </w:r>
      <w:r w:rsidR="003E75DC">
        <w:rPr>
          <w:rFonts w:ascii="Arial" w:hAnsi="Arial" w:cs="Arial"/>
          <w:lang w:val="cs-CZ"/>
        </w:rPr>
        <w:t>významu</w:t>
      </w:r>
      <w:r w:rsidR="00243B58" w:rsidRPr="00F152B6">
        <w:rPr>
          <w:rFonts w:ascii="Arial" w:hAnsi="Arial" w:cs="Arial"/>
          <w:lang w:val="cs-CZ"/>
        </w:rPr>
        <w:t xml:space="preserve"> </w:t>
      </w:r>
      <w:r w:rsidRPr="00F152B6">
        <w:rPr>
          <w:rFonts w:ascii="Arial" w:hAnsi="Arial" w:cs="Arial"/>
          <w:lang w:val="cs-CZ"/>
        </w:rPr>
        <w:t xml:space="preserve">sdělování rizik </w:t>
      </w:r>
      <w:r w:rsidR="003E75DC">
        <w:rPr>
          <w:rFonts w:ascii="Arial" w:hAnsi="Arial" w:cs="Arial"/>
          <w:lang w:val="cs-CZ"/>
        </w:rPr>
        <w:t>s</w:t>
      </w:r>
      <w:r w:rsidR="003E75DC" w:rsidRPr="00F152B6">
        <w:rPr>
          <w:rFonts w:ascii="Arial" w:hAnsi="Arial" w:cs="Arial"/>
          <w:lang w:val="cs-CZ"/>
        </w:rPr>
        <w:t>e doporuč</w:t>
      </w:r>
      <w:r w:rsidR="003E75DC">
        <w:rPr>
          <w:rFonts w:ascii="Arial" w:hAnsi="Arial" w:cs="Arial"/>
          <w:lang w:val="cs-CZ"/>
        </w:rPr>
        <w:t>uje</w:t>
      </w:r>
      <w:r w:rsidR="009B2711">
        <w:rPr>
          <w:rFonts w:ascii="Arial" w:hAnsi="Arial" w:cs="Arial"/>
          <w:lang w:val="cs-CZ"/>
        </w:rPr>
        <w:t xml:space="preserve"> provádět</w:t>
      </w:r>
      <w:r w:rsidR="003E75DC" w:rsidRPr="00F152B6">
        <w:rPr>
          <w:rFonts w:ascii="Arial" w:hAnsi="Arial" w:cs="Arial"/>
          <w:lang w:val="cs-CZ"/>
        </w:rPr>
        <w:t xml:space="preserve"> </w:t>
      </w:r>
      <w:r w:rsidR="003E75DC">
        <w:rPr>
          <w:rFonts w:ascii="Arial" w:hAnsi="Arial" w:cs="Arial"/>
          <w:lang w:val="cs-CZ"/>
        </w:rPr>
        <w:t>konzult</w:t>
      </w:r>
      <w:r w:rsidR="009B2711">
        <w:rPr>
          <w:rFonts w:ascii="Arial" w:hAnsi="Arial" w:cs="Arial"/>
          <w:lang w:val="cs-CZ"/>
        </w:rPr>
        <w:t>ace s</w:t>
      </w:r>
      <w:r w:rsidR="00243B58" w:rsidRPr="00F152B6">
        <w:rPr>
          <w:rFonts w:ascii="Arial" w:hAnsi="Arial" w:cs="Arial"/>
          <w:lang w:val="cs-CZ"/>
        </w:rPr>
        <w:t xml:space="preserve"> příslušn</w:t>
      </w:r>
      <w:r w:rsidR="009B2711">
        <w:rPr>
          <w:rFonts w:ascii="Arial" w:hAnsi="Arial" w:cs="Arial"/>
          <w:lang w:val="cs-CZ"/>
        </w:rPr>
        <w:t>ými</w:t>
      </w:r>
      <w:r w:rsidR="00243B58" w:rsidRPr="00F152B6">
        <w:rPr>
          <w:rFonts w:ascii="Arial" w:hAnsi="Arial" w:cs="Arial"/>
          <w:lang w:val="cs-CZ"/>
        </w:rPr>
        <w:t xml:space="preserve"> odborníky</w:t>
      </w:r>
      <w:r w:rsidRPr="00F152B6">
        <w:rPr>
          <w:rFonts w:ascii="Arial" w:hAnsi="Arial" w:cs="Arial"/>
          <w:lang w:val="cs-CZ"/>
        </w:rPr>
        <w:t>.</w:t>
      </w:r>
    </w:p>
    <w:p w14:paraId="2BFD3F40" w14:textId="77777777" w:rsidR="00DB21BA" w:rsidRPr="00F152B6" w:rsidRDefault="00DB21BA" w:rsidP="00506BA0">
      <w:pPr>
        <w:shd w:val="clear" w:color="auto" w:fill="FFFFFF"/>
        <w:jc w:val="both"/>
        <w:rPr>
          <w:lang w:val="cs-CZ"/>
        </w:rPr>
      </w:pPr>
    </w:p>
    <w:p w14:paraId="2D703585" w14:textId="77777777" w:rsidR="001349AC" w:rsidRPr="00F152B6" w:rsidRDefault="001349AC" w:rsidP="00CB6EB2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</w:p>
    <w:p w14:paraId="44C1FCCB" w14:textId="77777777" w:rsidR="00F66538" w:rsidRPr="00F152B6" w:rsidRDefault="00F66538" w:rsidP="00CB6EB2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</w:p>
    <w:p w14:paraId="610BCA8A" w14:textId="77777777" w:rsidR="00F66538" w:rsidRPr="00F152B6" w:rsidRDefault="00F66538" w:rsidP="00CB6EB2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</w:p>
    <w:p w14:paraId="1C660553" w14:textId="77777777" w:rsidR="00F66538" w:rsidRPr="00F152B6" w:rsidRDefault="00F66538" w:rsidP="00CB6EB2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</w:p>
    <w:p w14:paraId="10E6F7EE" w14:textId="77777777" w:rsidR="00F66538" w:rsidRPr="00F152B6" w:rsidRDefault="00F66538" w:rsidP="00CB6EB2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</w:p>
    <w:p w14:paraId="07C21079" w14:textId="77777777" w:rsidR="00F66538" w:rsidRPr="00F152B6" w:rsidRDefault="00F66538" w:rsidP="00CB6EB2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</w:p>
    <w:p w14:paraId="3AFEAF79" w14:textId="77777777" w:rsidR="00F66538" w:rsidRPr="00F152B6" w:rsidRDefault="00F66538" w:rsidP="00CB6EB2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</w:p>
    <w:p w14:paraId="579E93AA" w14:textId="77777777" w:rsidR="00227A72" w:rsidRPr="00F152B6" w:rsidRDefault="00227A72" w:rsidP="00CB6EB2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</w:p>
    <w:p w14:paraId="7993D15F" w14:textId="77777777" w:rsidR="00227A72" w:rsidRPr="00F152B6" w:rsidRDefault="00227A72" w:rsidP="00CB6EB2">
      <w:pPr>
        <w:shd w:val="clear" w:color="auto" w:fill="FFFFFF"/>
        <w:ind w:left="6"/>
        <w:jc w:val="both"/>
        <w:rPr>
          <w:rFonts w:ascii="Arial" w:hAnsi="Arial" w:cs="Arial"/>
          <w:lang w:val="cs-CZ"/>
        </w:rPr>
      </w:pPr>
    </w:p>
    <w:sectPr w:rsidR="00227A72" w:rsidRPr="00F152B6" w:rsidSect="003F729A">
      <w:footerReference w:type="even" r:id="rId7"/>
      <w:footerReference w:type="default" r:id="rId8"/>
      <w:pgSz w:w="11906" w:h="16838" w:code="9"/>
      <w:pgMar w:top="1247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D9BF" w14:textId="77777777" w:rsidR="003F729A" w:rsidRDefault="003F729A">
      <w:r>
        <w:separator/>
      </w:r>
    </w:p>
  </w:endnote>
  <w:endnote w:type="continuationSeparator" w:id="0">
    <w:p w14:paraId="7905FCF3" w14:textId="77777777" w:rsidR="003F729A" w:rsidRDefault="003F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C6BC" w14:textId="77777777" w:rsidR="009B2711" w:rsidRDefault="009B2711" w:rsidP="001C6A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37D93D" w14:textId="77777777" w:rsidR="009B2711" w:rsidRDefault="009B27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949B" w14:textId="77777777" w:rsidR="009B2711" w:rsidRDefault="009B2711" w:rsidP="001C6A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770E">
      <w:rPr>
        <w:rStyle w:val="slostrnky"/>
        <w:noProof/>
      </w:rPr>
      <w:t>10</w:t>
    </w:r>
    <w:r>
      <w:rPr>
        <w:rStyle w:val="slostrnky"/>
      </w:rPr>
      <w:fldChar w:fldCharType="end"/>
    </w:r>
  </w:p>
  <w:p w14:paraId="37D4DFA4" w14:textId="77777777" w:rsidR="009B2711" w:rsidRDefault="009B2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4BBB" w14:textId="77777777" w:rsidR="003F729A" w:rsidRDefault="003F729A">
      <w:r>
        <w:separator/>
      </w:r>
    </w:p>
  </w:footnote>
  <w:footnote w:type="continuationSeparator" w:id="0">
    <w:p w14:paraId="4FD6D6AB" w14:textId="77777777" w:rsidR="003F729A" w:rsidRDefault="003F729A">
      <w:r>
        <w:continuationSeparator/>
      </w:r>
    </w:p>
  </w:footnote>
  <w:footnote w:id="1">
    <w:p w14:paraId="6F5478B1" w14:textId="77777777" w:rsidR="009B2711" w:rsidRPr="001346D6" w:rsidRDefault="009B2711" w:rsidP="001349AC">
      <w:pPr>
        <w:pStyle w:val="Textpoznpodarou"/>
        <w:rPr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lang w:val="cs-CZ"/>
        </w:rPr>
        <w:t xml:space="preserve"> Úř. věst. L 342, 22.12.2009, s. 59</w:t>
      </w:r>
      <w:r>
        <w:rPr>
          <w:lang w:val="cs-CZ"/>
        </w:rPr>
        <w:t>.</w:t>
      </w:r>
    </w:p>
  </w:footnote>
  <w:footnote w:id="2">
    <w:p w14:paraId="16A7107F" w14:textId="77777777" w:rsidR="009B2711" w:rsidRPr="001346D6" w:rsidRDefault="009B2711" w:rsidP="001349AC">
      <w:pPr>
        <w:pStyle w:val="Textpoznpodarou"/>
        <w:rPr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lang w:val="cs-CZ"/>
        </w:rPr>
        <w:t xml:space="preserve"> Příloha I nařízení (ES) č. 1223/2009 o kosmetických přípravcích</w:t>
      </w:r>
      <w:r>
        <w:rPr>
          <w:lang w:val="cs-CZ"/>
        </w:rPr>
        <w:t>.</w:t>
      </w:r>
    </w:p>
  </w:footnote>
  <w:footnote w:id="3">
    <w:p w14:paraId="223084B9" w14:textId="77777777" w:rsidR="009B2711" w:rsidRPr="001346D6" w:rsidRDefault="009B2711" w:rsidP="001349AC">
      <w:pPr>
        <w:pStyle w:val="Textpoznpodarou"/>
        <w:rPr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lang w:val="cs-CZ"/>
        </w:rPr>
        <w:t xml:space="preserve"> Článek 21 nařízení (ES) č. 1223/2009 o kosmetických přípravcích</w:t>
      </w:r>
      <w:r>
        <w:rPr>
          <w:lang w:val="cs-CZ"/>
        </w:rPr>
        <w:t>.</w:t>
      </w:r>
    </w:p>
  </w:footnote>
  <w:footnote w:id="4">
    <w:p w14:paraId="3A60639B" w14:textId="77777777" w:rsidR="009B2711" w:rsidRPr="001346D6" w:rsidRDefault="009B2711" w:rsidP="00BD5EDA">
      <w:pPr>
        <w:pStyle w:val="ListParagraph"/>
        <w:ind w:left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sz w:val="20"/>
          <w:szCs w:val="20"/>
          <w:lang w:val="cs-CZ" w:eastAsia="ja-JP"/>
        </w:rPr>
        <w:t xml:space="preserve"> Systém sledování a evidence nežádoucích účinků kosmetických přípravků („kosmetovigilance“) je definován jako shromažďování, hodnocení a sledování spontánních zpráv o nežádoucích událostech zjištěných v průběhu běžného nebo rozumně předvídatelného použití kosmetického přípravku či následně po něm. Společně s jinými nástroji je tento systém součástí dozoru po uvedení přípravku na trh.</w:t>
      </w:r>
    </w:p>
  </w:footnote>
  <w:footnote w:id="5">
    <w:p w14:paraId="1EDA0634" w14:textId="77777777" w:rsidR="009B2711" w:rsidRPr="001346D6" w:rsidRDefault="009B2711" w:rsidP="001349AC">
      <w:pPr>
        <w:pStyle w:val="Textpoznpodarou"/>
        <w:rPr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lang w:val="cs-CZ"/>
        </w:rPr>
        <w:t xml:space="preserve"> Čl. 2 odst. 1. písm. o) nařízení č. 1223/2009</w:t>
      </w:r>
      <w:r>
        <w:rPr>
          <w:lang w:val="cs-CZ"/>
        </w:rPr>
        <w:t>.</w:t>
      </w:r>
    </w:p>
  </w:footnote>
  <w:footnote w:id="6">
    <w:p w14:paraId="2D2CCB03" w14:textId="77777777" w:rsidR="009B2711" w:rsidRPr="001346D6" w:rsidRDefault="009B2711" w:rsidP="001349AC">
      <w:pPr>
        <w:pStyle w:val="Textpoznpodarou"/>
        <w:rPr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lang w:val="cs-CZ"/>
        </w:rPr>
        <w:t xml:space="preserve"> Čl. 2 odst 1. písm. p) nařízení č. 1223/2009</w:t>
      </w:r>
      <w:r>
        <w:rPr>
          <w:lang w:val="cs-CZ"/>
        </w:rPr>
        <w:t>.</w:t>
      </w:r>
    </w:p>
  </w:footnote>
  <w:footnote w:id="7">
    <w:p w14:paraId="2A750EED" w14:textId="77777777" w:rsidR="009B2711" w:rsidRPr="001346D6" w:rsidRDefault="009B2711" w:rsidP="001959A8">
      <w:pPr>
        <w:pStyle w:val="Textpoznpodarou"/>
        <w:rPr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lang w:val="cs-CZ"/>
        </w:rPr>
        <w:t xml:space="preserve"> </w:t>
      </w:r>
      <w:r w:rsidRPr="001346D6">
        <w:rPr>
          <w:rFonts w:ascii="Arial" w:hAnsi="Arial" w:cs="Arial"/>
          <w:lang w:val="cs-CZ"/>
        </w:rPr>
        <w:t>Událost je nezamýšlená nepříznivá reakce</w:t>
      </w:r>
      <w:r>
        <w:rPr>
          <w:rFonts w:ascii="Arial" w:hAnsi="Arial" w:cs="Arial"/>
          <w:lang w:val="cs-CZ"/>
        </w:rPr>
        <w:t xml:space="preserve"> </w:t>
      </w:r>
      <w:r w:rsidRPr="001346D6">
        <w:rPr>
          <w:rFonts w:ascii="Arial" w:hAnsi="Arial" w:cs="Arial"/>
          <w:lang w:val="cs-CZ"/>
        </w:rPr>
        <w:t xml:space="preserve">u lidí, kteří používají určitý kosmetický přípravek nebo jsou vystaveni jeho </w:t>
      </w:r>
      <w:r>
        <w:rPr>
          <w:rFonts w:ascii="Arial" w:hAnsi="Arial" w:cs="Arial"/>
          <w:lang w:val="cs-CZ"/>
        </w:rPr>
        <w:t>působení</w:t>
      </w:r>
      <w:r w:rsidRPr="001346D6">
        <w:rPr>
          <w:rFonts w:ascii="Arial" w:hAnsi="Arial" w:cs="Arial"/>
          <w:lang w:val="cs-CZ"/>
        </w:rPr>
        <w:t>, aniž by byl předjímán vztah mezi příčinou a účinkem.</w:t>
      </w:r>
    </w:p>
  </w:footnote>
  <w:footnote w:id="8">
    <w:p w14:paraId="67CA75F5" w14:textId="77777777" w:rsidR="009B2711" w:rsidRPr="001346D6" w:rsidRDefault="009B2711" w:rsidP="001349AC">
      <w:pPr>
        <w:pStyle w:val="Textpoznpodarou"/>
        <w:rPr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lang w:val="cs-CZ"/>
        </w:rPr>
        <w:t xml:space="preserve"> Článek 34 nařízení (ES) č. 1223/2009 o kosmetických přípravcích</w:t>
      </w:r>
      <w:r>
        <w:rPr>
          <w:lang w:val="cs-CZ"/>
        </w:rPr>
        <w:t>.</w:t>
      </w:r>
    </w:p>
  </w:footnote>
  <w:footnote w:id="9">
    <w:p w14:paraId="5D1C2C5E" w14:textId="77777777" w:rsidR="009B2711" w:rsidRPr="001346D6" w:rsidRDefault="009B2711" w:rsidP="00DB21BA">
      <w:pPr>
        <w:pStyle w:val="Textpoznpodarou"/>
        <w:rPr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lang w:val="cs-CZ"/>
        </w:rPr>
        <w:t xml:space="preserve"> Úř. věst. L 281, 23.11.1995, s. 31</w:t>
      </w:r>
      <w:r>
        <w:rPr>
          <w:lang w:val="cs-CZ"/>
        </w:rPr>
        <w:t>.</w:t>
      </w:r>
    </w:p>
  </w:footnote>
  <w:footnote w:id="10">
    <w:p w14:paraId="1CDEEF5D" w14:textId="77777777" w:rsidR="009B2711" w:rsidRPr="001346D6" w:rsidRDefault="009B2711" w:rsidP="0036429F">
      <w:pPr>
        <w:pStyle w:val="ListParagraph"/>
        <w:ind w:left="0"/>
        <w:contextualSpacing w:val="0"/>
        <w:rPr>
          <w:lang w:val="cs-CZ"/>
        </w:rPr>
      </w:pPr>
      <w:r w:rsidRPr="001346D6">
        <w:rPr>
          <w:rStyle w:val="Znakapoznpodarou"/>
          <w:sz w:val="20"/>
          <w:szCs w:val="20"/>
          <w:lang w:val="cs-CZ" w:eastAsia="ja-JP"/>
        </w:rPr>
        <w:footnoteRef/>
      </w:r>
      <w:r w:rsidRPr="001346D6">
        <w:rPr>
          <w:lang w:val="cs-CZ"/>
        </w:rPr>
        <w:t xml:space="preserve"> </w:t>
      </w:r>
      <w:r w:rsidRPr="001346D6">
        <w:rPr>
          <w:sz w:val="20"/>
          <w:szCs w:val="20"/>
          <w:lang w:val="cs-CZ" w:eastAsia="ja-JP"/>
        </w:rPr>
        <w:t xml:space="preserve">Signál lze definovat jako začátek neočekávané změny </w:t>
      </w:r>
      <w:r>
        <w:rPr>
          <w:sz w:val="20"/>
          <w:szCs w:val="20"/>
          <w:lang w:val="cs-CZ" w:eastAsia="ja-JP"/>
        </w:rPr>
        <w:t>u předchozí úrovně hlášení</w:t>
      </w:r>
      <w:r w:rsidRPr="001346D6">
        <w:rPr>
          <w:sz w:val="20"/>
          <w:szCs w:val="20"/>
          <w:lang w:val="cs-CZ" w:eastAsia="ja-JP"/>
        </w:rPr>
        <w:t xml:space="preserve">, </w:t>
      </w:r>
      <w:r>
        <w:rPr>
          <w:sz w:val="20"/>
          <w:szCs w:val="20"/>
          <w:lang w:val="cs-CZ" w:eastAsia="ja-JP"/>
        </w:rPr>
        <w:t xml:space="preserve">a to pokud jde o </w:t>
      </w:r>
      <w:r w:rsidRPr="001346D6">
        <w:rPr>
          <w:sz w:val="20"/>
          <w:szCs w:val="20"/>
          <w:lang w:val="cs-CZ" w:eastAsia="ja-JP"/>
        </w:rPr>
        <w:t xml:space="preserve">kvalitativní </w:t>
      </w:r>
      <w:r>
        <w:rPr>
          <w:sz w:val="20"/>
          <w:szCs w:val="20"/>
          <w:lang w:val="cs-CZ" w:eastAsia="ja-JP"/>
        </w:rPr>
        <w:t>i</w:t>
      </w:r>
      <w:r w:rsidRPr="001346D6">
        <w:rPr>
          <w:sz w:val="20"/>
          <w:szCs w:val="20"/>
          <w:lang w:val="cs-CZ" w:eastAsia="ja-JP"/>
        </w:rPr>
        <w:t xml:space="preserve"> kvantitativní změn</w:t>
      </w:r>
      <w:r>
        <w:rPr>
          <w:sz w:val="20"/>
          <w:szCs w:val="20"/>
          <w:lang w:val="cs-CZ" w:eastAsia="ja-JP"/>
        </w:rPr>
        <w:t>y</w:t>
      </w:r>
      <w:r w:rsidRPr="001346D6">
        <w:rPr>
          <w:sz w:val="20"/>
          <w:szCs w:val="20"/>
          <w:lang w:val="cs-CZ" w:eastAsia="ja-JP"/>
        </w:rPr>
        <w:t>.</w:t>
      </w:r>
    </w:p>
  </w:footnote>
  <w:footnote w:id="11">
    <w:p w14:paraId="2F9174C3" w14:textId="77777777" w:rsidR="009B2711" w:rsidRPr="001346D6" w:rsidRDefault="009B2711" w:rsidP="00804EE4">
      <w:pPr>
        <w:pStyle w:val="ListParagraph"/>
        <w:ind w:left="0"/>
        <w:contextualSpacing w:val="0"/>
        <w:rPr>
          <w:rFonts w:ascii="Arial" w:hAnsi="Arial" w:cs="Arial"/>
          <w:sz w:val="20"/>
          <w:szCs w:val="20"/>
          <w:u w:val="single"/>
          <w:lang w:val="cs-CZ"/>
        </w:rPr>
      </w:pPr>
      <w:r w:rsidRPr="001346D6">
        <w:rPr>
          <w:rStyle w:val="Znakapoznpodarou"/>
          <w:sz w:val="20"/>
          <w:szCs w:val="20"/>
          <w:lang w:val="cs-CZ" w:eastAsia="ja-JP"/>
        </w:rPr>
        <w:footnoteRef/>
      </w:r>
      <w:r w:rsidRPr="001346D6">
        <w:rPr>
          <w:lang w:val="cs-CZ"/>
        </w:rPr>
        <w:t xml:space="preserve"> </w:t>
      </w:r>
      <w:r w:rsidRPr="001346D6">
        <w:rPr>
          <w:sz w:val="20"/>
          <w:szCs w:val="20"/>
          <w:lang w:val="cs-CZ" w:eastAsia="ja-JP"/>
        </w:rPr>
        <w:t xml:space="preserve">U systémů vigilance se pojmem spontánní zpráva označuje nevyžádané sdělení koncových uživatelů nebo zdravotníků </w:t>
      </w:r>
      <w:r>
        <w:rPr>
          <w:sz w:val="20"/>
          <w:szCs w:val="20"/>
          <w:lang w:val="cs-CZ" w:eastAsia="ja-JP"/>
        </w:rPr>
        <w:t xml:space="preserve">určité </w:t>
      </w:r>
      <w:r w:rsidRPr="001346D6">
        <w:rPr>
          <w:sz w:val="20"/>
          <w:szCs w:val="20"/>
          <w:lang w:val="cs-CZ" w:eastAsia="ja-JP"/>
        </w:rPr>
        <w:t xml:space="preserve">společnosti, regulačnímu orgánu nebo jiné organizaci, které popisuje </w:t>
      </w:r>
      <w:r>
        <w:rPr>
          <w:sz w:val="20"/>
          <w:szCs w:val="20"/>
          <w:lang w:val="cs-CZ" w:eastAsia="ja-JP"/>
        </w:rPr>
        <w:t xml:space="preserve">podezření na </w:t>
      </w:r>
      <w:r w:rsidRPr="001346D6">
        <w:rPr>
          <w:sz w:val="20"/>
          <w:szCs w:val="20"/>
          <w:lang w:val="cs-CZ" w:eastAsia="ja-JP"/>
        </w:rPr>
        <w:t xml:space="preserve">jednu nebo více </w:t>
      </w:r>
      <w:r>
        <w:rPr>
          <w:sz w:val="20"/>
          <w:szCs w:val="20"/>
          <w:lang w:val="cs-CZ" w:eastAsia="ja-JP"/>
        </w:rPr>
        <w:t xml:space="preserve">zdravotních </w:t>
      </w:r>
      <w:r w:rsidRPr="001346D6">
        <w:rPr>
          <w:sz w:val="20"/>
          <w:szCs w:val="20"/>
          <w:lang w:val="cs-CZ" w:eastAsia="ja-JP"/>
        </w:rPr>
        <w:t>událost</w:t>
      </w:r>
      <w:r>
        <w:rPr>
          <w:sz w:val="20"/>
          <w:szCs w:val="20"/>
          <w:lang w:val="cs-CZ" w:eastAsia="ja-JP"/>
        </w:rPr>
        <w:t>í</w:t>
      </w:r>
      <w:r w:rsidRPr="001346D6">
        <w:rPr>
          <w:sz w:val="20"/>
          <w:szCs w:val="20"/>
          <w:lang w:val="cs-CZ" w:eastAsia="ja-JP"/>
        </w:rPr>
        <w:t xml:space="preserve"> u </w:t>
      </w:r>
      <w:r>
        <w:rPr>
          <w:sz w:val="20"/>
          <w:szCs w:val="20"/>
          <w:lang w:val="cs-CZ" w:eastAsia="ja-JP"/>
        </w:rPr>
        <w:t>osoby, která</w:t>
      </w:r>
      <w:r w:rsidRPr="001346D6">
        <w:rPr>
          <w:sz w:val="20"/>
          <w:szCs w:val="20"/>
          <w:lang w:val="cs-CZ" w:eastAsia="ja-JP"/>
        </w:rPr>
        <w:t xml:space="preserve"> použil</w:t>
      </w:r>
      <w:r>
        <w:rPr>
          <w:sz w:val="20"/>
          <w:szCs w:val="20"/>
          <w:lang w:val="cs-CZ" w:eastAsia="ja-JP"/>
        </w:rPr>
        <w:t>a</w:t>
      </w:r>
      <w:r w:rsidRPr="001346D6">
        <w:rPr>
          <w:sz w:val="20"/>
          <w:szCs w:val="20"/>
          <w:lang w:val="cs-CZ" w:eastAsia="ja-JP"/>
        </w:rPr>
        <w:t xml:space="preserve"> jeden nebo více kosmetických přípravků.</w:t>
      </w:r>
      <w:r w:rsidRPr="001346D6">
        <w:rPr>
          <w:lang w:val="cs-CZ"/>
        </w:rPr>
        <w:t xml:space="preserve"> </w:t>
      </w:r>
    </w:p>
  </w:footnote>
  <w:footnote w:id="12">
    <w:p w14:paraId="7A393C98" w14:textId="77777777" w:rsidR="009B2711" w:rsidRPr="001346D6" w:rsidRDefault="009B2711" w:rsidP="00D6474F">
      <w:pPr>
        <w:pStyle w:val="Textpoznpodarou"/>
        <w:rPr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lang w:val="cs-CZ"/>
        </w:rPr>
        <w:t xml:space="preserve"> Článek 21 nařízení (ES) č. 1223/2009 o kosmetických přípravcích</w:t>
      </w:r>
      <w:r>
        <w:rPr>
          <w:lang w:val="cs-CZ"/>
        </w:rPr>
        <w:t>.</w:t>
      </w:r>
      <w:r w:rsidRPr="001346D6">
        <w:rPr>
          <w:lang w:val="cs-CZ"/>
        </w:rPr>
        <w:t xml:space="preserve"> </w:t>
      </w:r>
    </w:p>
  </w:footnote>
  <w:footnote w:id="13">
    <w:p w14:paraId="00D698AC" w14:textId="77777777" w:rsidR="009B2711" w:rsidRPr="001346D6" w:rsidRDefault="009B2711" w:rsidP="00EC7423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1346D6">
        <w:rPr>
          <w:rStyle w:val="Znakapoznpodarou"/>
          <w:lang w:val="cs-CZ"/>
        </w:rPr>
        <w:footnoteRef/>
      </w:r>
      <w:r w:rsidRPr="001346D6">
        <w:rPr>
          <w:lang w:val="cs-CZ"/>
        </w:rPr>
        <w:t xml:space="preserve"> </w:t>
      </w:r>
      <w:r w:rsidRPr="00EC7423">
        <w:rPr>
          <w:rFonts w:eastAsia="Calibri"/>
          <w:sz w:val="20"/>
          <w:szCs w:val="20"/>
          <w:lang w:val="cs-CZ" w:eastAsia="ja-JP"/>
        </w:rPr>
        <w:t>Risk Governance, Towards an Integrative Approach, Geneva, International Risk Governance Council (IRGC</w:t>
      </w:r>
      <w:r>
        <w:rPr>
          <w:rFonts w:eastAsia="Calibri"/>
          <w:sz w:val="20"/>
          <w:szCs w:val="20"/>
          <w:lang w:val="cs-CZ" w:eastAsia="ja-JP"/>
        </w:rPr>
        <w:t>)</w:t>
      </w:r>
      <w:r w:rsidRPr="001346D6">
        <w:rPr>
          <w:rFonts w:eastAsia="Calibri"/>
          <w:sz w:val="20"/>
          <w:szCs w:val="20"/>
          <w:lang w:val="cs-CZ" w:eastAsia="ja-JP"/>
        </w:rPr>
        <w:t>, leden 2006 (http://www.irgc.org).</w:t>
      </w:r>
    </w:p>
    <w:p w14:paraId="43AB9EEE" w14:textId="77777777" w:rsidR="009B2711" w:rsidRPr="001346D6" w:rsidRDefault="009B2711">
      <w:pPr>
        <w:pStyle w:val="Textpoznpodarou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06F"/>
    <w:multiLevelType w:val="singleLevel"/>
    <w:tmpl w:val="FF9EE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04287"/>
    <w:multiLevelType w:val="multilevel"/>
    <w:tmpl w:val="72849F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EB3"/>
    <w:multiLevelType w:val="hybridMultilevel"/>
    <w:tmpl w:val="688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2F9B"/>
    <w:multiLevelType w:val="hybridMultilevel"/>
    <w:tmpl w:val="041E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3A07CF"/>
    <w:multiLevelType w:val="hybridMultilevel"/>
    <w:tmpl w:val="8C7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CA6"/>
    <w:multiLevelType w:val="hybridMultilevel"/>
    <w:tmpl w:val="AC40B2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C60C4"/>
    <w:multiLevelType w:val="multilevel"/>
    <w:tmpl w:val="39143A06"/>
    <w:lvl w:ilvl="0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63A61A2"/>
    <w:multiLevelType w:val="multilevel"/>
    <w:tmpl w:val="8FA2CD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8" w15:restartNumberingAfterBreak="0">
    <w:nsid w:val="17496F54"/>
    <w:multiLevelType w:val="multilevel"/>
    <w:tmpl w:val="870EB80E"/>
    <w:lvl w:ilvl="0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8620E48"/>
    <w:multiLevelType w:val="hybridMultilevel"/>
    <w:tmpl w:val="B78C116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64390C"/>
    <w:multiLevelType w:val="hybridMultilevel"/>
    <w:tmpl w:val="CF3A7040"/>
    <w:lvl w:ilvl="0" w:tplc="FE768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D58A7"/>
    <w:multiLevelType w:val="singleLevel"/>
    <w:tmpl w:val="FF9EE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E5040A"/>
    <w:multiLevelType w:val="multilevel"/>
    <w:tmpl w:val="6B727D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1787"/>
    <w:multiLevelType w:val="singleLevel"/>
    <w:tmpl w:val="FF9EE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5C6690"/>
    <w:multiLevelType w:val="hybridMultilevel"/>
    <w:tmpl w:val="E624A31A"/>
    <w:lvl w:ilvl="0" w:tplc="0166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76604"/>
    <w:multiLevelType w:val="singleLevel"/>
    <w:tmpl w:val="FF9EE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9B60BC"/>
    <w:multiLevelType w:val="multilevel"/>
    <w:tmpl w:val="A2D0B0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  <w:rPr>
        <w:rFonts w:hint="default"/>
        <w:i/>
      </w:rPr>
    </w:lvl>
    <w:lvl w:ilvl="3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5A7A5015"/>
    <w:multiLevelType w:val="multilevel"/>
    <w:tmpl w:val="39606108"/>
    <w:lvl w:ilvl="0">
      <w:start w:val="2"/>
      <w:numFmt w:val="decimal"/>
      <w:lvlText w:val="%1."/>
      <w:lvlJc w:val="left"/>
      <w:pPr>
        <w:ind w:left="36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6" w:hanging="1800"/>
      </w:pPr>
      <w:rPr>
        <w:rFonts w:cs="Times New Roman" w:hint="default"/>
      </w:rPr>
    </w:lvl>
  </w:abstractNum>
  <w:abstractNum w:abstractNumId="18" w15:restartNumberingAfterBreak="0">
    <w:nsid w:val="5B1A31BF"/>
    <w:multiLevelType w:val="hybridMultilevel"/>
    <w:tmpl w:val="4C20F0C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10669D"/>
    <w:multiLevelType w:val="multilevel"/>
    <w:tmpl w:val="C83A11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D4F6C51"/>
    <w:multiLevelType w:val="singleLevel"/>
    <w:tmpl w:val="FF9EE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B112DF"/>
    <w:multiLevelType w:val="hybridMultilevel"/>
    <w:tmpl w:val="6A98AA86"/>
    <w:lvl w:ilvl="0" w:tplc="01660AE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657758E6"/>
    <w:multiLevelType w:val="hybridMultilevel"/>
    <w:tmpl w:val="69707042"/>
    <w:lvl w:ilvl="0" w:tplc="A56E1046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50BF2"/>
    <w:multiLevelType w:val="singleLevel"/>
    <w:tmpl w:val="FF9EE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B57AAF"/>
    <w:multiLevelType w:val="multilevel"/>
    <w:tmpl w:val="DE04DE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C7C2083"/>
    <w:multiLevelType w:val="hybridMultilevel"/>
    <w:tmpl w:val="E16EC98A"/>
    <w:lvl w:ilvl="0" w:tplc="A56E1046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42569"/>
    <w:multiLevelType w:val="singleLevel"/>
    <w:tmpl w:val="B72CA7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</w:abstractNum>
  <w:abstractNum w:abstractNumId="27" w15:restartNumberingAfterBreak="0">
    <w:nsid w:val="7AA84160"/>
    <w:multiLevelType w:val="hybridMultilevel"/>
    <w:tmpl w:val="891699E0"/>
    <w:lvl w:ilvl="0" w:tplc="D69CD1D2">
      <w:start w:val="4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7D4638DB"/>
    <w:multiLevelType w:val="singleLevel"/>
    <w:tmpl w:val="FF9EE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BB1005"/>
    <w:multiLevelType w:val="hybridMultilevel"/>
    <w:tmpl w:val="6728D0C2"/>
    <w:lvl w:ilvl="0" w:tplc="C6D8C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59D2"/>
    <w:multiLevelType w:val="singleLevel"/>
    <w:tmpl w:val="FF9EE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4835627">
    <w:abstractNumId w:val="17"/>
  </w:num>
  <w:num w:numId="2" w16cid:durableId="1817070155">
    <w:abstractNumId w:val="7"/>
  </w:num>
  <w:num w:numId="3" w16cid:durableId="1522940256">
    <w:abstractNumId w:val="3"/>
  </w:num>
  <w:num w:numId="4" w16cid:durableId="1684897110">
    <w:abstractNumId w:val="24"/>
  </w:num>
  <w:num w:numId="5" w16cid:durableId="550583588">
    <w:abstractNumId w:val="18"/>
  </w:num>
  <w:num w:numId="6" w16cid:durableId="1616133128">
    <w:abstractNumId w:val="2"/>
  </w:num>
  <w:num w:numId="7" w16cid:durableId="942229072">
    <w:abstractNumId w:val="19"/>
  </w:num>
  <w:num w:numId="8" w16cid:durableId="749893135">
    <w:abstractNumId w:val="4"/>
  </w:num>
  <w:num w:numId="9" w16cid:durableId="17954436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6245800">
    <w:abstractNumId w:val="10"/>
  </w:num>
  <w:num w:numId="11" w16cid:durableId="772632133">
    <w:abstractNumId w:val="9"/>
  </w:num>
  <w:num w:numId="12" w16cid:durableId="332537234">
    <w:abstractNumId w:val="27"/>
  </w:num>
  <w:num w:numId="13" w16cid:durableId="788399809">
    <w:abstractNumId w:val="1"/>
  </w:num>
  <w:num w:numId="14" w16cid:durableId="1408073565">
    <w:abstractNumId w:val="21"/>
  </w:num>
  <w:num w:numId="15" w16cid:durableId="1541553505">
    <w:abstractNumId w:val="12"/>
  </w:num>
  <w:num w:numId="16" w16cid:durableId="2140226326">
    <w:abstractNumId w:val="16"/>
  </w:num>
  <w:num w:numId="17" w16cid:durableId="1431241586">
    <w:abstractNumId w:val="6"/>
  </w:num>
  <w:num w:numId="18" w16cid:durableId="1613318879">
    <w:abstractNumId w:val="29"/>
  </w:num>
  <w:num w:numId="19" w16cid:durableId="202791974">
    <w:abstractNumId w:val="8"/>
  </w:num>
  <w:num w:numId="20" w16cid:durableId="1664622840">
    <w:abstractNumId w:val="14"/>
  </w:num>
  <w:num w:numId="21" w16cid:durableId="50201328">
    <w:abstractNumId w:val="0"/>
  </w:num>
  <w:num w:numId="22" w16cid:durableId="1407921674">
    <w:abstractNumId w:val="23"/>
  </w:num>
  <w:num w:numId="23" w16cid:durableId="2015497876">
    <w:abstractNumId w:val="28"/>
  </w:num>
  <w:num w:numId="24" w16cid:durableId="1840928455">
    <w:abstractNumId w:val="20"/>
  </w:num>
  <w:num w:numId="25" w16cid:durableId="1188789915">
    <w:abstractNumId w:val="11"/>
  </w:num>
  <w:num w:numId="26" w16cid:durableId="1622685428">
    <w:abstractNumId w:val="13"/>
  </w:num>
  <w:num w:numId="27" w16cid:durableId="1714428300">
    <w:abstractNumId w:val="15"/>
  </w:num>
  <w:num w:numId="28" w16cid:durableId="1051269659">
    <w:abstractNumId w:val="26"/>
  </w:num>
  <w:num w:numId="29" w16cid:durableId="1003430211">
    <w:abstractNumId w:val="30"/>
  </w:num>
  <w:num w:numId="30" w16cid:durableId="1025717852">
    <w:abstractNumId w:val="22"/>
  </w:num>
  <w:num w:numId="31" w16cid:durableId="3803725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1349AC"/>
    <w:rsid w:val="000014D8"/>
    <w:rsid w:val="0000233A"/>
    <w:rsid w:val="00002B7D"/>
    <w:rsid w:val="00007C69"/>
    <w:rsid w:val="000103B5"/>
    <w:rsid w:val="00010C8E"/>
    <w:rsid w:val="0001185E"/>
    <w:rsid w:val="00012914"/>
    <w:rsid w:val="00013383"/>
    <w:rsid w:val="00015A5A"/>
    <w:rsid w:val="00015EDE"/>
    <w:rsid w:val="000169CD"/>
    <w:rsid w:val="00017FBF"/>
    <w:rsid w:val="00020A21"/>
    <w:rsid w:val="0002166E"/>
    <w:rsid w:val="0002200D"/>
    <w:rsid w:val="00022BE7"/>
    <w:rsid w:val="00023E90"/>
    <w:rsid w:val="0002564F"/>
    <w:rsid w:val="000275BA"/>
    <w:rsid w:val="00031389"/>
    <w:rsid w:val="0003498C"/>
    <w:rsid w:val="00036992"/>
    <w:rsid w:val="00036FA6"/>
    <w:rsid w:val="00037101"/>
    <w:rsid w:val="00037B5B"/>
    <w:rsid w:val="000432AA"/>
    <w:rsid w:val="000434AE"/>
    <w:rsid w:val="000467A6"/>
    <w:rsid w:val="0004738F"/>
    <w:rsid w:val="0005134E"/>
    <w:rsid w:val="000513BA"/>
    <w:rsid w:val="00053540"/>
    <w:rsid w:val="00057322"/>
    <w:rsid w:val="00060E6F"/>
    <w:rsid w:val="00063B09"/>
    <w:rsid w:val="00066589"/>
    <w:rsid w:val="0006666A"/>
    <w:rsid w:val="00066A60"/>
    <w:rsid w:val="000670BA"/>
    <w:rsid w:val="000671BD"/>
    <w:rsid w:val="00067D98"/>
    <w:rsid w:val="00067E41"/>
    <w:rsid w:val="0007087B"/>
    <w:rsid w:val="00070B88"/>
    <w:rsid w:val="00071468"/>
    <w:rsid w:val="000725ED"/>
    <w:rsid w:val="000728BD"/>
    <w:rsid w:val="00073D39"/>
    <w:rsid w:val="000748FE"/>
    <w:rsid w:val="00075282"/>
    <w:rsid w:val="0007559E"/>
    <w:rsid w:val="00075BDF"/>
    <w:rsid w:val="00077B06"/>
    <w:rsid w:val="00081485"/>
    <w:rsid w:val="00081577"/>
    <w:rsid w:val="00083586"/>
    <w:rsid w:val="00083EE0"/>
    <w:rsid w:val="00090D38"/>
    <w:rsid w:val="0009383B"/>
    <w:rsid w:val="000946C5"/>
    <w:rsid w:val="000A1466"/>
    <w:rsid w:val="000A4ABB"/>
    <w:rsid w:val="000A5353"/>
    <w:rsid w:val="000A64B4"/>
    <w:rsid w:val="000A7B25"/>
    <w:rsid w:val="000B0A9F"/>
    <w:rsid w:val="000B14AA"/>
    <w:rsid w:val="000B1820"/>
    <w:rsid w:val="000B1884"/>
    <w:rsid w:val="000B24C5"/>
    <w:rsid w:val="000B3F3C"/>
    <w:rsid w:val="000B40D6"/>
    <w:rsid w:val="000C16E2"/>
    <w:rsid w:val="000C6ABD"/>
    <w:rsid w:val="000D3830"/>
    <w:rsid w:val="000D505A"/>
    <w:rsid w:val="000D681C"/>
    <w:rsid w:val="000D7B7E"/>
    <w:rsid w:val="000E140F"/>
    <w:rsid w:val="000E2F93"/>
    <w:rsid w:val="000E60E2"/>
    <w:rsid w:val="000E65BA"/>
    <w:rsid w:val="000F04E5"/>
    <w:rsid w:val="000F0CEC"/>
    <w:rsid w:val="000F3B2B"/>
    <w:rsid w:val="00102351"/>
    <w:rsid w:val="00104D13"/>
    <w:rsid w:val="00106FFB"/>
    <w:rsid w:val="001148EE"/>
    <w:rsid w:val="0011547C"/>
    <w:rsid w:val="00121331"/>
    <w:rsid w:val="00121BC5"/>
    <w:rsid w:val="001271A7"/>
    <w:rsid w:val="00131678"/>
    <w:rsid w:val="0013204A"/>
    <w:rsid w:val="001346D6"/>
    <w:rsid w:val="001349AC"/>
    <w:rsid w:val="00135A79"/>
    <w:rsid w:val="0013620A"/>
    <w:rsid w:val="00143B42"/>
    <w:rsid w:val="001503A0"/>
    <w:rsid w:val="001533D9"/>
    <w:rsid w:val="00153B85"/>
    <w:rsid w:val="00154512"/>
    <w:rsid w:val="001550C5"/>
    <w:rsid w:val="00155207"/>
    <w:rsid w:val="0016157A"/>
    <w:rsid w:val="001627CB"/>
    <w:rsid w:val="001633FB"/>
    <w:rsid w:val="00170B5E"/>
    <w:rsid w:val="00170FCA"/>
    <w:rsid w:val="001716B2"/>
    <w:rsid w:val="00177440"/>
    <w:rsid w:val="00181054"/>
    <w:rsid w:val="001828FF"/>
    <w:rsid w:val="00184B0B"/>
    <w:rsid w:val="00191A87"/>
    <w:rsid w:val="001951B4"/>
    <w:rsid w:val="001959A8"/>
    <w:rsid w:val="00195E71"/>
    <w:rsid w:val="001977CB"/>
    <w:rsid w:val="001A1AF1"/>
    <w:rsid w:val="001A1BAB"/>
    <w:rsid w:val="001A56D6"/>
    <w:rsid w:val="001A5C5F"/>
    <w:rsid w:val="001B07E9"/>
    <w:rsid w:val="001B1DCE"/>
    <w:rsid w:val="001B3F02"/>
    <w:rsid w:val="001B4561"/>
    <w:rsid w:val="001B6A47"/>
    <w:rsid w:val="001C0464"/>
    <w:rsid w:val="001C3729"/>
    <w:rsid w:val="001C49F5"/>
    <w:rsid w:val="001C6AD3"/>
    <w:rsid w:val="001D07D1"/>
    <w:rsid w:val="001D1F33"/>
    <w:rsid w:val="001D36C5"/>
    <w:rsid w:val="001D4C69"/>
    <w:rsid w:val="001D5913"/>
    <w:rsid w:val="001D71D1"/>
    <w:rsid w:val="001D7AAD"/>
    <w:rsid w:val="001D7C92"/>
    <w:rsid w:val="001E1213"/>
    <w:rsid w:val="001E24C9"/>
    <w:rsid w:val="001E2B8C"/>
    <w:rsid w:val="001E2E84"/>
    <w:rsid w:val="001E4E30"/>
    <w:rsid w:val="001E597E"/>
    <w:rsid w:val="001E6098"/>
    <w:rsid w:val="001E6606"/>
    <w:rsid w:val="001F3D73"/>
    <w:rsid w:val="001F5C94"/>
    <w:rsid w:val="00200159"/>
    <w:rsid w:val="00202885"/>
    <w:rsid w:val="00204C10"/>
    <w:rsid w:val="00211613"/>
    <w:rsid w:val="00211A41"/>
    <w:rsid w:val="0021222C"/>
    <w:rsid w:val="00213C5B"/>
    <w:rsid w:val="002150D5"/>
    <w:rsid w:val="0021667E"/>
    <w:rsid w:val="002201FA"/>
    <w:rsid w:val="00221042"/>
    <w:rsid w:val="002212F7"/>
    <w:rsid w:val="00221E2E"/>
    <w:rsid w:val="0022308F"/>
    <w:rsid w:val="00223A54"/>
    <w:rsid w:val="00223BCE"/>
    <w:rsid w:val="00225E00"/>
    <w:rsid w:val="00226FE4"/>
    <w:rsid w:val="00227448"/>
    <w:rsid w:val="00227A72"/>
    <w:rsid w:val="00227B00"/>
    <w:rsid w:val="00231024"/>
    <w:rsid w:val="00232131"/>
    <w:rsid w:val="0023241B"/>
    <w:rsid w:val="00232B30"/>
    <w:rsid w:val="00233B61"/>
    <w:rsid w:val="00236683"/>
    <w:rsid w:val="00236BEA"/>
    <w:rsid w:val="002373E0"/>
    <w:rsid w:val="002378BF"/>
    <w:rsid w:val="002401D2"/>
    <w:rsid w:val="00241F1E"/>
    <w:rsid w:val="00243324"/>
    <w:rsid w:val="00243B58"/>
    <w:rsid w:val="002441AD"/>
    <w:rsid w:val="00244E7D"/>
    <w:rsid w:val="00245BAD"/>
    <w:rsid w:val="00246627"/>
    <w:rsid w:val="00246B50"/>
    <w:rsid w:val="00250C44"/>
    <w:rsid w:val="002521DA"/>
    <w:rsid w:val="0025354C"/>
    <w:rsid w:val="00255031"/>
    <w:rsid w:val="002566E2"/>
    <w:rsid w:val="00262B82"/>
    <w:rsid w:val="00265896"/>
    <w:rsid w:val="00267D9A"/>
    <w:rsid w:val="00267E2B"/>
    <w:rsid w:val="00270E8F"/>
    <w:rsid w:val="002712AF"/>
    <w:rsid w:val="002726BA"/>
    <w:rsid w:val="00272D9C"/>
    <w:rsid w:val="00273596"/>
    <w:rsid w:val="002807B6"/>
    <w:rsid w:val="002814EA"/>
    <w:rsid w:val="00282565"/>
    <w:rsid w:val="00282AC6"/>
    <w:rsid w:val="00283D14"/>
    <w:rsid w:val="00290CAB"/>
    <w:rsid w:val="00290CDD"/>
    <w:rsid w:val="00292F6A"/>
    <w:rsid w:val="00293B70"/>
    <w:rsid w:val="00296081"/>
    <w:rsid w:val="002A2083"/>
    <w:rsid w:val="002A2305"/>
    <w:rsid w:val="002A3C0B"/>
    <w:rsid w:val="002A7472"/>
    <w:rsid w:val="002B04DB"/>
    <w:rsid w:val="002B0ADA"/>
    <w:rsid w:val="002B1CBC"/>
    <w:rsid w:val="002B39EC"/>
    <w:rsid w:val="002B61BB"/>
    <w:rsid w:val="002B7608"/>
    <w:rsid w:val="002C219F"/>
    <w:rsid w:val="002C2B01"/>
    <w:rsid w:val="002C3620"/>
    <w:rsid w:val="002C4DCE"/>
    <w:rsid w:val="002C6023"/>
    <w:rsid w:val="002D04FF"/>
    <w:rsid w:val="002D2128"/>
    <w:rsid w:val="002D3282"/>
    <w:rsid w:val="002D3C98"/>
    <w:rsid w:val="002D6292"/>
    <w:rsid w:val="002E181F"/>
    <w:rsid w:val="002E26B7"/>
    <w:rsid w:val="002E3BB0"/>
    <w:rsid w:val="002E4CD8"/>
    <w:rsid w:val="002E5333"/>
    <w:rsid w:val="002F1239"/>
    <w:rsid w:val="002F30DA"/>
    <w:rsid w:val="002F3DDB"/>
    <w:rsid w:val="00301405"/>
    <w:rsid w:val="00303A29"/>
    <w:rsid w:val="00303C14"/>
    <w:rsid w:val="003125A5"/>
    <w:rsid w:val="00314144"/>
    <w:rsid w:val="00314B48"/>
    <w:rsid w:val="0031659F"/>
    <w:rsid w:val="0031787A"/>
    <w:rsid w:val="00317B81"/>
    <w:rsid w:val="003206A4"/>
    <w:rsid w:val="003208AE"/>
    <w:rsid w:val="003215E4"/>
    <w:rsid w:val="00321A82"/>
    <w:rsid w:val="00323D47"/>
    <w:rsid w:val="00324833"/>
    <w:rsid w:val="003265E8"/>
    <w:rsid w:val="003275B4"/>
    <w:rsid w:val="00327E4E"/>
    <w:rsid w:val="00332E56"/>
    <w:rsid w:val="00332F36"/>
    <w:rsid w:val="0033443E"/>
    <w:rsid w:val="00335C27"/>
    <w:rsid w:val="00336C66"/>
    <w:rsid w:val="003445F9"/>
    <w:rsid w:val="0034767D"/>
    <w:rsid w:val="00352A22"/>
    <w:rsid w:val="00353760"/>
    <w:rsid w:val="00355B8F"/>
    <w:rsid w:val="0035727E"/>
    <w:rsid w:val="0036142A"/>
    <w:rsid w:val="0036275E"/>
    <w:rsid w:val="003637CA"/>
    <w:rsid w:val="0036422F"/>
    <w:rsid w:val="0036429F"/>
    <w:rsid w:val="0036452A"/>
    <w:rsid w:val="00366472"/>
    <w:rsid w:val="00367EF0"/>
    <w:rsid w:val="00371465"/>
    <w:rsid w:val="0037317B"/>
    <w:rsid w:val="00373761"/>
    <w:rsid w:val="00374608"/>
    <w:rsid w:val="003749B8"/>
    <w:rsid w:val="00377276"/>
    <w:rsid w:val="00380D49"/>
    <w:rsid w:val="00381DD0"/>
    <w:rsid w:val="003820B5"/>
    <w:rsid w:val="00384A54"/>
    <w:rsid w:val="00385B03"/>
    <w:rsid w:val="0038638A"/>
    <w:rsid w:val="003917A9"/>
    <w:rsid w:val="00393829"/>
    <w:rsid w:val="0039405C"/>
    <w:rsid w:val="003962B2"/>
    <w:rsid w:val="00397883"/>
    <w:rsid w:val="003A1140"/>
    <w:rsid w:val="003A4538"/>
    <w:rsid w:val="003A4F96"/>
    <w:rsid w:val="003B23EB"/>
    <w:rsid w:val="003B2A63"/>
    <w:rsid w:val="003B2C77"/>
    <w:rsid w:val="003B2FDE"/>
    <w:rsid w:val="003B35A2"/>
    <w:rsid w:val="003B3A2D"/>
    <w:rsid w:val="003B4D38"/>
    <w:rsid w:val="003B6CA2"/>
    <w:rsid w:val="003C246F"/>
    <w:rsid w:val="003C33CF"/>
    <w:rsid w:val="003C4540"/>
    <w:rsid w:val="003C4BF9"/>
    <w:rsid w:val="003C6650"/>
    <w:rsid w:val="003C7882"/>
    <w:rsid w:val="003C7A4E"/>
    <w:rsid w:val="003D3CA3"/>
    <w:rsid w:val="003D5E1D"/>
    <w:rsid w:val="003E18A7"/>
    <w:rsid w:val="003E1D0D"/>
    <w:rsid w:val="003E2B86"/>
    <w:rsid w:val="003E4DAF"/>
    <w:rsid w:val="003E68A8"/>
    <w:rsid w:val="003E75DC"/>
    <w:rsid w:val="003E76FB"/>
    <w:rsid w:val="003E7E85"/>
    <w:rsid w:val="003F13F0"/>
    <w:rsid w:val="003F34EA"/>
    <w:rsid w:val="003F41AC"/>
    <w:rsid w:val="003F4E98"/>
    <w:rsid w:val="003F5119"/>
    <w:rsid w:val="003F729A"/>
    <w:rsid w:val="00405458"/>
    <w:rsid w:val="00407119"/>
    <w:rsid w:val="00410174"/>
    <w:rsid w:val="004118B0"/>
    <w:rsid w:val="00412236"/>
    <w:rsid w:val="004133CB"/>
    <w:rsid w:val="004137DB"/>
    <w:rsid w:val="004143A1"/>
    <w:rsid w:val="00414501"/>
    <w:rsid w:val="00422CE8"/>
    <w:rsid w:val="00424FD0"/>
    <w:rsid w:val="00425F8A"/>
    <w:rsid w:val="00427227"/>
    <w:rsid w:val="00427E89"/>
    <w:rsid w:val="004325D8"/>
    <w:rsid w:val="00440AF6"/>
    <w:rsid w:val="00442BD6"/>
    <w:rsid w:val="0044411D"/>
    <w:rsid w:val="00445F00"/>
    <w:rsid w:val="00446FBC"/>
    <w:rsid w:val="0044752E"/>
    <w:rsid w:val="00450211"/>
    <w:rsid w:val="004530E3"/>
    <w:rsid w:val="00456CD3"/>
    <w:rsid w:val="00463EF1"/>
    <w:rsid w:val="00464252"/>
    <w:rsid w:val="00464D9C"/>
    <w:rsid w:val="004670B0"/>
    <w:rsid w:val="0047273B"/>
    <w:rsid w:val="00472F6A"/>
    <w:rsid w:val="0047311F"/>
    <w:rsid w:val="0047434C"/>
    <w:rsid w:val="004745FF"/>
    <w:rsid w:val="0047623E"/>
    <w:rsid w:val="00477561"/>
    <w:rsid w:val="00481709"/>
    <w:rsid w:val="00484D04"/>
    <w:rsid w:val="004919D8"/>
    <w:rsid w:val="00491A35"/>
    <w:rsid w:val="00491BA9"/>
    <w:rsid w:val="004936C7"/>
    <w:rsid w:val="00495595"/>
    <w:rsid w:val="00495D3E"/>
    <w:rsid w:val="004969C6"/>
    <w:rsid w:val="00497AFE"/>
    <w:rsid w:val="00497C0A"/>
    <w:rsid w:val="004A29DB"/>
    <w:rsid w:val="004A4241"/>
    <w:rsid w:val="004A53AB"/>
    <w:rsid w:val="004A75FB"/>
    <w:rsid w:val="004A78D3"/>
    <w:rsid w:val="004A7A92"/>
    <w:rsid w:val="004B1362"/>
    <w:rsid w:val="004C0400"/>
    <w:rsid w:val="004C0A26"/>
    <w:rsid w:val="004C2ACB"/>
    <w:rsid w:val="004C33E8"/>
    <w:rsid w:val="004C402D"/>
    <w:rsid w:val="004C6ADE"/>
    <w:rsid w:val="004D1734"/>
    <w:rsid w:val="004D1787"/>
    <w:rsid w:val="004D25B6"/>
    <w:rsid w:val="004D79EC"/>
    <w:rsid w:val="004E04E7"/>
    <w:rsid w:val="004E4249"/>
    <w:rsid w:val="004E4E22"/>
    <w:rsid w:val="004F3A45"/>
    <w:rsid w:val="004F3B4D"/>
    <w:rsid w:val="005001F9"/>
    <w:rsid w:val="00500D03"/>
    <w:rsid w:val="00502968"/>
    <w:rsid w:val="00504A2F"/>
    <w:rsid w:val="005053DB"/>
    <w:rsid w:val="00505CAC"/>
    <w:rsid w:val="00506BA0"/>
    <w:rsid w:val="0051089A"/>
    <w:rsid w:val="00510EFC"/>
    <w:rsid w:val="005142BD"/>
    <w:rsid w:val="00522F36"/>
    <w:rsid w:val="005254C5"/>
    <w:rsid w:val="005325C3"/>
    <w:rsid w:val="0053286B"/>
    <w:rsid w:val="00532FA2"/>
    <w:rsid w:val="00534583"/>
    <w:rsid w:val="005352C8"/>
    <w:rsid w:val="005372BE"/>
    <w:rsid w:val="00537489"/>
    <w:rsid w:val="0054293D"/>
    <w:rsid w:val="00545FC5"/>
    <w:rsid w:val="00551BA4"/>
    <w:rsid w:val="00560F66"/>
    <w:rsid w:val="00561A7A"/>
    <w:rsid w:val="00561FE9"/>
    <w:rsid w:val="00562602"/>
    <w:rsid w:val="00562A43"/>
    <w:rsid w:val="00563DE8"/>
    <w:rsid w:val="00563E16"/>
    <w:rsid w:val="00564420"/>
    <w:rsid w:val="00567E4D"/>
    <w:rsid w:val="00570BC9"/>
    <w:rsid w:val="00570CA8"/>
    <w:rsid w:val="0057462C"/>
    <w:rsid w:val="005801DA"/>
    <w:rsid w:val="00581915"/>
    <w:rsid w:val="00582D1C"/>
    <w:rsid w:val="00583D06"/>
    <w:rsid w:val="00584D50"/>
    <w:rsid w:val="00585C43"/>
    <w:rsid w:val="00586BAE"/>
    <w:rsid w:val="005959BE"/>
    <w:rsid w:val="00595BD4"/>
    <w:rsid w:val="00596C9F"/>
    <w:rsid w:val="005970BC"/>
    <w:rsid w:val="005A0B48"/>
    <w:rsid w:val="005A12D3"/>
    <w:rsid w:val="005A3AFA"/>
    <w:rsid w:val="005A584D"/>
    <w:rsid w:val="005A6D56"/>
    <w:rsid w:val="005A6D9A"/>
    <w:rsid w:val="005B001A"/>
    <w:rsid w:val="005B1653"/>
    <w:rsid w:val="005B214C"/>
    <w:rsid w:val="005C3694"/>
    <w:rsid w:val="005C41AC"/>
    <w:rsid w:val="005C55E0"/>
    <w:rsid w:val="005C63A1"/>
    <w:rsid w:val="005C7A2C"/>
    <w:rsid w:val="005D0B14"/>
    <w:rsid w:val="005D17C9"/>
    <w:rsid w:val="005D1E30"/>
    <w:rsid w:val="005D497F"/>
    <w:rsid w:val="005D640B"/>
    <w:rsid w:val="005D653E"/>
    <w:rsid w:val="005E14B3"/>
    <w:rsid w:val="005E20C3"/>
    <w:rsid w:val="005E2709"/>
    <w:rsid w:val="005E4523"/>
    <w:rsid w:val="005E4B65"/>
    <w:rsid w:val="005E4FE1"/>
    <w:rsid w:val="005E53E6"/>
    <w:rsid w:val="005E6B7A"/>
    <w:rsid w:val="005E7B7A"/>
    <w:rsid w:val="005F1A16"/>
    <w:rsid w:val="005F23C9"/>
    <w:rsid w:val="005F3550"/>
    <w:rsid w:val="005F56BF"/>
    <w:rsid w:val="005F62D7"/>
    <w:rsid w:val="0060526E"/>
    <w:rsid w:val="00607D5C"/>
    <w:rsid w:val="006146A7"/>
    <w:rsid w:val="00614AF3"/>
    <w:rsid w:val="00615A1B"/>
    <w:rsid w:val="006177A0"/>
    <w:rsid w:val="00617F27"/>
    <w:rsid w:val="00620CF2"/>
    <w:rsid w:val="00622472"/>
    <w:rsid w:val="00623DAD"/>
    <w:rsid w:val="00623FD2"/>
    <w:rsid w:val="00627B42"/>
    <w:rsid w:val="00635AE2"/>
    <w:rsid w:val="0063660F"/>
    <w:rsid w:val="0064195B"/>
    <w:rsid w:val="0064203B"/>
    <w:rsid w:val="00642122"/>
    <w:rsid w:val="00642244"/>
    <w:rsid w:val="00642977"/>
    <w:rsid w:val="00644771"/>
    <w:rsid w:val="00644FB2"/>
    <w:rsid w:val="00645A76"/>
    <w:rsid w:val="00650595"/>
    <w:rsid w:val="00650E53"/>
    <w:rsid w:val="0065290E"/>
    <w:rsid w:val="0065298D"/>
    <w:rsid w:val="00653295"/>
    <w:rsid w:val="00653811"/>
    <w:rsid w:val="006543E3"/>
    <w:rsid w:val="0065472E"/>
    <w:rsid w:val="0065573C"/>
    <w:rsid w:val="00655D2F"/>
    <w:rsid w:val="006561CC"/>
    <w:rsid w:val="00657389"/>
    <w:rsid w:val="00657B08"/>
    <w:rsid w:val="006620EE"/>
    <w:rsid w:val="00662ED1"/>
    <w:rsid w:val="00664C0D"/>
    <w:rsid w:val="00670E90"/>
    <w:rsid w:val="00671852"/>
    <w:rsid w:val="00671F96"/>
    <w:rsid w:val="00672B3D"/>
    <w:rsid w:val="0067385F"/>
    <w:rsid w:val="00684E5E"/>
    <w:rsid w:val="006861C5"/>
    <w:rsid w:val="0068652F"/>
    <w:rsid w:val="00686D51"/>
    <w:rsid w:val="00687D6F"/>
    <w:rsid w:val="00693DC9"/>
    <w:rsid w:val="00694D20"/>
    <w:rsid w:val="0069529A"/>
    <w:rsid w:val="00695ADD"/>
    <w:rsid w:val="006A0B8B"/>
    <w:rsid w:val="006A368A"/>
    <w:rsid w:val="006A398D"/>
    <w:rsid w:val="006B6289"/>
    <w:rsid w:val="006B7574"/>
    <w:rsid w:val="006C29DB"/>
    <w:rsid w:val="006C2A78"/>
    <w:rsid w:val="006C3E30"/>
    <w:rsid w:val="006C4613"/>
    <w:rsid w:val="006C59F8"/>
    <w:rsid w:val="006C72E3"/>
    <w:rsid w:val="006D0A9D"/>
    <w:rsid w:val="006D12E3"/>
    <w:rsid w:val="006D1AAF"/>
    <w:rsid w:val="006D1B9D"/>
    <w:rsid w:val="006D1F68"/>
    <w:rsid w:val="006D2C87"/>
    <w:rsid w:val="006D2FFC"/>
    <w:rsid w:val="006D3071"/>
    <w:rsid w:val="006D3EB5"/>
    <w:rsid w:val="006D415B"/>
    <w:rsid w:val="006D5488"/>
    <w:rsid w:val="006D6FF7"/>
    <w:rsid w:val="006D7322"/>
    <w:rsid w:val="006E0E0A"/>
    <w:rsid w:val="006E1E8C"/>
    <w:rsid w:val="006E2CA8"/>
    <w:rsid w:val="006E480F"/>
    <w:rsid w:val="006E722F"/>
    <w:rsid w:val="006F0769"/>
    <w:rsid w:val="006F37DB"/>
    <w:rsid w:val="006F528C"/>
    <w:rsid w:val="006F64B2"/>
    <w:rsid w:val="006F67D3"/>
    <w:rsid w:val="007006A1"/>
    <w:rsid w:val="00700F5B"/>
    <w:rsid w:val="00701B74"/>
    <w:rsid w:val="007104AF"/>
    <w:rsid w:val="0071137F"/>
    <w:rsid w:val="007118CC"/>
    <w:rsid w:val="00711FFC"/>
    <w:rsid w:val="0071432F"/>
    <w:rsid w:val="00714991"/>
    <w:rsid w:val="00715461"/>
    <w:rsid w:val="0071564A"/>
    <w:rsid w:val="007174AF"/>
    <w:rsid w:val="00717CBA"/>
    <w:rsid w:val="0072128F"/>
    <w:rsid w:val="0072161B"/>
    <w:rsid w:val="00722DA6"/>
    <w:rsid w:val="007233DB"/>
    <w:rsid w:val="00725D12"/>
    <w:rsid w:val="00726AB3"/>
    <w:rsid w:val="00727399"/>
    <w:rsid w:val="00730068"/>
    <w:rsid w:val="0073068F"/>
    <w:rsid w:val="00731A85"/>
    <w:rsid w:val="007339DF"/>
    <w:rsid w:val="007340B2"/>
    <w:rsid w:val="007417AA"/>
    <w:rsid w:val="00744F2F"/>
    <w:rsid w:val="00750DE0"/>
    <w:rsid w:val="00750F90"/>
    <w:rsid w:val="007524BE"/>
    <w:rsid w:val="00752747"/>
    <w:rsid w:val="00755F9B"/>
    <w:rsid w:val="0076098E"/>
    <w:rsid w:val="0076119C"/>
    <w:rsid w:val="00761B75"/>
    <w:rsid w:val="00762AEF"/>
    <w:rsid w:val="007676F1"/>
    <w:rsid w:val="007702FB"/>
    <w:rsid w:val="007745E7"/>
    <w:rsid w:val="00775FE0"/>
    <w:rsid w:val="00776399"/>
    <w:rsid w:val="0077688F"/>
    <w:rsid w:val="00781217"/>
    <w:rsid w:val="00781451"/>
    <w:rsid w:val="007849E8"/>
    <w:rsid w:val="007854DF"/>
    <w:rsid w:val="00786D73"/>
    <w:rsid w:val="00795D60"/>
    <w:rsid w:val="00796D0C"/>
    <w:rsid w:val="007A0081"/>
    <w:rsid w:val="007A1AAF"/>
    <w:rsid w:val="007A275A"/>
    <w:rsid w:val="007A559C"/>
    <w:rsid w:val="007A65AD"/>
    <w:rsid w:val="007A7D30"/>
    <w:rsid w:val="007B04D7"/>
    <w:rsid w:val="007B40D1"/>
    <w:rsid w:val="007B4C89"/>
    <w:rsid w:val="007B62AD"/>
    <w:rsid w:val="007C1398"/>
    <w:rsid w:val="007C6087"/>
    <w:rsid w:val="007C6713"/>
    <w:rsid w:val="007D1E7D"/>
    <w:rsid w:val="007E192A"/>
    <w:rsid w:val="007E2619"/>
    <w:rsid w:val="007E4459"/>
    <w:rsid w:val="007E5564"/>
    <w:rsid w:val="007E6301"/>
    <w:rsid w:val="007E6F99"/>
    <w:rsid w:val="007E7AA4"/>
    <w:rsid w:val="0080301C"/>
    <w:rsid w:val="008047EE"/>
    <w:rsid w:val="00804B1B"/>
    <w:rsid w:val="00804EE4"/>
    <w:rsid w:val="008060E3"/>
    <w:rsid w:val="00807F27"/>
    <w:rsid w:val="00815762"/>
    <w:rsid w:val="00816D12"/>
    <w:rsid w:val="008200F4"/>
    <w:rsid w:val="008204F2"/>
    <w:rsid w:val="008228DA"/>
    <w:rsid w:val="00822926"/>
    <w:rsid w:val="00823331"/>
    <w:rsid w:val="00823CC0"/>
    <w:rsid w:val="008254E6"/>
    <w:rsid w:val="00826D1D"/>
    <w:rsid w:val="008275DA"/>
    <w:rsid w:val="008304D4"/>
    <w:rsid w:val="008307A9"/>
    <w:rsid w:val="0083098D"/>
    <w:rsid w:val="008321F8"/>
    <w:rsid w:val="0083281C"/>
    <w:rsid w:val="008337ED"/>
    <w:rsid w:val="00834A0E"/>
    <w:rsid w:val="00835271"/>
    <w:rsid w:val="00840281"/>
    <w:rsid w:val="00841696"/>
    <w:rsid w:val="00842840"/>
    <w:rsid w:val="00844B1F"/>
    <w:rsid w:val="008451E9"/>
    <w:rsid w:val="00847A49"/>
    <w:rsid w:val="00847CEA"/>
    <w:rsid w:val="00851431"/>
    <w:rsid w:val="008524CD"/>
    <w:rsid w:val="008545D6"/>
    <w:rsid w:val="00855B16"/>
    <w:rsid w:val="00857432"/>
    <w:rsid w:val="00857669"/>
    <w:rsid w:val="00860230"/>
    <w:rsid w:val="00860521"/>
    <w:rsid w:val="0086084F"/>
    <w:rsid w:val="00864D46"/>
    <w:rsid w:val="00865D1B"/>
    <w:rsid w:val="00866B5C"/>
    <w:rsid w:val="00867014"/>
    <w:rsid w:val="00867556"/>
    <w:rsid w:val="00872FA0"/>
    <w:rsid w:val="0087341C"/>
    <w:rsid w:val="008739D1"/>
    <w:rsid w:val="00876834"/>
    <w:rsid w:val="00876E12"/>
    <w:rsid w:val="00876EDF"/>
    <w:rsid w:val="00881160"/>
    <w:rsid w:val="00883A31"/>
    <w:rsid w:val="00886BBA"/>
    <w:rsid w:val="0088707F"/>
    <w:rsid w:val="008872D2"/>
    <w:rsid w:val="00890514"/>
    <w:rsid w:val="00890776"/>
    <w:rsid w:val="00893066"/>
    <w:rsid w:val="0089474F"/>
    <w:rsid w:val="00895719"/>
    <w:rsid w:val="008A26DE"/>
    <w:rsid w:val="008A28EB"/>
    <w:rsid w:val="008A7C0F"/>
    <w:rsid w:val="008B0919"/>
    <w:rsid w:val="008B1246"/>
    <w:rsid w:val="008B3A02"/>
    <w:rsid w:val="008B4A97"/>
    <w:rsid w:val="008B5569"/>
    <w:rsid w:val="008C034C"/>
    <w:rsid w:val="008C13AC"/>
    <w:rsid w:val="008C26C2"/>
    <w:rsid w:val="008C2751"/>
    <w:rsid w:val="008C32BA"/>
    <w:rsid w:val="008C4DF6"/>
    <w:rsid w:val="008C4F56"/>
    <w:rsid w:val="008C5AC4"/>
    <w:rsid w:val="008D1CC3"/>
    <w:rsid w:val="008D3FFB"/>
    <w:rsid w:val="008D42C6"/>
    <w:rsid w:val="008E04D7"/>
    <w:rsid w:val="008E3B5B"/>
    <w:rsid w:val="008E410D"/>
    <w:rsid w:val="008E6072"/>
    <w:rsid w:val="008E7829"/>
    <w:rsid w:val="008E7EF7"/>
    <w:rsid w:val="008F15FE"/>
    <w:rsid w:val="008F213D"/>
    <w:rsid w:val="008F24AA"/>
    <w:rsid w:val="008F3A14"/>
    <w:rsid w:val="008F44CA"/>
    <w:rsid w:val="008F69B5"/>
    <w:rsid w:val="00900BAC"/>
    <w:rsid w:val="009014A6"/>
    <w:rsid w:val="00901680"/>
    <w:rsid w:val="00910253"/>
    <w:rsid w:val="00914065"/>
    <w:rsid w:val="00914A5C"/>
    <w:rsid w:val="0091649D"/>
    <w:rsid w:val="00917897"/>
    <w:rsid w:val="00920BE3"/>
    <w:rsid w:val="00921529"/>
    <w:rsid w:val="00921AEC"/>
    <w:rsid w:val="00922D51"/>
    <w:rsid w:val="00923FD8"/>
    <w:rsid w:val="00925675"/>
    <w:rsid w:val="00932617"/>
    <w:rsid w:val="009328C3"/>
    <w:rsid w:val="00933B16"/>
    <w:rsid w:val="00933D11"/>
    <w:rsid w:val="00937022"/>
    <w:rsid w:val="00940A19"/>
    <w:rsid w:val="00940D27"/>
    <w:rsid w:val="00943F51"/>
    <w:rsid w:val="0094713F"/>
    <w:rsid w:val="00947DDF"/>
    <w:rsid w:val="009516D9"/>
    <w:rsid w:val="00951728"/>
    <w:rsid w:val="00952693"/>
    <w:rsid w:val="00952CEA"/>
    <w:rsid w:val="0095616E"/>
    <w:rsid w:val="00960099"/>
    <w:rsid w:val="00961504"/>
    <w:rsid w:val="00962240"/>
    <w:rsid w:val="009629D7"/>
    <w:rsid w:val="0096346C"/>
    <w:rsid w:val="009634B8"/>
    <w:rsid w:val="0096405E"/>
    <w:rsid w:val="00964966"/>
    <w:rsid w:val="0096588F"/>
    <w:rsid w:val="0097196D"/>
    <w:rsid w:val="0097225B"/>
    <w:rsid w:val="00975258"/>
    <w:rsid w:val="0097586F"/>
    <w:rsid w:val="009779C0"/>
    <w:rsid w:val="00980414"/>
    <w:rsid w:val="00980422"/>
    <w:rsid w:val="0098467B"/>
    <w:rsid w:val="00984719"/>
    <w:rsid w:val="00986640"/>
    <w:rsid w:val="00987F23"/>
    <w:rsid w:val="00990556"/>
    <w:rsid w:val="00990886"/>
    <w:rsid w:val="00992855"/>
    <w:rsid w:val="009953A6"/>
    <w:rsid w:val="00997C9D"/>
    <w:rsid w:val="009A06AA"/>
    <w:rsid w:val="009A20D6"/>
    <w:rsid w:val="009A2CE6"/>
    <w:rsid w:val="009A3F8F"/>
    <w:rsid w:val="009A42D7"/>
    <w:rsid w:val="009A4910"/>
    <w:rsid w:val="009A523A"/>
    <w:rsid w:val="009B2711"/>
    <w:rsid w:val="009B4C9C"/>
    <w:rsid w:val="009B51D0"/>
    <w:rsid w:val="009B5ADA"/>
    <w:rsid w:val="009B7329"/>
    <w:rsid w:val="009C01AC"/>
    <w:rsid w:val="009C01D9"/>
    <w:rsid w:val="009C2A56"/>
    <w:rsid w:val="009C2E41"/>
    <w:rsid w:val="009C368C"/>
    <w:rsid w:val="009C4466"/>
    <w:rsid w:val="009D4412"/>
    <w:rsid w:val="009D500A"/>
    <w:rsid w:val="009D63E8"/>
    <w:rsid w:val="009D6DE4"/>
    <w:rsid w:val="009D7EEB"/>
    <w:rsid w:val="009E276D"/>
    <w:rsid w:val="009E2DF6"/>
    <w:rsid w:val="009E3A2E"/>
    <w:rsid w:val="009E590A"/>
    <w:rsid w:val="009E6981"/>
    <w:rsid w:val="009E6A13"/>
    <w:rsid w:val="009F0E74"/>
    <w:rsid w:val="009F107B"/>
    <w:rsid w:val="009F2C5F"/>
    <w:rsid w:val="009F4DEA"/>
    <w:rsid w:val="009F568F"/>
    <w:rsid w:val="009F5FCE"/>
    <w:rsid w:val="009F7C09"/>
    <w:rsid w:val="00A04D8B"/>
    <w:rsid w:val="00A05A63"/>
    <w:rsid w:val="00A0610E"/>
    <w:rsid w:val="00A0631E"/>
    <w:rsid w:val="00A07237"/>
    <w:rsid w:val="00A07F31"/>
    <w:rsid w:val="00A1064A"/>
    <w:rsid w:val="00A12638"/>
    <w:rsid w:val="00A12FEE"/>
    <w:rsid w:val="00A20620"/>
    <w:rsid w:val="00A22748"/>
    <w:rsid w:val="00A30261"/>
    <w:rsid w:val="00A31928"/>
    <w:rsid w:val="00A34E95"/>
    <w:rsid w:val="00A35679"/>
    <w:rsid w:val="00A35995"/>
    <w:rsid w:val="00A37A18"/>
    <w:rsid w:val="00A37D61"/>
    <w:rsid w:val="00A44151"/>
    <w:rsid w:val="00A47267"/>
    <w:rsid w:val="00A472F5"/>
    <w:rsid w:val="00A52768"/>
    <w:rsid w:val="00A54D80"/>
    <w:rsid w:val="00A55669"/>
    <w:rsid w:val="00A55E5A"/>
    <w:rsid w:val="00A61837"/>
    <w:rsid w:val="00A61ACB"/>
    <w:rsid w:val="00A61E90"/>
    <w:rsid w:val="00A63D8E"/>
    <w:rsid w:val="00A65093"/>
    <w:rsid w:val="00A66E6B"/>
    <w:rsid w:val="00A676F2"/>
    <w:rsid w:val="00A70846"/>
    <w:rsid w:val="00A715DB"/>
    <w:rsid w:val="00A77E3E"/>
    <w:rsid w:val="00A81303"/>
    <w:rsid w:val="00A81480"/>
    <w:rsid w:val="00A83463"/>
    <w:rsid w:val="00A90639"/>
    <w:rsid w:val="00A93E78"/>
    <w:rsid w:val="00A95137"/>
    <w:rsid w:val="00A95A3C"/>
    <w:rsid w:val="00A95D79"/>
    <w:rsid w:val="00A96376"/>
    <w:rsid w:val="00A97369"/>
    <w:rsid w:val="00AA03E2"/>
    <w:rsid w:val="00AA4090"/>
    <w:rsid w:val="00AA4612"/>
    <w:rsid w:val="00AA4649"/>
    <w:rsid w:val="00AA4C32"/>
    <w:rsid w:val="00AA4D3D"/>
    <w:rsid w:val="00AA6248"/>
    <w:rsid w:val="00AA65C4"/>
    <w:rsid w:val="00AC073E"/>
    <w:rsid w:val="00AC0F2E"/>
    <w:rsid w:val="00AC1E19"/>
    <w:rsid w:val="00AC301A"/>
    <w:rsid w:val="00AC3D30"/>
    <w:rsid w:val="00AC4D82"/>
    <w:rsid w:val="00AC73B3"/>
    <w:rsid w:val="00AD0AAF"/>
    <w:rsid w:val="00AD427E"/>
    <w:rsid w:val="00AD548F"/>
    <w:rsid w:val="00AD54D4"/>
    <w:rsid w:val="00AD5B25"/>
    <w:rsid w:val="00AD60A9"/>
    <w:rsid w:val="00AD7B7E"/>
    <w:rsid w:val="00AE0458"/>
    <w:rsid w:val="00AE2025"/>
    <w:rsid w:val="00AE292A"/>
    <w:rsid w:val="00AE4872"/>
    <w:rsid w:val="00AE4EE7"/>
    <w:rsid w:val="00AE64AD"/>
    <w:rsid w:val="00AF0203"/>
    <w:rsid w:val="00AF0A42"/>
    <w:rsid w:val="00AF0C06"/>
    <w:rsid w:val="00AF3CCA"/>
    <w:rsid w:val="00AF6494"/>
    <w:rsid w:val="00B033E4"/>
    <w:rsid w:val="00B04FAA"/>
    <w:rsid w:val="00B11074"/>
    <w:rsid w:val="00B15B60"/>
    <w:rsid w:val="00B175DF"/>
    <w:rsid w:val="00B17634"/>
    <w:rsid w:val="00B17D33"/>
    <w:rsid w:val="00B20ED0"/>
    <w:rsid w:val="00B24309"/>
    <w:rsid w:val="00B26C55"/>
    <w:rsid w:val="00B27076"/>
    <w:rsid w:val="00B31FD1"/>
    <w:rsid w:val="00B328C8"/>
    <w:rsid w:val="00B33C68"/>
    <w:rsid w:val="00B33E8A"/>
    <w:rsid w:val="00B33FCD"/>
    <w:rsid w:val="00B35A1D"/>
    <w:rsid w:val="00B35F38"/>
    <w:rsid w:val="00B419F7"/>
    <w:rsid w:val="00B4250B"/>
    <w:rsid w:val="00B43F13"/>
    <w:rsid w:val="00B44D51"/>
    <w:rsid w:val="00B47ECF"/>
    <w:rsid w:val="00B50511"/>
    <w:rsid w:val="00B53A41"/>
    <w:rsid w:val="00B55A54"/>
    <w:rsid w:val="00B5727B"/>
    <w:rsid w:val="00B57498"/>
    <w:rsid w:val="00B6071E"/>
    <w:rsid w:val="00B60F7C"/>
    <w:rsid w:val="00B61DE8"/>
    <w:rsid w:val="00B63112"/>
    <w:rsid w:val="00B64815"/>
    <w:rsid w:val="00B65625"/>
    <w:rsid w:val="00B65FDC"/>
    <w:rsid w:val="00B67606"/>
    <w:rsid w:val="00B73535"/>
    <w:rsid w:val="00B74023"/>
    <w:rsid w:val="00B74032"/>
    <w:rsid w:val="00B7557C"/>
    <w:rsid w:val="00B75F47"/>
    <w:rsid w:val="00B769C0"/>
    <w:rsid w:val="00B773ED"/>
    <w:rsid w:val="00B81C58"/>
    <w:rsid w:val="00B82D01"/>
    <w:rsid w:val="00B83A96"/>
    <w:rsid w:val="00B84528"/>
    <w:rsid w:val="00B867FF"/>
    <w:rsid w:val="00B91161"/>
    <w:rsid w:val="00B9389B"/>
    <w:rsid w:val="00B9760E"/>
    <w:rsid w:val="00BA0CFF"/>
    <w:rsid w:val="00BA2556"/>
    <w:rsid w:val="00BA565D"/>
    <w:rsid w:val="00BA6FFF"/>
    <w:rsid w:val="00BA7467"/>
    <w:rsid w:val="00BA7489"/>
    <w:rsid w:val="00BA7E24"/>
    <w:rsid w:val="00BB1529"/>
    <w:rsid w:val="00BB2A9F"/>
    <w:rsid w:val="00BB3A5F"/>
    <w:rsid w:val="00BB5AD9"/>
    <w:rsid w:val="00BB5C0C"/>
    <w:rsid w:val="00BB6A45"/>
    <w:rsid w:val="00BB6E65"/>
    <w:rsid w:val="00BC119A"/>
    <w:rsid w:val="00BC17B0"/>
    <w:rsid w:val="00BC2418"/>
    <w:rsid w:val="00BC2B01"/>
    <w:rsid w:val="00BC2D68"/>
    <w:rsid w:val="00BC37E5"/>
    <w:rsid w:val="00BC4C92"/>
    <w:rsid w:val="00BC4FC7"/>
    <w:rsid w:val="00BC56F9"/>
    <w:rsid w:val="00BC691D"/>
    <w:rsid w:val="00BD379F"/>
    <w:rsid w:val="00BD5EDA"/>
    <w:rsid w:val="00BD7EBE"/>
    <w:rsid w:val="00BE000F"/>
    <w:rsid w:val="00BE446E"/>
    <w:rsid w:val="00BE79E6"/>
    <w:rsid w:val="00BE7E4E"/>
    <w:rsid w:val="00BF0E05"/>
    <w:rsid w:val="00BF10CC"/>
    <w:rsid w:val="00BF22FE"/>
    <w:rsid w:val="00BF3F0E"/>
    <w:rsid w:val="00BF5673"/>
    <w:rsid w:val="00C01D6D"/>
    <w:rsid w:val="00C02436"/>
    <w:rsid w:val="00C041A3"/>
    <w:rsid w:val="00C044C6"/>
    <w:rsid w:val="00C102DF"/>
    <w:rsid w:val="00C137CE"/>
    <w:rsid w:val="00C14F8A"/>
    <w:rsid w:val="00C2006B"/>
    <w:rsid w:val="00C20AD0"/>
    <w:rsid w:val="00C21302"/>
    <w:rsid w:val="00C21460"/>
    <w:rsid w:val="00C23574"/>
    <w:rsid w:val="00C25D8C"/>
    <w:rsid w:val="00C26116"/>
    <w:rsid w:val="00C262AF"/>
    <w:rsid w:val="00C2655B"/>
    <w:rsid w:val="00C26D40"/>
    <w:rsid w:val="00C27E27"/>
    <w:rsid w:val="00C3292C"/>
    <w:rsid w:val="00C33173"/>
    <w:rsid w:val="00C33CA6"/>
    <w:rsid w:val="00C3462C"/>
    <w:rsid w:val="00C349D1"/>
    <w:rsid w:val="00C367A1"/>
    <w:rsid w:val="00C367FF"/>
    <w:rsid w:val="00C37331"/>
    <w:rsid w:val="00C379C4"/>
    <w:rsid w:val="00C37DFA"/>
    <w:rsid w:val="00C40B41"/>
    <w:rsid w:val="00C41458"/>
    <w:rsid w:val="00C42460"/>
    <w:rsid w:val="00C426DB"/>
    <w:rsid w:val="00C43F9C"/>
    <w:rsid w:val="00C45193"/>
    <w:rsid w:val="00C46F1B"/>
    <w:rsid w:val="00C47420"/>
    <w:rsid w:val="00C4752B"/>
    <w:rsid w:val="00C51DD7"/>
    <w:rsid w:val="00C5280F"/>
    <w:rsid w:val="00C53634"/>
    <w:rsid w:val="00C54D9A"/>
    <w:rsid w:val="00C55260"/>
    <w:rsid w:val="00C55813"/>
    <w:rsid w:val="00C5770E"/>
    <w:rsid w:val="00C62B9E"/>
    <w:rsid w:val="00C62F2F"/>
    <w:rsid w:val="00C65098"/>
    <w:rsid w:val="00C651BF"/>
    <w:rsid w:val="00C65E83"/>
    <w:rsid w:val="00C679E7"/>
    <w:rsid w:val="00C74C2B"/>
    <w:rsid w:val="00C76A89"/>
    <w:rsid w:val="00C813EC"/>
    <w:rsid w:val="00C83FBB"/>
    <w:rsid w:val="00C86194"/>
    <w:rsid w:val="00C86B8E"/>
    <w:rsid w:val="00C8785D"/>
    <w:rsid w:val="00C87CC8"/>
    <w:rsid w:val="00C87F6E"/>
    <w:rsid w:val="00C9365B"/>
    <w:rsid w:val="00C94015"/>
    <w:rsid w:val="00C94C21"/>
    <w:rsid w:val="00C97245"/>
    <w:rsid w:val="00C97BB1"/>
    <w:rsid w:val="00CA1007"/>
    <w:rsid w:val="00CA103F"/>
    <w:rsid w:val="00CA21C4"/>
    <w:rsid w:val="00CA416E"/>
    <w:rsid w:val="00CA5D3F"/>
    <w:rsid w:val="00CA62EE"/>
    <w:rsid w:val="00CA72B7"/>
    <w:rsid w:val="00CB0102"/>
    <w:rsid w:val="00CB3AA4"/>
    <w:rsid w:val="00CB3B21"/>
    <w:rsid w:val="00CB3EE7"/>
    <w:rsid w:val="00CB4FA1"/>
    <w:rsid w:val="00CB6EB2"/>
    <w:rsid w:val="00CB75E6"/>
    <w:rsid w:val="00CC0E3D"/>
    <w:rsid w:val="00CC1A3E"/>
    <w:rsid w:val="00CC2A32"/>
    <w:rsid w:val="00CC4E7F"/>
    <w:rsid w:val="00CC510E"/>
    <w:rsid w:val="00CC56AF"/>
    <w:rsid w:val="00CD1EBC"/>
    <w:rsid w:val="00CD2FF9"/>
    <w:rsid w:val="00CD4711"/>
    <w:rsid w:val="00CD68DF"/>
    <w:rsid w:val="00CD7AFD"/>
    <w:rsid w:val="00CE09A9"/>
    <w:rsid w:val="00CE0CA8"/>
    <w:rsid w:val="00CE1204"/>
    <w:rsid w:val="00CE22E2"/>
    <w:rsid w:val="00CE26C2"/>
    <w:rsid w:val="00CE40E2"/>
    <w:rsid w:val="00CE57EF"/>
    <w:rsid w:val="00CF50E4"/>
    <w:rsid w:val="00CF52D2"/>
    <w:rsid w:val="00CF5FD3"/>
    <w:rsid w:val="00CF6149"/>
    <w:rsid w:val="00CF6DCC"/>
    <w:rsid w:val="00CF7084"/>
    <w:rsid w:val="00D011D9"/>
    <w:rsid w:val="00D018B8"/>
    <w:rsid w:val="00D01E70"/>
    <w:rsid w:val="00D03B00"/>
    <w:rsid w:val="00D069EC"/>
    <w:rsid w:val="00D0775C"/>
    <w:rsid w:val="00D07AE7"/>
    <w:rsid w:val="00D117B9"/>
    <w:rsid w:val="00D11EC9"/>
    <w:rsid w:val="00D1354D"/>
    <w:rsid w:val="00D13F68"/>
    <w:rsid w:val="00D153F2"/>
    <w:rsid w:val="00D15C64"/>
    <w:rsid w:val="00D15F47"/>
    <w:rsid w:val="00D2048F"/>
    <w:rsid w:val="00D26F95"/>
    <w:rsid w:val="00D311D0"/>
    <w:rsid w:val="00D31E66"/>
    <w:rsid w:val="00D3364A"/>
    <w:rsid w:val="00D35DFF"/>
    <w:rsid w:val="00D363B1"/>
    <w:rsid w:val="00D41EE8"/>
    <w:rsid w:val="00D433F8"/>
    <w:rsid w:val="00D444F4"/>
    <w:rsid w:val="00D471EC"/>
    <w:rsid w:val="00D5016E"/>
    <w:rsid w:val="00D50DBB"/>
    <w:rsid w:val="00D51E4D"/>
    <w:rsid w:val="00D53D46"/>
    <w:rsid w:val="00D546F4"/>
    <w:rsid w:val="00D548FC"/>
    <w:rsid w:val="00D5648D"/>
    <w:rsid w:val="00D57DCA"/>
    <w:rsid w:val="00D6218D"/>
    <w:rsid w:val="00D6474F"/>
    <w:rsid w:val="00D66077"/>
    <w:rsid w:val="00D673CD"/>
    <w:rsid w:val="00D7145F"/>
    <w:rsid w:val="00D77355"/>
    <w:rsid w:val="00D81C6E"/>
    <w:rsid w:val="00D82461"/>
    <w:rsid w:val="00D82C3A"/>
    <w:rsid w:val="00D877B2"/>
    <w:rsid w:val="00D90F5B"/>
    <w:rsid w:val="00D92D02"/>
    <w:rsid w:val="00D931CF"/>
    <w:rsid w:val="00D951D7"/>
    <w:rsid w:val="00D9612F"/>
    <w:rsid w:val="00D975D4"/>
    <w:rsid w:val="00DA45C8"/>
    <w:rsid w:val="00DA65DF"/>
    <w:rsid w:val="00DB13CB"/>
    <w:rsid w:val="00DB21BA"/>
    <w:rsid w:val="00DB2317"/>
    <w:rsid w:val="00DB2D5C"/>
    <w:rsid w:val="00DB42D6"/>
    <w:rsid w:val="00DB4323"/>
    <w:rsid w:val="00DB5B51"/>
    <w:rsid w:val="00DC2BF7"/>
    <w:rsid w:val="00DC365A"/>
    <w:rsid w:val="00DC587B"/>
    <w:rsid w:val="00DC5934"/>
    <w:rsid w:val="00DD0201"/>
    <w:rsid w:val="00DD0697"/>
    <w:rsid w:val="00DD0C50"/>
    <w:rsid w:val="00DD2903"/>
    <w:rsid w:val="00DD446B"/>
    <w:rsid w:val="00DD6CA8"/>
    <w:rsid w:val="00DE155C"/>
    <w:rsid w:val="00DE2CB6"/>
    <w:rsid w:val="00DE2F3A"/>
    <w:rsid w:val="00DE4582"/>
    <w:rsid w:val="00DE507D"/>
    <w:rsid w:val="00DE7EB3"/>
    <w:rsid w:val="00DF079C"/>
    <w:rsid w:val="00DF18AF"/>
    <w:rsid w:val="00DF1BF3"/>
    <w:rsid w:val="00DF3599"/>
    <w:rsid w:val="00DF3C66"/>
    <w:rsid w:val="00DF506F"/>
    <w:rsid w:val="00DF5FBD"/>
    <w:rsid w:val="00DF6909"/>
    <w:rsid w:val="00DF69EC"/>
    <w:rsid w:val="00DF78BE"/>
    <w:rsid w:val="00E03C13"/>
    <w:rsid w:val="00E04BED"/>
    <w:rsid w:val="00E07FAF"/>
    <w:rsid w:val="00E1163A"/>
    <w:rsid w:val="00E13A3B"/>
    <w:rsid w:val="00E14C65"/>
    <w:rsid w:val="00E16EC8"/>
    <w:rsid w:val="00E173A6"/>
    <w:rsid w:val="00E17814"/>
    <w:rsid w:val="00E20C29"/>
    <w:rsid w:val="00E21C17"/>
    <w:rsid w:val="00E24CEF"/>
    <w:rsid w:val="00E25693"/>
    <w:rsid w:val="00E26790"/>
    <w:rsid w:val="00E318C3"/>
    <w:rsid w:val="00E3275E"/>
    <w:rsid w:val="00E33DEF"/>
    <w:rsid w:val="00E35A47"/>
    <w:rsid w:val="00E35B47"/>
    <w:rsid w:val="00E37E6A"/>
    <w:rsid w:val="00E37F6B"/>
    <w:rsid w:val="00E411AC"/>
    <w:rsid w:val="00E41B79"/>
    <w:rsid w:val="00E42C08"/>
    <w:rsid w:val="00E46419"/>
    <w:rsid w:val="00E46BDC"/>
    <w:rsid w:val="00E47770"/>
    <w:rsid w:val="00E47B54"/>
    <w:rsid w:val="00E502B8"/>
    <w:rsid w:val="00E51206"/>
    <w:rsid w:val="00E5139B"/>
    <w:rsid w:val="00E553FE"/>
    <w:rsid w:val="00E564D7"/>
    <w:rsid w:val="00E57B80"/>
    <w:rsid w:val="00E60CD3"/>
    <w:rsid w:val="00E61290"/>
    <w:rsid w:val="00E6332E"/>
    <w:rsid w:val="00E64428"/>
    <w:rsid w:val="00E65252"/>
    <w:rsid w:val="00E67786"/>
    <w:rsid w:val="00E70046"/>
    <w:rsid w:val="00E74518"/>
    <w:rsid w:val="00E7554F"/>
    <w:rsid w:val="00E77006"/>
    <w:rsid w:val="00E81130"/>
    <w:rsid w:val="00E81C3F"/>
    <w:rsid w:val="00E85C50"/>
    <w:rsid w:val="00E86B85"/>
    <w:rsid w:val="00E874DB"/>
    <w:rsid w:val="00E87EA8"/>
    <w:rsid w:val="00E9108D"/>
    <w:rsid w:val="00E9138B"/>
    <w:rsid w:val="00E91F73"/>
    <w:rsid w:val="00E9483B"/>
    <w:rsid w:val="00E96959"/>
    <w:rsid w:val="00EA0342"/>
    <w:rsid w:val="00EA1DE7"/>
    <w:rsid w:val="00EA2A80"/>
    <w:rsid w:val="00EA48E7"/>
    <w:rsid w:val="00EB0154"/>
    <w:rsid w:val="00EB48B3"/>
    <w:rsid w:val="00EB4AC0"/>
    <w:rsid w:val="00EB4E3A"/>
    <w:rsid w:val="00EB51CE"/>
    <w:rsid w:val="00EB5335"/>
    <w:rsid w:val="00EB53E7"/>
    <w:rsid w:val="00EB6101"/>
    <w:rsid w:val="00EB6B75"/>
    <w:rsid w:val="00EB76EE"/>
    <w:rsid w:val="00EC023B"/>
    <w:rsid w:val="00EC03A4"/>
    <w:rsid w:val="00EC2001"/>
    <w:rsid w:val="00EC4E59"/>
    <w:rsid w:val="00EC7423"/>
    <w:rsid w:val="00EC75E2"/>
    <w:rsid w:val="00ED3F07"/>
    <w:rsid w:val="00ED5167"/>
    <w:rsid w:val="00ED6A65"/>
    <w:rsid w:val="00ED6D0A"/>
    <w:rsid w:val="00ED72E3"/>
    <w:rsid w:val="00EE0D3D"/>
    <w:rsid w:val="00EE268F"/>
    <w:rsid w:val="00EE3F4D"/>
    <w:rsid w:val="00EE5870"/>
    <w:rsid w:val="00EE6A4B"/>
    <w:rsid w:val="00EF1ADA"/>
    <w:rsid w:val="00EF38EA"/>
    <w:rsid w:val="00EF7DA1"/>
    <w:rsid w:val="00F00181"/>
    <w:rsid w:val="00F01499"/>
    <w:rsid w:val="00F02D90"/>
    <w:rsid w:val="00F03692"/>
    <w:rsid w:val="00F0383A"/>
    <w:rsid w:val="00F03978"/>
    <w:rsid w:val="00F04D27"/>
    <w:rsid w:val="00F07300"/>
    <w:rsid w:val="00F07581"/>
    <w:rsid w:val="00F10415"/>
    <w:rsid w:val="00F119CD"/>
    <w:rsid w:val="00F11B60"/>
    <w:rsid w:val="00F11FA1"/>
    <w:rsid w:val="00F125BF"/>
    <w:rsid w:val="00F152B6"/>
    <w:rsid w:val="00F17EE4"/>
    <w:rsid w:val="00F2206A"/>
    <w:rsid w:val="00F24688"/>
    <w:rsid w:val="00F302FD"/>
    <w:rsid w:val="00F30DFF"/>
    <w:rsid w:val="00F319D5"/>
    <w:rsid w:val="00F34247"/>
    <w:rsid w:val="00F361DF"/>
    <w:rsid w:val="00F40231"/>
    <w:rsid w:val="00F42BAF"/>
    <w:rsid w:val="00F50D6F"/>
    <w:rsid w:val="00F54316"/>
    <w:rsid w:val="00F55490"/>
    <w:rsid w:val="00F60EAD"/>
    <w:rsid w:val="00F622DF"/>
    <w:rsid w:val="00F632EF"/>
    <w:rsid w:val="00F63D8F"/>
    <w:rsid w:val="00F66369"/>
    <w:rsid w:val="00F66538"/>
    <w:rsid w:val="00F665C0"/>
    <w:rsid w:val="00F67FB2"/>
    <w:rsid w:val="00F704F6"/>
    <w:rsid w:val="00F71E7F"/>
    <w:rsid w:val="00F71ED7"/>
    <w:rsid w:val="00F72064"/>
    <w:rsid w:val="00F733F8"/>
    <w:rsid w:val="00F77BAD"/>
    <w:rsid w:val="00F77DE8"/>
    <w:rsid w:val="00F84F47"/>
    <w:rsid w:val="00F86701"/>
    <w:rsid w:val="00F86BF0"/>
    <w:rsid w:val="00F87060"/>
    <w:rsid w:val="00F90970"/>
    <w:rsid w:val="00F91BF8"/>
    <w:rsid w:val="00F93654"/>
    <w:rsid w:val="00FA087C"/>
    <w:rsid w:val="00FA18AC"/>
    <w:rsid w:val="00FA3398"/>
    <w:rsid w:val="00FA36E0"/>
    <w:rsid w:val="00FA4D75"/>
    <w:rsid w:val="00FA57F8"/>
    <w:rsid w:val="00FB2B2E"/>
    <w:rsid w:val="00FB2D70"/>
    <w:rsid w:val="00FB3A61"/>
    <w:rsid w:val="00FB4747"/>
    <w:rsid w:val="00FB726A"/>
    <w:rsid w:val="00FC0B17"/>
    <w:rsid w:val="00FC0E59"/>
    <w:rsid w:val="00FC1837"/>
    <w:rsid w:val="00FC20EA"/>
    <w:rsid w:val="00FC2369"/>
    <w:rsid w:val="00FC3FCC"/>
    <w:rsid w:val="00FC4D47"/>
    <w:rsid w:val="00FC7165"/>
    <w:rsid w:val="00FD00EE"/>
    <w:rsid w:val="00FD120F"/>
    <w:rsid w:val="00FD58AC"/>
    <w:rsid w:val="00FD68EA"/>
    <w:rsid w:val="00FE05C6"/>
    <w:rsid w:val="00FE1ECB"/>
    <w:rsid w:val="00FE2F7B"/>
    <w:rsid w:val="00FE4208"/>
    <w:rsid w:val="00FE4369"/>
    <w:rsid w:val="00FE51A6"/>
    <w:rsid w:val="00FF05F1"/>
    <w:rsid w:val="00FF45AF"/>
    <w:rsid w:val="00FF51A2"/>
    <w:rsid w:val="00FF614A"/>
    <w:rsid w:val="00FF6A76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C2D2"/>
  <w15:chartTrackingRefBased/>
  <w15:docId w15:val="{3BD1968C-5B2B-4FC5-8EB4-3C1A26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4F56"/>
    <w:rPr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A22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66538"/>
    <w:pPr>
      <w:keepNext/>
      <w:jc w:val="right"/>
      <w:outlineLvl w:val="1"/>
    </w:pPr>
    <w:rPr>
      <w:rFonts w:ascii="Arial" w:hAnsi="Arial"/>
      <w:b/>
      <w:bCs/>
      <w:spacing w:val="60"/>
      <w:sz w:val="22"/>
      <w:lang w:eastAsia="fr-FR"/>
    </w:rPr>
  </w:style>
  <w:style w:type="paragraph" w:styleId="Nadpis3">
    <w:name w:val="heading 3"/>
    <w:basedOn w:val="Normln"/>
    <w:next w:val="Normln"/>
    <w:qFormat/>
    <w:rsid w:val="00F66538"/>
    <w:pPr>
      <w:keepNext/>
      <w:spacing w:line="260" w:lineRule="atLeast"/>
      <w:jc w:val="both"/>
      <w:outlineLvl w:val="2"/>
    </w:pPr>
    <w:rPr>
      <w:rFonts w:ascii="Arial" w:hAnsi="Arial" w:cs="Arial"/>
      <w:b/>
      <w:bCs/>
      <w:sz w:val="22"/>
      <w:lang w:eastAsia="fr-FR"/>
    </w:rPr>
  </w:style>
  <w:style w:type="paragraph" w:styleId="Nadpis9">
    <w:name w:val="heading 9"/>
    <w:basedOn w:val="Normln"/>
    <w:next w:val="Normln"/>
    <w:qFormat/>
    <w:rsid w:val="00F66538"/>
    <w:pPr>
      <w:spacing w:before="240" w:after="60"/>
      <w:outlineLvl w:val="8"/>
    </w:pPr>
    <w:rPr>
      <w:rFonts w:ascii="Arial" w:hAnsi="Arial" w:cs="Arial"/>
      <w:sz w:val="22"/>
      <w:szCs w:val="22"/>
      <w:lang w:eastAsia="fr-FR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istParagraph">
    <w:name w:val="List Paragraph"/>
    <w:basedOn w:val="Normln"/>
    <w:uiPriority w:val="34"/>
    <w:qFormat/>
    <w:rsid w:val="001349AC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semiHidden/>
    <w:rsid w:val="001349AC"/>
    <w:rPr>
      <w:rFonts w:eastAsia="Calibri"/>
      <w:sz w:val="20"/>
      <w:szCs w:val="20"/>
      <w:lang w:val="fr-FR" w:eastAsia="ja-JP"/>
    </w:rPr>
  </w:style>
  <w:style w:type="character" w:customStyle="1" w:styleId="TextpoznpodarouChar">
    <w:name w:val="Text pozn. pod čarou Char"/>
    <w:link w:val="Textpoznpodarou"/>
    <w:semiHidden/>
    <w:locked/>
    <w:rsid w:val="001349AC"/>
    <w:rPr>
      <w:rFonts w:eastAsia="Calibri"/>
      <w:lang w:val="fr-FR" w:eastAsia="ja-JP" w:bidi="ar-SA"/>
    </w:rPr>
  </w:style>
  <w:style w:type="paragraph" w:styleId="Zkladntextodsazen">
    <w:name w:val="Body Text Indent"/>
    <w:basedOn w:val="Normln"/>
    <w:link w:val="ZkladntextodsazenChar"/>
    <w:rsid w:val="001349AC"/>
    <w:pPr>
      <w:ind w:left="360"/>
      <w:jc w:val="both"/>
    </w:pPr>
    <w:rPr>
      <w:rFonts w:eastAsia="Calibri"/>
      <w:color w:val="000000"/>
      <w:szCs w:val="20"/>
      <w:lang w:val="en-US" w:eastAsia="fr-FR"/>
    </w:rPr>
  </w:style>
  <w:style w:type="character" w:customStyle="1" w:styleId="ZkladntextodsazenChar">
    <w:name w:val="Základní text odsazený Char"/>
    <w:link w:val="Zkladntextodsazen"/>
    <w:locked/>
    <w:rsid w:val="001349AC"/>
    <w:rPr>
      <w:rFonts w:eastAsia="Calibri"/>
      <w:color w:val="000000"/>
      <w:sz w:val="24"/>
      <w:lang w:val="en-US" w:eastAsia="fr-FR" w:bidi="ar-SA"/>
    </w:rPr>
  </w:style>
  <w:style w:type="character" w:styleId="Znakapoznpodarou">
    <w:name w:val="footnote reference"/>
    <w:semiHidden/>
    <w:rsid w:val="001349AC"/>
    <w:rPr>
      <w:rFonts w:cs="Times New Roman"/>
      <w:vertAlign w:val="superscript"/>
    </w:rPr>
  </w:style>
  <w:style w:type="paragraph" w:styleId="Zpat">
    <w:name w:val="footer"/>
    <w:basedOn w:val="Normln"/>
    <w:rsid w:val="001349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49AC"/>
  </w:style>
  <w:style w:type="paragraph" w:styleId="Textbubliny">
    <w:name w:val="Balloon Text"/>
    <w:basedOn w:val="Normln"/>
    <w:link w:val="TextbublinyChar"/>
    <w:rsid w:val="008C275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C2751"/>
    <w:rPr>
      <w:rFonts w:ascii="Tahoma" w:hAnsi="Tahoma" w:cs="Tahoma"/>
      <w:sz w:val="16"/>
      <w:szCs w:val="16"/>
      <w:lang w:val="en-GB" w:eastAsia="en-GB"/>
    </w:rPr>
  </w:style>
  <w:style w:type="character" w:styleId="Odkaznakoment">
    <w:name w:val="annotation reference"/>
    <w:rsid w:val="008060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60E3"/>
    <w:rPr>
      <w:sz w:val="20"/>
      <w:szCs w:val="20"/>
    </w:rPr>
  </w:style>
  <w:style w:type="character" w:customStyle="1" w:styleId="TextkomenteChar">
    <w:name w:val="Text komentáře Char"/>
    <w:link w:val="Textkomente"/>
    <w:rsid w:val="008060E3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8060E3"/>
    <w:rPr>
      <w:b/>
      <w:bCs/>
    </w:rPr>
  </w:style>
  <w:style w:type="character" w:customStyle="1" w:styleId="PedmtkomenteChar">
    <w:name w:val="Předmět komentáře Char"/>
    <w:link w:val="Pedmtkomente"/>
    <w:rsid w:val="008060E3"/>
    <w:rPr>
      <w:b/>
      <w:bCs/>
      <w:lang w:val="en-GB" w:eastAsia="en-GB"/>
    </w:rPr>
  </w:style>
  <w:style w:type="paragraph" w:styleId="Zhlav">
    <w:name w:val="header"/>
    <w:basedOn w:val="Normln"/>
    <w:link w:val="ZhlavChar"/>
    <w:rsid w:val="003B3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3B35A2"/>
    <w:rPr>
      <w:sz w:val="24"/>
      <w:szCs w:val="24"/>
      <w:lang w:val="en-GB" w:eastAsia="en-GB" w:bidi="ar-SA"/>
    </w:rPr>
  </w:style>
  <w:style w:type="character" w:customStyle="1" w:styleId="Nadpis1Char">
    <w:name w:val="Nadpis 1 Char"/>
    <w:link w:val="Nadpis1"/>
    <w:locked/>
    <w:rsid w:val="00A22748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Hypertextovodkaz">
    <w:name w:val="Hyperlink"/>
    <w:rsid w:val="00F66538"/>
    <w:rPr>
      <w:color w:val="0000FF"/>
      <w:u w:val="single"/>
    </w:rPr>
  </w:style>
  <w:style w:type="paragraph" w:styleId="Zkladntext2">
    <w:name w:val="Body Text 2"/>
    <w:basedOn w:val="Normln"/>
    <w:rsid w:val="00F66538"/>
    <w:rPr>
      <w:sz w:val="22"/>
      <w:szCs w:val="20"/>
      <w:lang w:val="en-US" w:eastAsia="en-US"/>
    </w:rPr>
  </w:style>
  <w:style w:type="paragraph" w:styleId="Zkladntextodsazen3">
    <w:name w:val="Body Text Indent 3"/>
    <w:basedOn w:val="Normln"/>
    <w:rsid w:val="00F66538"/>
    <w:pPr>
      <w:spacing w:after="120"/>
      <w:ind w:left="283"/>
    </w:pPr>
    <w:rPr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3225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SUE Reporting Guidelines</vt:lpstr>
    </vt:vector>
  </TitlesOfParts>
  <Company>European Commission</Company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 Reporting Guidelines</dc:title>
  <dc:subject/>
  <dc:creator>mokryro</dc:creator>
  <cp:keywords/>
  <cp:lastModifiedBy>Riessová Miriam Ing.</cp:lastModifiedBy>
  <cp:revision>2</cp:revision>
  <cp:lastPrinted>2013-07-23T10:54:00Z</cp:lastPrinted>
  <dcterms:created xsi:type="dcterms:W3CDTF">2024-03-11T08:07:00Z</dcterms:created>
  <dcterms:modified xsi:type="dcterms:W3CDTF">2024-03-11T08:07:00Z</dcterms:modified>
</cp:coreProperties>
</file>